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C6" w:rsidRDefault="006E6B93" w:rsidP="007E3CC6">
      <w:pPr>
        <w:jc w:val="center"/>
        <w:rPr>
          <w:b/>
        </w:rPr>
      </w:pPr>
      <w:r>
        <w:rPr>
          <w:b/>
        </w:rPr>
        <w:t>Итоги</w:t>
      </w:r>
    </w:p>
    <w:p w:rsidR="007E3CC6" w:rsidRDefault="007E3CC6" w:rsidP="006E6B93">
      <w:pPr>
        <w:jc w:val="center"/>
        <w:rPr>
          <w:b/>
        </w:rPr>
      </w:pPr>
      <w:r>
        <w:rPr>
          <w:b/>
        </w:rPr>
        <w:t>городского конкурса литературного творчества</w:t>
      </w:r>
      <w:r w:rsidR="006E6B93">
        <w:rPr>
          <w:b/>
        </w:rPr>
        <w:t xml:space="preserve"> </w:t>
      </w:r>
      <w:r>
        <w:rPr>
          <w:b/>
        </w:rPr>
        <w:t>«Серебряное перышко»</w:t>
      </w:r>
    </w:p>
    <w:p w:rsidR="007E3CC6" w:rsidRDefault="007E3CC6" w:rsidP="007E3CC6">
      <w:pPr>
        <w:jc w:val="right"/>
        <w:rPr>
          <w:b/>
        </w:rPr>
      </w:pPr>
      <w:r>
        <w:rPr>
          <w:b/>
        </w:rPr>
        <w:t xml:space="preserve"> </w:t>
      </w:r>
    </w:p>
    <w:p w:rsidR="007E3CC6" w:rsidRDefault="007E3CC6" w:rsidP="007E3CC6">
      <w:pPr>
        <w:jc w:val="both"/>
      </w:pPr>
      <w:r>
        <w:t xml:space="preserve">         В городском конкурсе приняли участие 285 учащихся  из 22 ОУ: № 1, 4, 6, 7, 9, 13,  гимназии № 18, 30, 32, 36, 44, 45, 50, Лицей № 39, Лицей, 55, 58, 75/42, 81, Политехническая гимназия, гимназия № 86, ЦО № 1.</w:t>
      </w:r>
    </w:p>
    <w:p w:rsidR="007E3CC6" w:rsidRDefault="007E3CC6" w:rsidP="007E3CC6">
      <w:pPr>
        <w:jc w:val="both"/>
      </w:pPr>
      <w:bookmarkStart w:id="0" w:name="_GoBack"/>
      <w:bookmarkEnd w:id="0"/>
    </w:p>
    <w:p w:rsidR="007E3CC6" w:rsidRPr="00D76B23" w:rsidRDefault="007E3CC6" w:rsidP="007E3CC6">
      <w:pPr>
        <w:jc w:val="both"/>
        <w:rPr>
          <w:b/>
        </w:rPr>
      </w:pPr>
      <w:r>
        <w:rPr>
          <w:b/>
        </w:rPr>
        <w:t xml:space="preserve">ЛАУРЕАТЫ </w:t>
      </w:r>
    </w:p>
    <w:p w:rsidR="007E3CC6" w:rsidRDefault="007E3CC6" w:rsidP="007E3CC6">
      <w:pPr>
        <w:pStyle w:val="a3"/>
        <w:numPr>
          <w:ilvl w:val="3"/>
          <w:numId w:val="1"/>
        </w:numPr>
        <w:jc w:val="both"/>
      </w:pPr>
      <w:proofErr w:type="spellStart"/>
      <w:r>
        <w:t>Дойникова</w:t>
      </w:r>
      <w:proofErr w:type="spellEnd"/>
      <w:r>
        <w:t xml:space="preserve"> Арина, МБОУ СОШ № 32 с углубленным изучением отдельных предметов, рук. Цветкова С.В.</w:t>
      </w:r>
    </w:p>
    <w:p w:rsidR="007E3CC6" w:rsidRDefault="007E3CC6" w:rsidP="007E3CC6">
      <w:pPr>
        <w:pStyle w:val="a3"/>
        <w:numPr>
          <w:ilvl w:val="3"/>
          <w:numId w:val="1"/>
        </w:numPr>
        <w:jc w:val="both"/>
      </w:pPr>
      <w:r>
        <w:t>Белоусова Екатерина,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3"/>
          <w:numId w:val="1"/>
        </w:numPr>
        <w:jc w:val="both"/>
      </w:pPr>
      <w:proofErr w:type="spellStart"/>
      <w:r>
        <w:t>Горланова</w:t>
      </w:r>
      <w:proofErr w:type="spellEnd"/>
      <w:r>
        <w:t xml:space="preserve"> Каролина,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3"/>
          <w:numId w:val="1"/>
        </w:numPr>
        <w:jc w:val="both"/>
      </w:pPr>
      <w:proofErr w:type="spellStart"/>
      <w:r>
        <w:t>Швайбович</w:t>
      </w:r>
      <w:proofErr w:type="spellEnd"/>
      <w:r>
        <w:t xml:space="preserve"> Злата, МБОУ СОШ № 32 с углубленным изучением отдельных предметов, рук. </w:t>
      </w:r>
      <w:proofErr w:type="spellStart"/>
      <w:r>
        <w:t>Пермякова</w:t>
      </w:r>
      <w:proofErr w:type="spellEnd"/>
      <w:r>
        <w:t xml:space="preserve"> Т.В.</w:t>
      </w:r>
    </w:p>
    <w:p w:rsidR="007E3CC6" w:rsidRDefault="007E3CC6" w:rsidP="007E3CC6">
      <w:pPr>
        <w:pStyle w:val="a3"/>
        <w:numPr>
          <w:ilvl w:val="3"/>
          <w:numId w:val="1"/>
        </w:numPr>
        <w:jc w:val="both"/>
      </w:pPr>
      <w:r>
        <w:t xml:space="preserve">Сорочкина Екатерина, МБОУ СОШ № 32 с углубленным изучением отдельных предметов, рук. </w:t>
      </w:r>
      <w:proofErr w:type="spellStart"/>
      <w:r>
        <w:t>Пермякова</w:t>
      </w:r>
      <w:proofErr w:type="spellEnd"/>
      <w:r>
        <w:t xml:space="preserve"> Т.В.</w:t>
      </w:r>
    </w:p>
    <w:p w:rsidR="007E3CC6" w:rsidRDefault="007E3CC6" w:rsidP="007E3CC6">
      <w:pPr>
        <w:pStyle w:val="a3"/>
        <w:numPr>
          <w:ilvl w:val="3"/>
          <w:numId w:val="1"/>
        </w:numPr>
        <w:jc w:val="both"/>
      </w:pPr>
      <w:r>
        <w:t xml:space="preserve">Манько Иван, МБОУ СОШ № 32 с углубленным изучением отдельных предметов, рук. </w:t>
      </w:r>
      <w:proofErr w:type="spellStart"/>
      <w:r>
        <w:t>Пермякова</w:t>
      </w:r>
      <w:proofErr w:type="spellEnd"/>
      <w:r>
        <w:t xml:space="preserve"> Т.В.</w:t>
      </w:r>
    </w:p>
    <w:p w:rsidR="007E3CC6" w:rsidRDefault="007E3CC6" w:rsidP="007E3CC6">
      <w:pPr>
        <w:pStyle w:val="a3"/>
        <w:numPr>
          <w:ilvl w:val="3"/>
          <w:numId w:val="1"/>
        </w:numPr>
        <w:jc w:val="both"/>
      </w:pPr>
      <w:proofErr w:type="spellStart"/>
      <w:r>
        <w:t>Микрюкова</w:t>
      </w:r>
      <w:proofErr w:type="spellEnd"/>
      <w:r>
        <w:t xml:space="preserve"> Алиса, МБОУ СОШ № 32 с углубленным изучением отдельных предметов, рук. </w:t>
      </w:r>
      <w:proofErr w:type="spellStart"/>
      <w:r>
        <w:t>Пермякова</w:t>
      </w:r>
      <w:proofErr w:type="spellEnd"/>
      <w:r>
        <w:t xml:space="preserve"> Т.В.</w:t>
      </w:r>
    </w:p>
    <w:p w:rsidR="007E3CC6" w:rsidRDefault="007E3CC6" w:rsidP="007E3CC6">
      <w:pPr>
        <w:pStyle w:val="a3"/>
        <w:ind w:left="360"/>
        <w:jc w:val="both"/>
      </w:pPr>
    </w:p>
    <w:p w:rsidR="007E3CC6" w:rsidRDefault="007E3CC6" w:rsidP="007E3CC6">
      <w:pPr>
        <w:jc w:val="both"/>
        <w:rPr>
          <w:b/>
        </w:rPr>
      </w:pPr>
      <w:r>
        <w:rPr>
          <w:b/>
        </w:rPr>
        <w:t xml:space="preserve">ДИПЛОМАНТЫ </w:t>
      </w:r>
      <w:r>
        <w:rPr>
          <w:b/>
          <w:lang w:val="en-US"/>
        </w:rPr>
        <w:t xml:space="preserve">I </w:t>
      </w:r>
      <w:r>
        <w:rPr>
          <w:b/>
        </w:rPr>
        <w:t>СТЕПЕНИ</w:t>
      </w:r>
    </w:p>
    <w:p w:rsidR="007E3CC6" w:rsidRDefault="007E3CC6" w:rsidP="007E3CC6">
      <w:pPr>
        <w:pStyle w:val="a3"/>
        <w:numPr>
          <w:ilvl w:val="0"/>
          <w:numId w:val="2"/>
        </w:numPr>
        <w:jc w:val="both"/>
      </w:pPr>
      <w:r>
        <w:t>Сухов Андрей,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0"/>
          <w:numId w:val="2"/>
        </w:numPr>
        <w:jc w:val="both"/>
      </w:pPr>
      <w:r>
        <w:t>Никифорова Елена,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0"/>
          <w:numId w:val="2"/>
        </w:numPr>
        <w:jc w:val="both"/>
      </w:pPr>
      <w:proofErr w:type="spellStart"/>
      <w:r>
        <w:t>Гольцева</w:t>
      </w:r>
      <w:proofErr w:type="spellEnd"/>
      <w:r>
        <w:t xml:space="preserve"> Ксения,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0"/>
          <w:numId w:val="2"/>
        </w:numPr>
        <w:jc w:val="both"/>
      </w:pPr>
      <w:r>
        <w:t>Борисов Максим,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0"/>
          <w:numId w:val="2"/>
        </w:numPr>
        <w:jc w:val="both"/>
      </w:pPr>
      <w:proofErr w:type="spellStart"/>
      <w:r>
        <w:t>Прыткова</w:t>
      </w:r>
      <w:proofErr w:type="spellEnd"/>
      <w:r>
        <w:t xml:space="preserve"> Мария, МБОУ СОШ № 32 с углубленным изучением отдельных предметов, рук. </w:t>
      </w:r>
      <w:proofErr w:type="spellStart"/>
      <w:r>
        <w:t>Пермякова</w:t>
      </w:r>
      <w:proofErr w:type="spellEnd"/>
      <w:r>
        <w:t xml:space="preserve"> Т.В.</w:t>
      </w:r>
    </w:p>
    <w:p w:rsidR="007E3CC6" w:rsidRDefault="007E3CC6" w:rsidP="007E3CC6">
      <w:pPr>
        <w:pStyle w:val="a3"/>
        <w:numPr>
          <w:ilvl w:val="0"/>
          <w:numId w:val="2"/>
        </w:numPr>
        <w:jc w:val="both"/>
      </w:pPr>
      <w:r>
        <w:t>Анисимова Арина, МБОУ СОШ № 32 с углубленным изучением отдельных предметов, рук. Латышева Т.А.</w:t>
      </w:r>
    </w:p>
    <w:p w:rsidR="007E3CC6" w:rsidRDefault="007E3CC6" w:rsidP="007E3CC6">
      <w:pPr>
        <w:pStyle w:val="a3"/>
        <w:numPr>
          <w:ilvl w:val="0"/>
          <w:numId w:val="2"/>
        </w:numPr>
        <w:jc w:val="both"/>
      </w:pPr>
      <w:proofErr w:type="spellStart"/>
      <w:r>
        <w:t>Замураев</w:t>
      </w:r>
      <w:proofErr w:type="spellEnd"/>
      <w:r>
        <w:t xml:space="preserve"> Александр, МБОУ СОШ № 32 с углубленным изучением отдельных предметов, рук. Савиных Н.И.</w:t>
      </w:r>
    </w:p>
    <w:p w:rsidR="007E3CC6" w:rsidRDefault="007E3CC6" w:rsidP="007E3CC6">
      <w:pPr>
        <w:pStyle w:val="a3"/>
        <w:numPr>
          <w:ilvl w:val="0"/>
          <w:numId w:val="2"/>
        </w:numPr>
        <w:jc w:val="both"/>
      </w:pPr>
      <w:proofErr w:type="spellStart"/>
      <w:r>
        <w:t>Ладыгина</w:t>
      </w:r>
      <w:proofErr w:type="spellEnd"/>
      <w:r>
        <w:t xml:space="preserve"> Кристина, МБОУ СОШ № 32 с углубленным изучением отдельных предметов, рук. </w:t>
      </w:r>
      <w:proofErr w:type="spellStart"/>
      <w:r>
        <w:t>Шегусова</w:t>
      </w:r>
      <w:proofErr w:type="spellEnd"/>
      <w:r>
        <w:t xml:space="preserve"> Г.Н.</w:t>
      </w:r>
    </w:p>
    <w:p w:rsidR="007E3CC6" w:rsidRDefault="007E3CC6" w:rsidP="007E3CC6">
      <w:pPr>
        <w:pStyle w:val="a3"/>
        <w:numPr>
          <w:ilvl w:val="0"/>
          <w:numId w:val="2"/>
        </w:numPr>
        <w:jc w:val="both"/>
      </w:pPr>
      <w:r>
        <w:t xml:space="preserve">Дмитриева Алиса, МБОУ СОШ № 32 с углубленным изучением отдельных предметов, рук. </w:t>
      </w:r>
      <w:proofErr w:type="spellStart"/>
      <w:r>
        <w:t>Классен</w:t>
      </w:r>
      <w:proofErr w:type="spellEnd"/>
      <w:r>
        <w:t xml:space="preserve"> Л.А.</w:t>
      </w:r>
    </w:p>
    <w:p w:rsidR="007E3CC6" w:rsidRDefault="007E3CC6" w:rsidP="007E3CC6">
      <w:pPr>
        <w:pStyle w:val="a3"/>
        <w:numPr>
          <w:ilvl w:val="0"/>
          <w:numId w:val="2"/>
        </w:numPr>
        <w:jc w:val="both"/>
      </w:pPr>
      <w:r>
        <w:t xml:space="preserve">Ковалева Варвара, МБОУ СОШ № 32 с углубленным изучением отдельных предметов, рук. </w:t>
      </w:r>
      <w:proofErr w:type="spellStart"/>
      <w:r>
        <w:t>Классен</w:t>
      </w:r>
      <w:proofErr w:type="spellEnd"/>
      <w:r>
        <w:t xml:space="preserve"> Л.А.</w:t>
      </w:r>
    </w:p>
    <w:p w:rsidR="007E3CC6" w:rsidRDefault="007E3CC6" w:rsidP="007E3CC6">
      <w:pPr>
        <w:pStyle w:val="a3"/>
        <w:numPr>
          <w:ilvl w:val="0"/>
          <w:numId w:val="2"/>
        </w:numPr>
        <w:jc w:val="both"/>
      </w:pPr>
      <w:r>
        <w:t>Тонкова Анна, МБОУ СОШ № 32 с углубленным изучением отдельных предметов, рук. Васильева О.Н.</w:t>
      </w:r>
    </w:p>
    <w:p w:rsidR="007E3CC6" w:rsidRDefault="007E3CC6" w:rsidP="007E3CC6">
      <w:pPr>
        <w:jc w:val="both"/>
      </w:pPr>
    </w:p>
    <w:p w:rsidR="007E3CC6" w:rsidRDefault="007E3CC6" w:rsidP="007E3CC6">
      <w:pPr>
        <w:jc w:val="both"/>
        <w:rPr>
          <w:b/>
        </w:rPr>
      </w:pPr>
      <w:r>
        <w:rPr>
          <w:b/>
        </w:rPr>
        <w:t xml:space="preserve">ДИПЛОМАНТЫ </w:t>
      </w:r>
      <w:r>
        <w:rPr>
          <w:b/>
          <w:lang w:val="en-US"/>
        </w:rPr>
        <w:t xml:space="preserve">II </w:t>
      </w:r>
      <w:r>
        <w:rPr>
          <w:b/>
        </w:rPr>
        <w:t>СТЕПЕНИ</w:t>
      </w:r>
    </w:p>
    <w:p w:rsidR="007E3CC6" w:rsidRDefault="007E3CC6" w:rsidP="007E3CC6">
      <w:pPr>
        <w:pStyle w:val="a3"/>
        <w:numPr>
          <w:ilvl w:val="0"/>
          <w:numId w:val="3"/>
        </w:numPr>
        <w:jc w:val="both"/>
      </w:pPr>
      <w:r>
        <w:t>Латышева Алиса, МБОУ СОШ № 32 с углубленным изучением отдельных предметов, рук. Латышева Т.А.</w:t>
      </w:r>
    </w:p>
    <w:p w:rsidR="007E3CC6" w:rsidRDefault="007E3CC6" w:rsidP="007E3CC6">
      <w:pPr>
        <w:pStyle w:val="a3"/>
        <w:numPr>
          <w:ilvl w:val="0"/>
          <w:numId w:val="3"/>
        </w:numPr>
        <w:jc w:val="both"/>
      </w:pPr>
      <w:proofErr w:type="spellStart"/>
      <w:r>
        <w:t>Микрюков</w:t>
      </w:r>
      <w:proofErr w:type="spellEnd"/>
      <w:r>
        <w:t xml:space="preserve"> Михаил, МБОУ СОШ № 32 с углубленным изучением отдельных предметов, рук. </w:t>
      </w:r>
      <w:proofErr w:type="spellStart"/>
      <w:r>
        <w:t>Классен</w:t>
      </w:r>
      <w:proofErr w:type="spellEnd"/>
      <w:r>
        <w:t xml:space="preserve"> Л.А.</w:t>
      </w:r>
    </w:p>
    <w:p w:rsidR="007E3CC6" w:rsidRDefault="007E3CC6" w:rsidP="007E3CC6">
      <w:pPr>
        <w:pStyle w:val="a3"/>
        <w:numPr>
          <w:ilvl w:val="0"/>
          <w:numId w:val="3"/>
        </w:numPr>
        <w:jc w:val="both"/>
      </w:pPr>
      <w:r>
        <w:t>Масленникова Таисия, МБОУ СОШ № 32 с углубленным изучением отдельных предметов, рук. Васильева О.Н.</w:t>
      </w:r>
    </w:p>
    <w:p w:rsidR="007E3CC6" w:rsidRDefault="007E3CC6" w:rsidP="007E3CC6">
      <w:pPr>
        <w:pStyle w:val="a3"/>
        <w:numPr>
          <w:ilvl w:val="0"/>
          <w:numId w:val="3"/>
        </w:numPr>
        <w:jc w:val="both"/>
      </w:pPr>
      <w:r>
        <w:lastRenderedPageBreak/>
        <w:t xml:space="preserve">Тархова Виктория, МБОУ СОШ № 32 с углубленным изучением отдельных предметов, рук. </w:t>
      </w:r>
      <w:proofErr w:type="spellStart"/>
      <w:r>
        <w:t>Волчкова</w:t>
      </w:r>
      <w:proofErr w:type="spellEnd"/>
      <w:r>
        <w:t xml:space="preserve"> О.Л.</w:t>
      </w:r>
    </w:p>
    <w:p w:rsidR="007E3CC6" w:rsidRDefault="007E3CC6" w:rsidP="007E3CC6">
      <w:pPr>
        <w:ind w:left="360"/>
        <w:jc w:val="both"/>
      </w:pPr>
    </w:p>
    <w:p w:rsidR="007E3CC6" w:rsidRDefault="007E3CC6" w:rsidP="007E3CC6">
      <w:pPr>
        <w:jc w:val="both"/>
        <w:rPr>
          <w:b/>
        </w:rPr>
      </w:pPr>
      <w:r>
        <w:rPr>
          <w:b/>
        </w:rPr>
        <w:t xml:space="preserve">ДИПЛОМАНТЫ </w:t>
      </w:r>
      <w:r>
        <w:rPr>
          <w:b/>
          <w:lang w:val="en-US"/>
        </w:rPr>
        <w:t>III</w:t>
      </w:r>
      <w:r w:rsidRPr="00F713D3">
        <w:rPr>
          <w:b/>
        </w:rPr>
        <w:t xml:space="preserve"> </w:t>
      </w:r>
      <w:r>
        <w:rPr>
          <w:b/>
        </w:rPr>
        <w:t>СТЕПЕНИ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proofErr w:type="spellStart"/>
      <w:r>
        <w:t>Рослякова</w:t>
      </w:r>
      <w:proofErr w:type="spellEnd"/>
      <w:r>
        <w:t xml:space="preserve"> Софья,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proofErr w:type="spellStart"/>
      <w:r>
        <w:t>Кулаева</w:t>
      </w:r>
      <w:proofErr w:type="spellEnd"/>
      <w:r>
        <w:t xml:space="preserve"> Полина,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r>
        <w:t xml:space="preserve">Федюнина Анастасия, МБОУ СОШ № 32 с углубленным изучением отдельных предметов, рук. Орловская О.А.  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r>
        <w:t>Топоркова Софья, МБОУ СОШ № 32 с углубленным изучением отдельных предметов, рук. Латышева Т.А.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r>
        <w:t xml:space="preserve">Метелкина Алина, МБОУ СОШ № 32 с углубленным изучением отдельных предметов, рук. Латышева Т.А.   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r>
        <w:t>Вяткин Роман, МБОУ СОШ № 32 с углубленным изучением отдельных предметов, рук. Смирнова Е.Н.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r>
        <w:t xml:space="preserve">Широков Андрей, МБОУ СОШ № 32 с углубленным изучением отдельных предметов, рук. </w:t>
      </w:r>
      <w:proofErr w:type="spellStart"/>
      <w:r>
        <w:t>Классен</w:t>
      </w:r>
      <w:proofErr w:type="spellEnd"/>
      <w:r>
        <w:t xml:space="preserve"> Л.А.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r>
        <w:t xml:space="preserve">Курочкина Дарья, МБОУ СОШ № 32 с углубленным изучением отдельных предметов, рук. </w:t>
      </w:r>
      <w:proofErr w:type="spellStart"/>
      <w:r>
        <w:t>Шегусова</w:t>
      </w:r>
      <w:proofErr w:type="spellEnd"/>
      <w:r>
        <w:t xml:space="preserve"> Г.Н.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r>
        <w:t xml:space="preserve">Кондрашкина Екатерина, МБОУ СОШ № 32 с углубленным изучением отдельных предметов, рук. </w:t>
      </w:r>
      <w:proofErr w:type="spellStart"/>
      <w:r>
        <w:t>Шегусова</w:t>
      </w:r>
      <w:proofErr w:type="spellEnd"/>
      <w:r>
        <w:t xml:space="preserve"> Г.Н.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r>
        <w:t xml:space="preserve">Белякова София, МБОУ СОШ № 32 с углубленным изучением отдельных предметов, рук. </w:t>
      </w:r>
      <w:proofErr w:type="spellStart"/>
      <w:r>
        <w:t>Шегусова</w:t>
      </w:r>
      <w:proofErr w:type="spellEnd"/>
      <w:r>
        <w:t xml:space="preserve"> Г.Н.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r>
        <w:t xml:space="preserve">Пудов Семен, МБОУ СОШ № 32 с углубленным изучением отдельных предметов, рук. </w:t>
      </w:r>
      <w:proofErr w:type="spellStart"/>
      <w:r>
        <w:t>Шегусова</w:t>
      </w:r>
      <w:proofErr w:type="spellEnd"/>
      <w:r>
        <w:t xml:space="preserve"> Г.Н.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r>
        <w:t xml:space="preserve">Сазонов Павел, МБОУ СОШ № 32 с углубленным изучением отдельных предметов, рук. </w:t>
      </w:r>
      <w:proofErr w:type="spellStart"/>
      <w:r>
        <w:t>Шегусова</w:t>
      </w:r>
      <w:proofErr w:type="spellEnd"/>
      <w:r>
        <w:t xml:space="preserve"> Г.Н.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proofErr w:type="spellStart"/>
      <w:r>
        <w:t>Костьева</w:t>
      </w:r>
      <w:proofErr w:type="spellEnd"/>
      <w:r>
        <w:t xml:space="preserve"> Виктория, МБОУ СОШ № 32 с углубленным изучением отдельных предметов, рук. </w:t>
      </w:r>
      <w:proofErr w:type="spellStart"/>
      <w:r>
        <w:t>Волчкова</w:t>
      </w:r>
      <w:proofErr w:type="spellEnd"/>
      <w:r>
        <w:t xml:space="preserve"> О.Л.</w:t>
      </w:r>
    </w:p>
    <w:p w:rsidR="007E3CC6" w:rsidRDefault="007E3CC6" w:rsidP="007E3CC6">
      <w:pPr>
        <w:pStyle w:val="a3"/>
        <w:numPr>
          <w:ilvl w:val="0"/>
          <w:numId w:val="4"/>
        </w:numPr>
        <w:jc w:val="both"/>
      </w:pPr>
      <w:r>
        <w:t>Гапон Ксения, МБОУ СОШ № 32 с углубленным изучением отдельных предметов, рук. Васильева О.Н.</w:t>
      </w:r>
    </w:p>
    <w:p w:rsidR="007E3CC6" w:rsidRDefault="007E3CC6" w:rsidP="007E3CC6">
      <w:pPr>
        <w:jc w:val="both"/>
      </w:pPr>
    </w:p>
    <w:p w:rsidR="007E3CC6" w:rsidRPr="00B87FE9" w:rsidRDefault="007E3CC6" w:rsidP="007E3CC6">
      <w:pPr>
        <w:jc w:val="both"/>
        <w:rPr>
          <w:b/>
        </w:rPr>
      </w:pPr>
      <w:r w:rsidRPr="00B87FE9">
        <w:rPr>
          <w:b/>
        </w:rPr>
        <w:t>УЧАСТНИКИ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>Дронов Игорь, МБОУ СОШ № 32 с углубленным изучением отдельных предметов, рук. Цветкова С.В.</w:t>
      </w:r>
    </w:p>
    <w:p w:rsidR="007E3CC6" w:rsidRDefault="007E3CC6" w:rsidP="007E3CC6">
      <w:pPr>
        <w:pStyle w:val="a3"/>
        <w:numPr>
          <w:ilvl w:val="6"/>
          <w:numId w:val="1"/>
        </w:numPr>
      </w:pPr>
      <w:proofErr w:type="spellStart"/>
      <w:r>
        <w:t>Сединкин</w:t>
      </w:r>
      <w:proofErr w:type="spellEnd"/>
      <w:r>
        <w:t xml:space="preserve"> Арсений,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6"/>
          <w:numId w:val="1"/>
        </w:numPr>
      </w:pPr>
      <w:proofErr w:type="spellStart"/>
      <w:r>
        <w:t>Сенокосова</w:t>
      </w:r>
      <w:proofErr w:type="spellEnd"/>
      <w:r>
        <w:t xml:space="preserve"> Мария,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>Кулагина Мария,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>Халилова Анастасия,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>Стародубцева Ксения,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6"/>
          <w:numId w:val="1"/>
        </w:numPr>
      </w:pPr>
      <w:proofErr w:type="spellStart"/>
      <w:r>
        <w:t>Ярчак</w:t>
      </w:r>
      <w:proofErr w:type="spellEnd"/>
      <w:r>
        <w:t xml:space="preserve"> Анастасия,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>Лель Милана, МБОУ СОШ № 32 с углубленным изучением отдельных предметов, рук. Орловская О.А.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 xml:space="preserve">Уткина Алена, МБОУ СОШ № 32 с углубленным изучением отдельных предметов, рук. </w:t>
      </w:r>
      <w:proofErr w:type="spellStart"/>
      <w:r>
        <w:t>Пермякова</w:t>
      </w:r>
      <w:proofErr w:type="spellEnd"/>
      <w:r>
        <w:t xml:space="preserve"> Т.В.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 xml:space="preserve">Аленов Кирилл, МБОУ СОШ № 32 с углубленным изучением отдельных предметов, рук. </w:t>
      </w:r>
      <w:proofErr w:type="spellStart"/>
      <w:r>
        <w:t>Пермякова</w:t>
      </w:r>
      <w:proofErr w:type="spellEnd"/>
      <w:r>
        <w:t xml:space="preserve"> Т.В.</w:t>
      </w:r>
    </w:p>
    <w:p w:rsidR="007E3CC6" w:rsidRDefault="007E3CC6" w:rsidP="007E3CC6">
      <w:pPr>
        <w:pStyle w:val="a3"/>
        <w:numPr>
          <w:ilvl w:val="6"/>
          <w:numId w:val="1"/>
        </w:numPr>
      </w:pPr>
      <w:proofErr w:type="spellStart"/>
      <w:r>
        <w:lastRenderedPageBreak/>
        <w:t>Штирц</w:t>
      </w:r>
      <w:proofErr w:type="spellEnd"/>
      <w:r>
        <w:t xml:space="preserve"> Диана, МБОУ СОШ № 32 с углубленным изучением отдельных предметов, рук. </w:t>
      </w:r>
      <w:proofErr w:type="spellStart"/>
      <w:r>
        <w:t>Пермякова</w:t>
      </w:r>
      <w:proofErr w:type="spellEnd"/>
      <w:r>
        <w:t xml:space="preserve"> Т.В.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 xml:space="preserve">Свиридова Александра, МБОУ СОШ № 32 с углубленным изучением отдельных предметов, рук. </w:t>
      </w:r>
      <w:proofErr w:type="spellStart"/>
      <w:r>
        <w:t>Пермякова</w:t>
      </w:r>
      <w:proofErr w:type="spellEnd"/>
      <w:r>
        <w:t xml:space="preserve"> Т.В.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 xml:space="preserve">Горбачева Кристина, МБОУ СОШ № 32 с углубленным изучением отдельных предметов, рук. </w:t>
      </w:r>
      <w:proofErr w:type="spellStart"/>
      <w:r>
        <w:t>Пермякова</w:t>
      </w:r>
      <w:proofErr w:type="spellEnd"/>
      <w:r>
        <w:t xml:space="preserve"> Т.В.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 xml:space="preserve">Иванова Мария, МБОУ СОШ № 32 с углубленным изучением отдельных предметов, рук. </w:t>
      </w:r>
      <w:proofErr w:type="spellStart"/>
      <w:r>
        <w:t>Пермякова</w:t>
      </w:r>
      <w:proofErr w:type="spellEnd"/>
      <w:r>
        <w:t xml:space="preserve"> Т.В.</w:t>
      </w:r>
    </w:p>
    <w:p w:rsidR="007E3CC6" w:rsidRDefault="007E3CC6" w:rsidP="007E3CC6">
      <w:pPr>
        <w:pStyle w:val="a3"/>
        <w:numPr>
          <w:ilvl w:val="6"/>
          <w:numId w:val="1"/>
        </w:numPr>
      </w:pPr>
      <w:proofErr w:type="spellStart"/>
      <w:r>
        <w:t>Ляпина</w:t>
      </w:r>
      <w:proofErr w:type="spellEnd"/>
      <w:r>
        <w:t xml:space="preserve"> Евгения, МБОУ СОШ № 32 с углубленным изучением отдельных предметов, рук. </w:t>
      </w:r>
      <w:proofErr w:type="spellStart"/>
      <w:r>
        <w:t>Пермякова</w:t>
      </w:r>
      <w:proofErr w:type="spellEnd"/>
      <w:r>
        <w:t xml:space="preserve"> Т.В.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>Тихомиров Александр, МБОУ СОШ № 32 с углубленным изучением отдельных предметов, рук. Латышева Т.А.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>Яшина Виктория, МБОУ СОШ № 32 с углубленным изучением отдельных предметов, рук. Смирнова Е.Н.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 xml:space="preserve">Охотников Вячеслав, МБОУ СОШ № 32 с углубленным изучением отдельных предметов, рук. </w:t>
      </w:r>
      <w:proofErr w:type="spellStart"/>
      <w:r>
        <w:t>Шегусова</w:t>
      </w:r>
      <w:proofErr w:type="spellEnd"/>
      <w:r>
        <w:t xml:space="preserve"> Г.Н. 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 xml:space="preserve">Сторожева Вера, МБОУ СОШ № 32 с углубленным изучением отдельных предметов, рук. </w:t>
      </w:r>
      <w:proofErr w:type="spellStart"/>
      <w:r>
        <w:t>Волчкова</w:t>
      </w:r>
      <w:proofErr w:type="spellEnd"/>
      <w:r>
        <w:t xml:space="preserve"> О.Л.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 xml:space="preserve">Соловьев Глеб, МБОУ СОШ № 32 с углубленным изучением отдельных предметов, рук. </w:t>
      </w:r>
      <w:proofErr w:type="spellStart"/>
      <w:r>
        <w:t>Волчкова</w:t>
      </w:r>
      <w:proofErr w:type="spellEnd"/>
      <w:r>
        <w:t xml:space="preserve"> О.Л.</w:t>
      </w:r>
    </w:p>
    <w:p w:rsidR="007E3CC6" w:rsidRDefault="007E3CC6" w:rsidP="007E3CC6">
      <w:pPr>
        <w:pStyle w:val="a3"/>
        <w:numPr>
          <w:ilvl w:val="6"/>
          <w:numId w:val="1"/>
        </w:numPr>
      </w:pPr>
      <w:proofErr w:type="spellStart"/>
      <w:r>
        <w:t>Оплетин</w:t>
      </w:r>
      <w:proofErr w:type="spellEnd"/>
      <w:r>
        <w:t xml:space="preserve"> Всеволод, МБОУ СОШ № 32 с углубленным изучением отдельных предметов, рук. </w:t>
      </w:r>
      <w:proofErr w:type="spellStart"/>
      <w:r>
        <w:t>Волчкова</w:t>
      </w:r>
      <w:proofErr w:type="spellEnd"/>
      <w:r>
        <w:t xml:space="preserve"> О.Л.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 xml:space="preserve">Корнева Таисия, МБОУ СОШ № 32 с углубленным изучением отдельных предметов, рук. </w:t>
      </w:r>
      <w:proofErr w:type="spellStart"/>
      <w:r>
        <w:t>Волчкова</w:t>
      </w:r>
      <w:proofErr w:type="spellEnd"/>
      <w:r>
        <w:t xml:space="preserve"> О.Л.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 xml:space="preserve">Шапкина Варвара, МБОУ СОШ № 32 с углубленным изучением отдельных предметов, рук. </w:t>
      </w:r>
      <w:proofErr w:type="spellStart"/>
      <w:r>
        <w:t>Волчкова</w:t>
      </w:r>
      <w:proofErr w:type="spellEnd"/>
      <w:r>
        <w:t xml:space="preserve"> О.Л.</w:t>
      </w:r>
    </w:p>
    <w:p w:rsidR="007E3CC6" w:rsidRDefault="007E3CC6" w:rsidP="007E3CC6">
      <w:pPr>
        <w:pStyle w:val="a3"/>
        <w:numPr>
          <w:ilvl w:val="6"/>
          <w:numId w:val="1"/>
        </w:numPr>
      </w:pPr>
      <w:r>
        <w:t>Медведь М, МБОУ СОШ № 32 с углубленным изучением отдельных предметов, рук. Смирнова Е.Н.</w:t>
      </w:r>
    </w:p>
    <w:p w:rsidR="007E3CC6" w:rsidRDefault="007E3CC6" w:rsidP="007E3CC6"/>
    <w:p w:rsidR="007E3CC6" w:rsidRDefault="007E3CC6" w:rsidP="007E3CC6">
      <w:pPr>
        <w:rPr>
          <w:b/>
        </w:rPr>
      </w:pPr>
      <w:r w:rsidRPr="00457E44">
        <w:rPr>
          <w:b/>
        </w:rPr>
        <w:t>Члены жюри:</w:t>
      </w:r>
    </w:p>
    <w:p w:rsidR="007E3CC6" w:rsidRDefault="007E3CC6" w:rsidP="007E3CC6">
      <w:pPr>
        <w:pStyle w:val="a3"/>
        <w:numPr>
          <w:ilvl w:val="0"/>
          <w:numId w:val="5"/>
        </w:numPr>
        <w:rPr>
          <w:b/>
        </w:rPr>
      </w:pPr>
      <w:r>
        <w:rPr>
          <w:b/>
        </w:rPr>
        <w:t>Денисова И.Е. руководитель КМЦ</w:t>
      </w:r>
    </w:p>
    <w:p w:rsidR="007E3CC6" w:rsidRDefault="007E3CC6" w:rsidP="007E3CC6">
      <w:pPr>
        <w:pStyle w:val="a3"/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Овсепьян</w:t>
      </w:r>
      <w:proofErr w:type="spellEnd"/>
      <w:r>
        <w:rPr>
          <w:b/>
        </w:rPr>
        <w:t xml:space="preserve"> В.А. член Союза РФ писателей</w:t>
      </w:r>
    </w:p>
    <w:p w:rsidR="007E3CC6" w:rsidRPr="00457E44" w:rsidRDefault="007E3CC6" w:rsidP="007E3CC6">
      <w:pPr>
        <w:pStyle w:val="a3"/>
        <w:numPr>
          <w:ilvl w:val="0"/>
          <w:numId w:val="5"/>
        </w:numPr>
        <w:rPr>
          <w:b/>
        </w:rPr>
      </w:pPr>
      <w:r>
        <w:rPr>
          <w:b/>
        </w:rPr>
        <w:t>Пирогова М.Н. зам. директора ГДДЮТ</w:t>
      </w:r>
    </w:p>
    <w:p w:rsidR="005B42C0" w:rsidRDefault="005B42C0"/>
    <w:sectPr w:rsidR="005B42C0" w:rsidSect="00D229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3FD9"/>
    <w:multiLevelType w:val="hybridMultilevel"/>
    <w:tmpl w:val="BF9448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407CA3"/>
    <w:multiLevelType w:val="hybridMultilevel"/>
    <w:tmpl w:val="B6E4E8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526AF0"/>
    <w:multiLevelType w:val="hybridMultilevel"/>
    <w:tmpl w:val="FB42B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1D1840"/>
    <w:multiLevelType w:val="hybridMultilevel"/>
    <w:tmpl w:val="F8C8AA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A64344"/>
    <w:multiLevelType w:val="hybridMultilevel"/>
    <w:tmpl w:val="AE0E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A0"/>
    <w:rsid w:val="0031709B"/>
    <w:rsid w:val="00593BA0"/>
    <w:rsid w:val="005B42C0"/>
    <w:rsid w:val="006E6B93"/>
    <w:rsid w:val="007E3CC6"/>
    <w:rsid w:val="00D2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ОА</cp:lastModifiedBy>
  <cp:revision>3</cp:revision>
  <dcterms:created xsi:type="dcterms:W3CDTF">2016-03-02T08:10:00Z</dcterms:created>
  <dcterms:modified xsi:type="dcterms:W3CDTF">2016-03-02T09:14:00Z</dcterms:modified>
</cp:coreProperties>
</file>