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985C55" w14:textId="5013EB8D" w:rsidR="00A13414" w:rsidRPr="008C2082" w:rsidRDefault="00A13414" w:rsidP="00A13414">
      <w:pPr>
        <w:spacing w:after="0" w:line="240" w:lineRule="auto"/>
        <w:ind w:left="4394"/>
        <w:rPr>
          <w:rFonts w:ascii="Times New Roman" w:hAnsi="Times New Roman" w:cs="Times New Roman"/>
          <w:b/>
          <w:sz w:val="24"/>
          <w:szCs w:val="24"/>
        </w:rPr>
      </w:pPr>
      <w:bookmarkStart w:id="0" w:name="bookmark19"/>
      <w:bookmarkStart w:id="1" w:name="bookmark5"/>
      <w:r w:rsidRPr="008C2082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0D7980" w:rsidRPr="008C2082">
        <w:rPr>
          <w:rFonts w:ascii="Times New Roman" w:hAnsi="Times New Roman" w:cs="Times New Roman"/>
          <w:sz w:val="24"/>
          <w:szCs w:val="24"/>
        </w:rPr>
        <w:t>7</w:t>
      </w:r>
      <w:r w:rsidRPr="008C2082">
        <w:rPr>
          <w:rFonts w:ascii="Times New Roman" w:hAnsi="Times New Roman" w:cs="Times New Roman"/>
          <w:sz w:val="24"/>
          <w:szCs w:val="24"/>
        </w:rPr>
        <w:t xml:space="preserve"> к Основной образовательной программе начального общего образования, утвержденной приказом директора М</w:t>
      </w:r>
      <w:r w:rsidR="00BB0E34" w:rsidRPr="008C2082">
        <w:rPr>
          <w:rFonts w:ascii="Times New Roman" w:hAnsi="Times New Roman" w:cs="Times New Roman"/>
          <w:sz w:val="24"/>
          <w:szCs w:val="24"/>
        </w:rPr>
        <w:t>А</w:t>
      </w:r>
      <w:r w:rsidRPr="008C2082">
        <w:rPr>
          <w:rFonts w:ascii="Times New Roman" w:hAnsi="Times New Roman" w:cs="Times New Roman"/>
          <w:sz w:val="24"/>
          <w:szCs w:val="24"/>
        </w:rPr>
        <w:t xml:space="preserve">ОУ СОШ № 32 с углубленным изучением отдельных предметов от </w:t>
      </w:r>
      <w:r w:rsidR="00BB0E34" w:rsidRPr="008C2082">
        <w:rPr>
          <w:rFonts w:ascii="Times New Roman" w:hAnsi="Times New Roman" w:cs="Times New Roman"/>
          <w:sz w:val="24"/>
          <w:szCs w:val="24"/>
        </w:rPr>
        <w:t>28</w:t>
      </w:r>
      <w:r w:rsidR="000D7980" w:rsidRPr="008C2082">
        <w:rPr>
          <w:rFonts w:ascii="Times New Roman" w:hAnsi="Times New Roman" w:cs="Times New Roman"/>
          <w:sz w:val="24"/>
          <w:szCs w:val="24"/>
        </w:rPr>
        <w:t>.0</w:t>
      </w:r>
      <w:r w:rsidR="00BB0E34" w:rsidRPr="008C2082">
        <w:rPr>
          <w:rFonts w:ascii="Times New Roman" w:hAnsi="Times New Roman" w:cs="Times New Roman"/>
          <w:sz w:val="24"/>
          <w:szCs w:val="24"/>
        </w:rPr>
        <w:t>8</w:t>
      </w:r>
      <w:r w:rsidRPr="008C2082">
        <w:rPr>
          <w:rFonts w:ascii="Times New Roman" w:hAnsi="Times New Roman" w:cs="Times New Roman"/>
          <w:sz w:val="24"/>
          <w:szCs w:val="24"/>
        </w:rPr>
        <w:t>.202</w:t>
      </w:r>
      <w:r w:rsidR="00BB0E34" w:rsidRPr="008C2082">
        <w:rPr>
          <w:rFonts w:ascii="Times New Roman" w:hAnsi="Times New Roman" w:cs="Times New Roman"/>
          <w:sz w:val="24"/>
          <w:szCs w:val="24"/>
        </w:rPr>
        <w:t>3</w:t>
      </w:r>
      <w:r w:rsidRPr="008C2082">
        <w:rPr>
          <w:rFonts w:ascii="Times New Roman" w:hAnsi="Times New Roman" w:cs="Times New Roman"/>
          <w:sz w:val="24"/>
          <w:szCs w:val="24"/>
        </w:rPr>
        <w:t xml:space="preserve"> №</w:t>
      </w:r>
      <w:r w:rsidR="00DA3179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 w:rsidR="00CE26F2" w:rsidRPr="008C2082">
        <w:rPr>
          <w:rFonts w:ascii="Times New Roman" w:hAnsi="Times New Roman" w:cs="Times New Roman"/>
          <w:sz w:val="24"/>
          <w:szCs w:val="24"/>
        </w:rPr>
        <w:t>408</w:t>
      </w:r>
      <w:r w:rsidRPr="008C2082">
        <w:rPr>
          <w:rFonts w:ascii="Times New Roman" w:hAnsi="Times New Roman" w:cs="Times New Roman"/>
          <w:sz w:val="24"/>
          <w:szCs w:val="24"/>
        </w:rPr>
        <w:t>-ОД</w:t>
      </w:r>
    </w:p>
    <w:p w14:paraId="191B050B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9D3A82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A59F3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B9BF7B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F3A36E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D19352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10D7AE4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306F52" w14:textId="77777777" w:rsidR="00A13414" w:rsidRPr="008C2082" w:rsidRDefault="00A13414" w:rsidP="00A1341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8C2082">
        <w:rPr>
          <w:rFonts w:ascii="Times New Roman" w:hAnsi="Times New Roman" w:cs="Times New Roman"/>
          <w:b/>
          <w:noProof/>
          <w:sz w:val="28"/>
          <w:szCs w:val="28"/>
        </w:rPr>
        <w:t xml:space="preserve">РАБОЧАЯ ПРОГРАММА </w:t>
      </w:r>
    </w:p>
    <w:p w14:paraId="362B653F" w14:textId="77777777" w:rsidR="00A13414" w:rsidRPr="008C2082" w:rsidRDefault="00A13414" w:rsidP="00A1341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8C2082">
        <w:rPr>
          <w:rFonts w:ascii="Times New Roman" w:hAnsi="Times New Roman" w:cs="Times New Roman"/>
          <w:b/>
          <w:noProof/>
          <w:sz w:val="28"/>
          <w:szCs w:val="28"/>
        </w:rPr>
        <w:t>УЧЕБНОГО ПРЕДМЕТА «ЛИТЕРАТУРНОЕ ЧТЕНИЕ»</w:t>
      </w:r>
    </w:p>
    <w:p w14:paraId="39D7EE2A" w14:textId="6CB1D5C5" w:rsidR="00A13414" w:rsidRPr="008C2082" w:rsidRDefault="000D7980" w:rsidP="00A1341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8C2082">
        <w:rPr>
          <w:rFonts w:ascii="Times New Roman" w:hAnsi="Times New Roman" w:cs="Times New Roman"/>
          <w:b/>
          <w:noProof/>
          <w:sz w:val="28"/>
          <w:szCs w:val="28"/>
        </w:rPr>
        <w:t>1-4 класс</w:t>
      </w:r>
    </w:p>
    <w:p w14:paraId="2BD897A7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F3EA5B4" w14:textId="77777777" w:rsidR="00A13414" w:rsidRPr="008C2082" w:rsidRDefault="00A13414" w:rsidP="00A1341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167C189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547861C3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294B4A23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4867E174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5440F695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56211C72" w14:textId="77777777" w:rsidR="00A13414" w:rsidRPr="008C2082" w:rsidRDefault="00A13414" w:rsidP="008F7EC3">
      <w:pPr>
        <w:pStyle w:val="4"/>
        <w:spacing w:line="360" w:lineRule="auto"/>
        <w:contextualSpacing/>
        <w:rPr>
          <w:rFonts w:ascii="Times New Roman" w:hAnsi="Times New Roman"/>
        </w:rPr>
      </w:pPr>
    </w:p>
    <w:p w14:paraId="4F4D2A03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5E51A4CE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7D2C6C5E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2C4643D1" w14:textId="77777777" w:rsidR="00A13414" w:rsidRPr="008C2082" w:rsidRDefault="00A13414" w:rsidP="00A13414">
      <w:pPr>
        <w:pStyle w:val="4"/>
        <w:spacing w:line="360" w:lineRule="auto"/>
        <w:ind w:firstLine="709"/>
        <w:contextualSpacing/>
        <w:rPr>
          <w:rFonts w:ascii="Times New Roman" w:hAnsi="Times New Roman"/>
        </w:rPr>
      </w:pPr>
    </w:p>
    <w:p w14:paraId="1EA47189" w14:textId="7D62EABD" w:rsidR="00A13414" w:rsidRPr="008C2082" w:rsidRDefault="00A13414" w:rsidP="00A13414">
      <w:pPr>
        <w:rPr>
          <w:rFonts w:ascii="Times New Roman" w:hAnsi="Times New Roman" w:cs="Times New Roman"/>
          <w:lang w:eastAsia="ru-RU"/>
        </w:rPr>
      </w:pPr>
    </w:p>
    <w:p w14:paraId="56D43E62" w14:textId="77777777" w:rsidR="000D7980" w:rsidRPr="008C2082" w:rsidRDefault="000D7980" w:rsidP="00A13414">
      <w:pPr>
        <w:rPr>
          <w:rFonts w:ascii="Times New Roman" w:hAnsi="Times New Roman" w:cs="Times New Roman"/>
          <w:lang w:eastAsia="ru-RU"/>
        </w:rPr>
      </w:pPr>
    </w:p>
    <w:p w14:paraId="25A4489F" w14:textId="77777777" w:rsidR="00A13414" w:rsidRPr="008C2082" w:rsidRDefault="00A13414" w:rsidP="00A13414">
      <w:pPr>
        <w:rPr>
          <w:rFonts w:ascii="Times New Roman" w:hAnsi="Times New Roman" w:cs="Times New Roman"/>
          <w:lang w:eastAsia="ru-RU"/>
        </w:rPr>
      </w:pPr>
    </w:p>
    <w:p w14:paraId="2A82C9EA" w14:textId="77777777" w:rsidR="009A22EE" w:rsidRPr="008C2082" w:rsidRDefault="009A22EE" w:rsidP="00584CCB">
      <w:pPr>
        <w:pStyle w:val="ab"/>
        <w:ind w:left="1004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bookmarkStart w:id="3" w:name="bookmark6"/>
      <w:bookmarkEnd w:id="0"/>
      <w:bookmarkEnd w:id="1"/>
    </w:p>
    <w:p w14:paraId="136714B3" w14:textId="761FD570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sub_1215"/>
      <w:bookmarkEnd w:id="3"/>
      <w:r w:rsidRPr="008C20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Пояснительная записка.</w:t>
      </w:r>
    </w:p>
    <w:p w14:paraId="7491DD02" w14:textId="6CC11C5F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sub_12151"/>
      <w:bookmarkEnd w:id="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</w:t>
      </w:r>
      <w:hyperlink r:id="rId8" w:history="1">
        <w:r w:rsidRPr="008C2082">
          <w:rPr>
            <w:rFonts w:ascii="Times New Roman" w:eastAsia="Times New Roman" w:hAnsi="Times New Roman" w:cs="Times New Roman"/>
            <w:color w:val="106BBE"/>
            <w:sz w:val="24"/>
            <w:szCs w:val="24"/>
            <w:lang w:eastAsia="ru-RU"/>
          </w:rPr>
          <w:t>ФГОС</w:t>
        </w:r>
      </w:hyperlink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  <w:proofErr w:type="gramEnd"/>
    </w:p>
    <w:p w14:paraId="1AD88898" w14:textId="55ADBC5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sub_12152"/>
      <w:bookmarkEnd w:id="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 Литературное чтение - один из ведущих учебных предметов уровня начального общего образования, который обеспечивает, наряду с достижением предметных результатов, становление базового умения, необходимого для успешного изучения других предметов и дальнейшего обучения, читательской грамотности и закладывает основы интеллектуального, речевого, эмоционального, духовно-нравственного развития обучающихся.</w:t>
      </w:r>
    </w:p>
    <w:p w14:paraId="7FFCF439" w14:textId="4F5F9BE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sub_12153"/>
      <w:bookmarkEnd w:id="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Литературное чтение призвано ввести обучающегося в мир художественной литературы, обеспечить формирование навыков смыслового чтения, способов и приёмов работы с различными видами текстов и книгой, знакомство с детской литературой и с учётом этого направлено на общее и литературное развитие обучающегося, реализацию творческих способностей обучающегося, а также на обеспечение преемственности в изучении систематического курса литературы.</w:t>
      </w:r>
      <w:proofErr w:type="gramEnd"/>
    </w:p>
    <w:p w14:paraId="26323A13" w14:textId="115FA16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sub_12154"/>
      <w:bookmarkEnd w:id="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Приоритетная цель обучения литературному чтению - становление грамотного 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повседневной жизни, эмоционально откликающегося на прослушанное или прочитанное произведение.</w:t>
      </w:r>
    </w:p>
    <w:p w14:paraId="6FEABF0B" w14:textId="19EEC4C1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sub_12155"/>
      <w:bookmarkEnd w:id="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Приобретённые обучающимися знания, полученный опыт решения учебных задач,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образования, а также будут востребованы в жизни.</w:t>
      </w:r>
      <w:proofErr w:type="gramEnd"/>
    </w:p>
    <w:p w14:paraId="1BB00887" w14:textId="1499573A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sub_12156"/>
      <w:bookmarkEnd w:id="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6. Достижение цели изучения литературного чтения определяется решением следующих задач:</w:t>
      </w:r>
    </w:p>
    <w:bookmarkEnd w:id="10"/>
    <w:p w14:paraId="4B43DC8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творчества;</w:t>
      </w:r>
      <w:proofErr w:type="gramEnd"/>
    </w:p>
    <w:p w14:paraId="056F73A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необходимого для продолжения образования уровня общего речевого развития;</w:t>
      </w:r>
    </w:p>
    <w:p w14:paraId="1FB4438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значимости художественной литературы и произведений устного народного творчества для всестороннего развития личности человека;</w:t>
      </w:r>
    </w:p>
    <w:p w14:paraId="6190646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14:paraId="7B6941C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элементарными умениями анализа и интерпретации текста, осознанного использования при анализе текста изученных литературных понятий в соответствии с представленными предметными результатами по классам;</w:t>
      </w:r>
    </w:p>
    <w:p w14:paraId="100E22A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техникой смыслового чтения вслух, обеспечивающей понимание и использование информации для решения учебных задач.</w:t>
      </w:r>
    </w:p>
    <w:p w14:paraId="095417BE" w14:textId="0935EEA7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sub_1215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7. 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результатов. Содержание программы по литературному чтению раскрывает следующие направления литературного образования обучающегося:</w:t>
      </w:r>
    </w:p>
    <w:bookmarkEnd w:id="11"/>
    <w:p w14:paraId="5F1AA3FE" w14:textId="77777777" w:rsidR="00D96854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речевая и читательская деятельности, круг чтения, творческая деятельность.</w:t>
      </w:r>
      <w:bookmarkStart w:id="12" w:name="sub_12158"/>
    </w:p>
    <w:p w14:paraId="298689AE" w14:textId="7B9D5D8B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8. В основу отбора произведений для литературного чтения положены обще дидактические принципы обучения:</w:t>
      </w:r>
    </w:p>
    <w:bookmarkEnd w:id="12"/>
    <w:p w14:paraId="295C922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соответствие возрастным возможностям и особенностям восприятия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фольклорных произведений и литературных текстов;</w:t>
      </w:r>
    </w:p>
    <w:p w14:paraId="5F5EE57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представленность в произведениях нравственно-эстетических ценностей,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культурных традиций народов России, отдельных произведений выдающихся представителей мировой детской литературы.</w:t>
      </w:r>
    </w:p>
    <w:p w14:paraId="5696BCA8" w14:textId="5FAB1319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sub_1215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9. Важным принципом отбора содержания программы по литературному чтению является представленность разных жанров, видов и стилей произведений, обеспечивающих формирование функциональной литературной грамотности обучающегося, а также возможность достижения метапредметных результатов, способности обучающегося воспринимать различные учебные тексты при изучении других предметов учебного плана начального общего образования.</w:t>
      </w:r>
    </w:p>
    <w:p w14:paraId="6FD06779" w14:textId="29D4E8A5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sub_121510"/>
      <w:bookmarkEnd w:id="1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Планируемые результаты изучения литературного чтения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14:paraId="291E831F" w14:textId="277B9DEE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sub_121511"/>
      <w:bookmarkEnd w:id="1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11. Литературное чтение является преемственным по отношению к учебному предмету "Литература", который изучается на уровне основного общего образования.</w:t>
      </w:r>
    </w:p>
    <w:p w14:paraId="129900F9" w14:textId="64A96C3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sub_121512"/>
      <w:bookmarkEnd w:id="1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Освоение программы по литературному чтению в 1 классе начинается вводным интегрированным учебным курсом "Обучение грамоте" (рекомендуется 180 часов:</w:t>
      </w:r>
      <w:proofErr w:type="gramEnd"/>
    </w:p>
    <w:bookmarkEnd w:id="16"/>
    <w:p w14:paraId="12C7199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русского языка 100 часов и литературного чтения 80 часов). Содержание литературного чтения, реализуемого в период обучения грамоте, представлено в программе по русскому языку. После периода обучения грамоте начинается раздельное изучение русского языка и литературного чтения. На литературное чтение в 1 классе отводится не менее 10 учебных недель (40 часов), для изучения литературного чтения во 2-4 классах рекомендуется отводить по 136 часов (4 часа в неделю в каждом классе).</w:t>
      </w:r>
    </w:p>
    <w:p w14:paraId="7B2D741E" w14:textId="551465BB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7" w:name="sub_1216"/>
      <w:r w:rsidRPr="008C20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обучения в 1 классе.</w:t>
      </w:r>
    </w:p>
    <w:p w14:paraId="19CCA0EE" w14:textId="0A8F92F3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" w:name="sub_12161"/>
      <w:bookmarkEnd w:id="1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1. Сказка фольклорная (народная) и литературная (авторская). Восприятие текста произведений художественной литературы и устного народного творчества (не менее четырёх произведений). Фольклорная и литературная (авторская) сказка: сходство и различия. Реальность и волшебство в сказке. Событийная сторона сказок: последовательность событий в фольклорной (народной) и литературной (авторской) сказке. Отражение сюжета в иллюстрациях. Герои сказочных произведений. Нравственные ценности и идеи в русских народных и литературных (авторских) сказках, поступки, отражающие нравственные качества (отношение к природе, людям, предметам).</w:t>
      </w:r>
    </w:p>
    <w:p w14:paraId="5A469204" w14:textId="410529D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sub_121611"/>
      <w:bookmarkEnd w:id="18"/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народные сказки о животных, например, "Лисица и тетерев", "Лиса и рак" и другие, литературные (авторские) сказки, например, К.Д. Ушинского "Петух и собака", сказки В.Г.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Сутеева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"Кораблик", "Под грибом" и другие (по выбору).</w:t>
      </w:r>
      <w:proofErr w:type="gramEnd"/>
    </w:p>
    <w:p w14:paraId="605C8F33" w14:textId="7E23652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0" w:name="sub_12162"/>
      <w:bookmarkEnd w:id="1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Произведения о детях. Понятие "тема произведения" (общее представление): чему посвящено, о чём рассказывает. Главная мысль произведения: его основная идея (чему учит? какие качества воспитывает?). Произведения одной темы, но разных жанров: рассказ, стихотворение (общее представление на примере не менее шести произведений К.Д. Ушинского, Л.Н. Толстого, Е.А. Пермяка, В.А. Осеевой, А.Л.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Барто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Ю.И. Ермолаева и других). Характеристика героя произведения, общая оценка поступков. Понимание заголовка произведения, его соотношения с содержанием произведения и его идеей. Осознание нравственно-этических понятий: друг, дружба, забота, труд, взаимопомощь.</w:t>
      </w:r>
    </w:p>
    <w:p w14:paraId="59EE7902" w14:textId="2EECD55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1" w:name="sub_121621"/>
      <w:bookmarkEnd w:id="2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К.Д. Ушинский "Худо тому, кто добра не делает никому", Л.Н. Толстой "Косточка", Е.А. Пермяк "Торопливый ножик", В.А. Осеева "Три товарища", А.Л.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Барто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"Я - лишний", Ю.И. Ермолаев "Лучший друг" и другие (по выбору).</w:t>
      </w:r>
      <w:proofErr w:type="gramEnd"/>
    </w:p>
    <w:p w14:paraId="2CA527A1" w14:textId="66B3C39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2" w:name="sub_12163"/>
      <w:bookmarkEnd w:id="2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Произведения о родной природе. Восприятие и самостоятельное чтение произведений о природе (на примере трёх-четырёх доступных произведений А.К. Толстого, А.Н. Плещеева, Е.Ф. Трутневой, С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Я. Маршака и другие). Тема поэтических произведений: звуки и краски природы, времена года, человек и природа; Родина, природа родного края.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Особенности стихотворной речи, сравнение с прозаической: рифма, ритм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(практическое ознакомление).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Настроение, которое рождает поэтическое произведение. Отражение нравственной идеи в произведении: любовь к Родине, природе родного края. Иллюстрация к произведению как отражение эмоционального отклика на произведение. Роль интонации при выразительном чтении. Интонационный рисунок выразительного чтения: ритм, темп, сила голоса.</w:t>
      </w:r>
    </w:p>
    <w:p w14:paraId="56EE2686" w14:textId="19630C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3" w:name="sub_12164"/>
      <w:bookmarkEnd w:id="2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Устное народное творчество: малые фольклорные жанры (не менее шести произведений).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Многообразие малых жанров устного народного творчества: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загадка, пословица, их назначение (веселить, потешать, играть, поучать).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Особенности разных малых фольклорных жанров.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игровой народный фольклор. Загадка - средство воспитания живости ума, сообразительности. Пословицы - проявление народной мудрости, средство воспитания понимания жизненных правил.</w:t>
      </w:r>
    </w:p>
    <w:p w14:paraId="0948D71F" w14:textId="22FF461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4" w:name="sub_121641"/>
      <w:bookmarkEnd w:id="2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загадки, пословицы.</w:t>
      </w:r>
    </w:p>
    <w:p w14:paraId="4A717E14" w14:textId="333568B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5" w:name="sub_12165"/>
      <w:bookmarkEnd w:id="2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5. Произведения о братьях наших меньших (три-четыре автора по выбору) - герои произведений. Цель и назначение произведений о взаимоотношениях человека и животных воспитание добрых чувств и бережного отношения к животным. Виды текстов: художественный и научно-познавательный, их сравнение. Характеристика героя: описание его внешности, действий, нравственно-этических понятий: любовь и забота о животных.</w:t>
      </w:r>
    </w:p>
    <w:p w14:paraId="7EFE997B" w14:textId="362FD13E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6" w:name="sub_121651"/>
      <w:bookmarkEnd w:id="2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В.В. Бианки "Лис и Мышонок", Е.И.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Чарушин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"Про Томку", М.М. Пришвин "Ёж", Н.И. Сладков "Лисица и Ёж" и другие.</w:t>
      </w:r>
    </w:p>
    <w:p w14:paraId="08530A2F" w14:textId="4F46812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sub_12166"/>
      <w:bookmarkEnd w:id="2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Произведения о маме. Восприятие и самостоятельное чтение произведений о маме (не менее одного автора по выбору, на примере произведений Е.А. Благининой, A.Л.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Барто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А.В. Митяева и других). Осознание нравственно-этических понятий: чувство любви как привязанность одного человека к другому (матери к ребёнку, детей к матери,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близким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), проявление любви и заботы о родных людях.</w:t>
      </w:r>
    </w:p>
    <w:p w14:paraId="74BA6258" w14:textId="658A21F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8" w:name="sub_121661"/>
      <w:bookmarkEnd w:id="2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Е.А. Благинина "Посидим в тишине", А.Л.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Барто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"Мама", А.В. Митяев "За что я люблю маму" и другие (по выбору).</w:t>
      </w:r>
    </w:p>
    <w:p w14:paraId="2D5BCFCB" w14:textId="46EF7103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sub_12167"/>
      <w:bookmarkEnd w:id="2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Фольклорные и авторские произведения о чудесах и фантазии (не менее трёх произведений). Способность автора произведения находить чудесное в каждом жизненном проявлении, необычное в обыкновенных явлениях окружающего мира. Сочетание в произведении реалистических событий с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необычными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сказочными, фантастическими.</w:t>
      </w:r>
    </w:p>
    <w:p w14:paraId="363F621C" w14:textId="6ACF506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0" w:name="sub_121671"/>
      <w:bookmarkEnd w:id="2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Р.С.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Сеф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"Чудо", В.В. Лунин "Я видел чудо", Б.В.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Заходер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"Моя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Вообразилия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Ю.П.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Мориц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"Сто фантазий" и другие (по выбору).</w:t>
      </w:r>
    </w:p>
    <w:p w14:paraId="38A38AF6" w14:textId="2BB21D6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1" w:name="sub_12168"/>
      <w:bookmarkEnd w:id="3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8. Библиографическая культура (работа с детской книгой). Представление о том, что книга - источник необходимых знаний. Обложка, оглавление, иллюстрации как элементы ориентировки в книге. Умение использовать тематический каталог при выборе книг в библиотеке.</w:t>
      </w:r>
    </w:p>
    <w:p w14:paraId="7516E172" w14:textId="07CCA942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2" w:name="sub_12169"/>
      <w:bookmarkEnd w:id="3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9. Изучение литературного чтения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09D3C9B4" w14:textId="37A73AAC" w:rsidR="00F5060D" w:rsidRPr="008C2082" w:rsidRDefault="00F5060D" w:rsidP="00D968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3" w:name="sub_121691"/>
      <w:bookmarkEnd w:id="3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208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Базовые логические действия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часть познавательных универсальных учебных действий способствуют формированию умений:</w:t>
      </w:r>
    </w:p>
    <w:bookmarkEnd w:id="33"/>
    <w:p w14:paraId="1CEDB87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произведения;</w:t>
      </w:r>
    </w:p>
    <w:p w14:paraId="66CA57F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фактическое содержание прочитанного или прослушанного текста;</w:t>
      </w:r>
    </w:p>
    <w:p w14:paraId="7B9C808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терминах и понятиях: фольклор, малые фольклорные жанры, тема, идея, заголовок, содержание произведения, сказка (фольклорная и литературная), автор, герой, рассказ, стихотворение (в пределах изученного);</w:t>
      </w:r>
      <w:proofErr w:type="gramEnd"/>
    </w:p>
    <w:p w14:paraId="3DFCB6C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и группировать произведения по жанрам (загадки, пословицы, сказки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(фольклорная и литературная), стихотворение, рассказ);</w:t>
      </w:r>
    </w:p>
    <w:p w14:paraId="22FCDF6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текст: определять тему, устанавливать последовательность событий в произведении, характеризовать героя, давать положительную или отрицательную оценку его поступкам, задавать вопросы по фактическому содержанию;</w:t>
      </w:r>
    </w:p>
    <w:p w14:paraId="5A13A74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произведения по теме, настроению, которое оно вызывает.</w:t>
      </w:r>
    </w:p>
    <w:p w14:paraId="3F05D485" w14:textId="1B226E8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4" w:name="sub_12169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 с информацией как часть познавательных универсальных учебных действий способствует формированию умений:</w:t>
      </w:r>
    </w:p>
    <w:bookmarkEnd w:id="34"/>
    <w:p w14:paraId="5DB6B7D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понимать, что те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пр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оизведения может быть представлен в иллюстрациях, различных видах зрительного искусства (фильм, спектакль и другие);</w:t>
      </w:r>
    </w:p>
    <w:p w14:paraId="45B7EF4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соотносить иллюстрацию с текстом произведения, читать отрывки из текста, которые соответствуют иллюстрации.</w:t>
      </w:r>
    </w:p>
    <w:p w14:paraId="3C6247E9" w14:textId="2E9002A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5" w:name="sub_12169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Коммуникативные универсальные учебные действия (далее - УУД) способствуют формированию умений:</w:t>
      </w:r>
    </w:p>
    <w:bookmarkEnd w:id="35"/>
    <w:p w14:paraId="216D916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наизусть стихотворения, соблюдать орфоэпические и пунктуационные нормы;</w:t>
      </w:r>
    </w:p>
    <w:p w14:paraId="0371165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участвовать в беседе по обсуждению прослушанного или прочитанного текста: слушать собеседника, отвечать на вопросы,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высказывать своё отношение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обсуждаемой проблеме;</w:t>
      </w:r>
    </w:p>
    <w:p w14:paraId="2473826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(устно) содержание произведения с использованием вопросов, рисунков, предложенного плана;</w:t>
      </w:r>
    </w:p>
    <w:p w14:paraId="7E5E0E4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объяснять своими словами значение изученных понятий;</w:t>
      </w:r>
    </w:p>
    <w:p w14:paraId="7957368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своё настроение после слушания (чтения) стихотворений, сказок, рассказов.</w:t>
      </w:r>
    </w:p>
    <w:p w14:paraId="21D3A672" w14:textId="62811C4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6" w:name="sub_12169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Регулятивные универсальные учебные действия способствуют формированию умений:</w:t>
      </w:r>
    </w:p>
    <w:bookmarkEnd w:id="36"/>
    <w:p w14:paraId="4FA52F5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и удерживать поставленную учебную задачу, в случае необходимости обращаться за помощью к педагогическому работнику;</w:t>
      </w:r>
    </w:p>
    <w:p w14:paraId="0F15105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желание самостоятельно читать, совершенствовать свой навык чтения;</w:t>
      </w:r>
    </w:p>
    <w:p w14:paraId="3620B23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 помощью учителя оценивать свои успехи (трудности) в освоении читательской деятельности.</w:t>
      </w:r>
    </w:p>
    <w:p w14:paraId="1F62F028" w14:textId="15C15E63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7" w:name="sub_12169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Совместная деятельность способствует формированию умений:</w:t>
      </w:r>
    </w:p>
    <w:bookmarkEnd w:id="37"/>
    <w:p w14:paraId="31A3FD2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желание работать в парах, небольших группах;</w:t>
      </w:r>
    </w:p>
    <w:p w14:paraId="7B32C99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культуру взаимодействия, терпение, умение договариваться, ответственно выполнять свою часть работы.</w:t>
      </w:r>
    </w:p>
    <w:p w14:paraId="666C36DD" w14:textId="532B16A0" w:rsidR="00F5060D" w:rsidRPr="008C2082" w:rsidRDefault="00F5060D" w:rsidP="00925C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38" w:name="sub_1217"/>
      <w:r w:rsidRPr="008C20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Содержание обучения во 2 классе.</w:t>
      </w:r>
    </w:p>
    <w:p w14:paraId="60819F1D" w14:textId="29683316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9" w:name="sub_12171"/>
      <w:bookmarkEnd w:id="3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1. О нашей Родине. Круг чтения: произведения о Родине (на примере не менее трёх произведений И.С. Никитина, Ф.П. Савинова, А.А. Прокофьева и других). Патриотическое звучание произведений о родном крае и природе. Отражение в произведениях нравственно-этических понятий: любовь к Родине, родному краю, Отечеству. Анализ заголовка, соотнесение его с главной мыслью и идеей произведения. Отражение темы Родины в изобразительном искусстве (пейзажи И.И. Левитана, И.И. Шишкина, В.Д. Поленова и других).</w:t>
      </w:r>
    </w:p>
    <w:p w14:paraId="67C20BC7" w14:textId="1D7CA318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0" w:name="sub_121711"/>
      <w:bookmarkEnd w:id="3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И.С. Никитин "Русь", Ф.П. Савинов "Родина", А.А. Прокофьев "Родина" и другие (по выбору).</w:t>
      </w:r>
    </w:p>
    <w:p w14:paraId="1A4AAEE2" w14:textId="028C685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1" w:name="sub_12172"/>
      <w:bookmarkEnd w:id="4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 Фольклор (устное народное творчество). Произведения малых жанров фольклора (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считалки, пословицы, скороговорки, небылицы, загадки по выбору). Шуточные фольклорные произведения, скороговорки, небылицы. Особенности скороговорок, их роль в речи. Игра со словом, "перевёртыш событий" как основа построения небылиц. Ритм и счёт как основные средства выразительности и построения считалки. Народные песни, их особенности. Загадка как жанр фольклора, тематические группы загадок. Сказка - выражение народной мудрости, нравственная идея фольклорных сказок. Особенности сказок разного вида (о животных, бытовые, волшебные). Особенности сказок о животных: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сказки народов России. Бытовая сказка: герои, место действия, особенности построения и языка. Диалог в сказке. Понятие о волшебной сказке (общее представление): наличие присказки, постоянные эпитеты, волшебные герои. Фольклорные произведения народов России: отражение в сказках народного быта и культуры.</w:t>
      </w:r>
    </w:p>
    <w:p w14:paraId="3E23C28F" w14:textId="6E2CC3D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2" w:name="sub_121721"/>
      <w:bookmarkEnd w:id="41"/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считалки, пословицы, скороговорки, загадки, народные песни, русская народная сказка "Каша из топора", русская народная сказка "У страха глаза велики", русская народная сказка "Зимовье зверей", русская народная сказка "Снегурочка", сказки народов России (1-2 произведения) и другие.</w:t>
      </w:r>
      <w:proofErr w:type="gramEnd"/>
    </w:p>
    <w:p w14:paraId="7CEBB319" w14:textId="689244F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3" w:name="sub_12173"/>
      <w:bookmarkEnd w:id="4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3. Звуки и краски родной природы в разные времена года. Тема природы в разные времена года (осень, зима, весна, лето) в произведениях литературы (по выбору, не менее пяти авторов). Эстетическое восприятие явлений природы (звуки, краски времён года). Средства выразительности при описании природы: сравнение и эпитет. Настроение, которое создаёт пейзажная лирика. Отражение темы "Времена года" в картинах художников (на примере пейзажей И.И. Левитана, В.Д. Поленова, А.И. Куинджи, И.И. Шишкина и других) и музыкальных произведениях (например, произведения П.И. Чайковского, А. Вивальди и других).</w:t>
      </w:r>
    </w:p>
    <w:p w14:paraId="7942CD66" w14:textId="37C39E8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4" w:name="sub_121731"/>
      <w:bookmarkEnd w:id="4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А.С. Пушкин "Уж небо осенью дышало...", "Вот север, тучи нагоняя...", А.А. Плещеев "Осень", А.К. Толстой "Осень.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Обсыпается наш сад...", М.М. Пришвин "Осеннее утро", Г.А.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Скребицкий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"Четыре художника", Ф.И. Тютчев "Чародейкою Зимою", "Зима недаром злится", И.С. Соколов-Микитов "Зима в лесу", С.А. Есенин "Поёт зима - аукает...", И.З. Суриков "Лето" и другие.</w:t>
      </w:r>
      <w:proofErr w:type="gramEnd"/>
    </w:p>
    <w:p w14:paraId="12CEC40F" w14:textId="3B88AFA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5" w:name="sub_12174"/>
      <w:bookmarkEnd w:id="4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4. О детях и дружбе. Круг чтения: тема дружбы в художественном произведении (расширение круга чтения: не менее четырёх произведений, Н.Н. Носова, В.А. Осеевой, В.Ю. Драгунского, В.В. Лунина и других). Отражение в произведениях нравственно-этических понятий: дружба, терпение, уважение, помощь друг другу. Главная мысль произведения (идея). Герой произведения (введение понятия "главный герой"), его характеристика (портрет), оценка поступков.</w:t>
      </w:r>
    </w:p>
    <w:p w14:paraId="21442C9F" w14:textId="27379EF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6" w:name="sub_121741"/>
      <w:bookmarkEnd w:id="4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Л.Н. Толстой "Филиппок", Е.А. Пермяк "Две пословицы", Ю.И. Ермолаев "Два пирожных", В.А. Осеева "Синие листья", Н.Н. Носов "На горке", "Заплатка", A.Л.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Барто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"Катя", В.В. Лунин "Я и Вовка", В.Ю. Драгунский "Тайное становится явным" и другие (по выбору).</w:t>
      </w:r>
      <w:proofErr w:type="gramEnd"/>
    </w:p>
    <w:p w14:paraId="4F7099F1" w14:textId="0B802EA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7" w:name="sub_12175"/>
      <w:bookmarkEnd w:id="4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Мир сказок.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Фольклорная (народная) и литературная (авторская) сказка: "бродячие" сюжеты (произведения по выбору, не менее четырёх).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Фольклорная основа авторских сказок: сравнение сюжетов, героев, особенностей языка. Составление плана произведения: части текста, их главные темы. Иллюстрации, их значение в раскрытии содержания произведения.</w:t>
      </w:r>
    </w:p>
    <w:p w14:paraId="2DCE85A6" w14:textId="75AB3844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8" w:name="sub_121751"/>
      <w:bookmarkEnd w:id="4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народная сказка "Золотая рыбка", A. С. Пушкин "Сказка о рыбаке и рыбке", народная сказка "Морозко", B. Ф. Одоевский "Мороз Иванович", В.И. Даль "Девочка Снегурочка" и другие.</w:t>
      </w:r>
    </w:p>
    <w:p w14:paraId="66E9F5A3" w14:textId="123E090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9" w:name="sub_12176"/>
      <w:bookmarkEnd w:id="4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О братьях наших меньших.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Жанровое многообразие произведений о животных (песни, загадки, сказки, басни, рассказы, стихотворения; произведения по выбору, не менее пяти авторов).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Дружба людей и животных - тема литературы (произведения Е.И.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Чарушина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В.В. Бианки, С.В. Михалкова, Б.С. Житкова, М.М. Пришвина и других). Отражение образов животных в фольклоре (русские народные песни, загадки, сказки). Герои стихотворных и прозаических произведений о животных. Описание животных в художественном и научно</w:t>
      </w:r>
      <w:r w:rsidR="00925C14"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познавательном тексте. Нравственно-этические понятия: отношение человека к животным (любовь и забота). Особенности басни как жанра литературы, прозаические и стихотворные басни (на примере произведений И.А. Крылова, Л.Н. Толстого). Мораль басни как нравственный урок (поучение). Знакомство с художниками-иллюстраторами, анималистами (без использования термина): Е.И.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Чарушин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В.В. Бианки.</w:t>
      </w:r>
    </w:p>
    <w:p w14:paraId="3881613B" w14:textId="4C848A1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0" w:name="sub_121761"/>
      <w:bookmarkEnd w:id="4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И.А. Крылов "Лебедь, Щука и Рак", Л.Н. Толстой "Лев и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мышь", М.М. Пришвин "Ребята и утята", Б.С. Житков "Храбрый утёнок", В.Д. Берестов "Кошкин щенок", В.В. Бианки "Музыкант", Е.И.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Чарушин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"Страшный рассказ", С.В. Михалков "Мой щенок" и другие (по выбору).</w:t>
      </w:r>
      <w:proofErr w:type="gramEnd"/>
    </w:p>
    <w:p w14:paraId="567BE74E" w14:textId="454C9AB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1" w:name="sub_12177"/>
      <w:bookmarkEnd w:id="5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О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наших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близких, о семье. Тема семьи, детства, взаимоотношений взрослых и детей в творчестве писателей и фольклорных произведениях (по выбору). Отражение нравственных семейных ценностей в произведениях о семье: любовь и сопереживание, уважение и внимание к старшему поколению, радость общения и защищённость в семье. Тема художественных произведений: Международный женский день, День Победы.</w:t>
      </w:r>
    </w:p>
    <w:p w14:paraId="6A657120" w14:textId="6382EE9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2" w:name="sub_121771"/>
      <w:bookmarkEnd w:id="5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Л.Н. Толстой "Отец и сыновья", А.А. Плещеев "Песня матери", В.А. Осеева "Сыновья", С.В. Михалков "Быль для детей", С.А.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Баруздин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"Салют" и другие (по выбору).</w:t>
      </w:r>
    </w:p>
    <w:p w14:paraId="50B1D801" w14:textId="6EA79DB8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3" w:name="sub_12178"/>
      <w:bookmarkEnd w:id="5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8. Зарубежная литература. Круг чтения: литературная (авторская) сказка (не менее двух произведений): зарубежные писатели-сказочники (Ш. Перро, Х.-К. Андерсен и другие). Характеристика авторской сказки: герои, особенности построения и языка. Сходство тем и сюжетов сказок разных народов. Составление плана художественного произведения: части текста, их главные темы. Иллюстрации, их значение в раскрытии содержания произведения.</w:t>
      </w:r>
    </w:p>
    <w:p w14:paraId="51B8701C" w14:textId="694911F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4" w:name="sub_121781"/>
      <w:bookmarkEnd w:id="5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Ш. Перро "Кот в сапогах", Х.-К. Андерсен "Пятеро из одного стручка" и другие (по выбору).</w:t>
      </w:r>
    </w:p>
    <w:p w14:paraId="2BB1C288" w14:textId="765649A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5" w:name="sub_12179"/>
      <w:bookmarkEnd w:id="5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9. Библиографическая культура (работа с детской книгой и справочной литературой). Книга как источник необходимых знаний. Элементы книги: содержание или оглавление, аннотация, иллюстрация. Выбор книг на основе рекомендательного списка, тематические картотеки библиотеки. Книга учебная, художественная, справочная.</w:t>
      </w:r>
    </w:p>
    <w:p w14:paraId="5D80A582" w14:textId="4F166BB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6" w:name="sub_121710"/>
      <w:bookmarkEnd w:id="5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10. Изучение литературного чтения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2B5A5EB8" w14:textId="575C0842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7" w:name="sub_1217101"/>
      <w:bookmarkEnd w:id="5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bookmarkEnd w:id="57"/>
    <w:p w14:paraId="44F0814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(без отметочного оценивания);</w:t>
      </w:r>
    </w:p>
    <w:p w14:paraId="599D334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и группировать различные произведения по теме (о Родине, о родной природе, о детях, о животных, о семье, о чудесах и превращениях), по жанрам (произведения устного народного творчества, сказка (фольклорная и литературная), рассказ, басня, стихотворение);</w:t>
      </w:r>
      <w:proofErr w:type="gramEnd"/>
    </w:p>
    <w:p w14:paraId="7EC3F4A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характеризовать (кратко) особенности жанров (произведения устного народного творчества, литературная сказка, рассказ, басня, стихотворение);</w:t>
      </w:r>
      <w:proofErr w:type="gramEnd"/>
    </w:p>
    <w:p w14:paraId="3E8D21F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те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ск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азки, рассказа, басни: определять тему, главную мысль произведения, находить в тексте слова, подтверждающие характеристику героя, оценивать его поступки, сравнивать героев по предложенному алгоритму, устанавливать последовательность событий (действий) в сказке и рассказе;</w:t>
      </w:r>
    </w:p>
    <w:p w14:paraId="475D4AF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те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ст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ихотворения: называть особенности жанра (ритм, рифма), находить в тексте сравнения, эпитеты, слова в переносном значении, объяснять значение незнакомого слова с использованием контекста и по словарю.</w:t>
      </w:r>
    </w:p>
    <w:p w14:paraId="6111A2B8" w14:textId="00B5BC3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8" w:name="sub_121710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bookmarkEnd w:id="58"/>
    <w:p w14:paraId="7C9C677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соотносить иллюстрации с текстом произведения;</w:t>
      </w:r>
    </w:p>
    <w:p w14:paraId="173B809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содержании книги, каталоге, выбирать книгу по автору, каталогу на основе рекомендованного списка;</w:t>
      </w:r>
    </w:p>
    <w:p w14:paraId="60C16B6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информации, представленной в оглавлении, в иллюстрациях предполагать тему и содержание книги;</w:t>
      </w:r>
    </w:p>
    <w:p w14:paraId="77418DD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пользоваться словарями для уточнения значения незнакомого слова.</w:t>
      </w:r>
    </w:p>
    <w:p w14:paraId="28EAE831" w14:textId="13FBDE81" w:rsidR="00F5060D" w:rsidRPr="008C2082" w:rsidRDefault="00F5060D" w:rsidP="00925C1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9" w:name="sub_121710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Коммуникативные универсальные учебные действия способствуют формированию умений:</w:t>
      </w:r>
    </w:p>
    <w:bookmarkEnd w:id="59"/>
    <w:p w14:paraId="56DA621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диалоге: отвечать на вопросы, кратко объяснять свои ответы, дополнять ответы других участников, составлять свои вопросы и высказывания на заданную тему;</w:t>
      </w:r>
    </w:p>
    <w:p w14:paraId="12F2C2D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подробно и выборочно прочитанное произведение;</w:t>
      </w:r>
    </w:p>
    <w:p w14:paraId="062A40F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обсуждать (в парах, группах) содержание текста, формулировать (устно) простые выводы на основе прочитанного (прослушанного) произведения;</w:t>
      </w:r>
      <w:proofErr w:type="gramEnd"/>
    </w:p>
    <w:p w14:paraId="1E0B5C2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(устно) картины природы;</w:t>
      </w:r>
    </w:p>
    <w:p w14:paraId="34DA6FB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сочинять по аналогии с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прочитанным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загадки, рассказы, небольшие сказки;</w:t>
      </w:r>
    </w:p>
    <w:p w14:paraId="3AFCF13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инсценировках и драматизации отрывков из художественных произведений.</w:t>
      </w:r>
    </w:p>
    <w:p w14:paraId="14BE78C4" w14:textId="1D17368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0" w:name="sub_121710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Регулятивные универсальные учебные действия способствуют формированию умений:</w:t>
      </w:r>
    </w:p>
    <w:bookmarkEnd w:id="60"/>
    <w:p w14:paraId="6A2BAA0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своё эмоциональное состояние, возникшее при прочтении (слушании) произведения;</w:t>
      </w:r>
    </w:p>
    <w:p w14:paraId="2825C80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удерживать в памяти последовательность событий прослушанного (прочитанного) текста;</w:t>
      </w:r>
    </w:p>
    <w:p w14:paraId="4C784C7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контролировать выполнение поставленной учебной задачи при чтении (слушании) произведения;</w:t>
      </w:r>
    </w:p>
    <w:p w14:paraId="3E1AAF2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проверять (по образцу) выполнение поставленной учебной задачи.</w:t>
      </w:r>
    </w:p>
    <w:p w14:paraId="20BF166F" w14:textId="60E1A6C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1" w:name="sub_121710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Совместная деятельность способствует формированию умений:</w:t>
      </w:r>
    </w:p>
    <w:bookmarkEnd w:id="61"/>
    <w:p w14:paraId="5DCC65E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себе партнёров по совместной деятельности;</w:t>
      </w:r>
    </w:p>
    <w:p w14:paraId="2D345F38" w14:textId="77777777" w:rsidR="00925C14" w:rsidRPr="008C2082" w:rsidRDefault="00F5060D" w:rsidP="00925C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распределять работу, договариваться, приходить к общему решению, отвечать за общий результат работы.</w:t>
      </w:r>
      <w:bookmarkStart w:id="62" w:name="sub_1218"/>
    </w:p>
    <w:p w14:paraId="1AA3CB60" w14:textId="1200366B" w:rsidR="00F5060D" w:rsidRPr="008C2082" w:rsidRDefault="00F5060D" w:rsidP="00925C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обучения в 3 классе.</w:t>
      </w:r>
    </w:p>
    <w:p w14:paraId="18BDD7AD" w14:textId="013ED2D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3" w:name="sub_12181"/>
      <w:bookmarkEnd w:id="6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1. О Родине и её истории. Любовь к Родине и её история - важные темы произведений литературы (произведения одного-двух авторов по выбору). Чувство любви к Родине, сопричастность к прошлому и настоящему своей страны и родного края - главные идеи, нравственные ценности, выраженные в произведениях о Родине. Образ Родины в стихотворных и прозаических произведениях писателей и поэтов XIX и XX веков. Осознание нравственно-этических понятий: любовь к родной стороне, малой родине, гордость за красоту и величие своей Отчизны. Роль и особенности заголовка произведения. Репродукции картин как иллюстрации к произведениям о Родине. Использование средств выразительности при чтении вслух: интонация, темп, ритм, логические ударения.</w:t>
      </w:r>
    </w:p>
    <w:p w14:paraId="4607CB5C" w14:textId="3A57871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4" w:name="sub_121811"/>
      <w:bookmarkEnd w:id="6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К.Д. Ушинский "Наше отечество", М.М. Пришвин "Моя Родина", С.А. Васильев "Россия", Н.П.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Кончаловская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"Наша древняя столица" (отрывки) и другие (по выбору).</w:t>
      </w:r>
    </w:p>
    <w:p w14:paraId="34115526" w14:textId="5A00E8A6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5" w:name="sub_12182"/>
      <w:bookmarkEnd w:id="6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Фольклор (устное народное творчество).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Круг чтения: малые жанры фольклора (пословицы,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считалки, небылицы, скороговорки, загадки, по выбору).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Знакомство с видами загадок. Пословицы народов России (значение, характеристика, нравственная основа). Книги и словари, созданные В.И. Далем. Активный словарь устной речи: использование образных слов, пословиц и поговорок, крылатых выражений. Нравственные ценности в фольклорных произведениях народов России.</w:t>
      </w:r>
    </w:p>
    <w:p w14:paraId="17FC6CA5" w14:textId="1FD41A9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6" w:name="sub_12183"/>
      <w:bookmarkEnd w:id="6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Фольклорная сказка как отражение общечеловеческих ценностей и нравственных правил. Виды сказок (о животных, бытовые, волшебные). Художественные особенности сказок: построение (композиция), язык (лексика). Характеристика героя, волшебные помощники, иллюстрация как отражение сюжета волшебной сказки (например, картины В.М. Васнецова, иллюстрации И.Я.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Билибина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других). Отражение в сказках народного быта и культуры. Составление плана сказки.</w:t>
      </w:r>
    </w:p>
    <w:p w14:paraId="49E0C79D" w14:textId="14CD361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7" w:name="sub_12184"/>
      <w:bookmarkEnd w:id="6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 Круг чтения: народная песня. Чувства, которые рождают песни, темы песен. Описание картин природы как способ рассказать в песне о родной земле. Былина как народный песенный сказ о важном историческом событии. Фольклорные особенности жанра былин: язык (напевность исполнения, выразительность), характеристика главного героя (где жил, чем занимался, какими качествами обладал). Характеристика былин как героического песенного сказа, их особенности (тема, язык). Язык былин, устаревшие слова, их место в былине и представление в современной лексике. Репродукции картин как иллюстрации к эпизодам фольклорного произведения.</w:t>
      </w:r>
    </w:p>
    <w:p w14:paraId="4F56AB6D" w14:textId="7A889D4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8" w:name="sub_121841"/>
      <w:bookmarkEnd w:id="6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малые жанры фольклора, русская народная сказка "Иван-царевич и серый волк", былина об Илье Муромце и другие (по выбору).</w:t>
      </w:r>
    </w:p>
    <w:p w14:paraId="4AFB42D3" w14:textId="46623BC6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9" w:name="sub_12185"/>
      <w:bookmarkEnd w:id="6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Творчество А.С. Пушкина. А.С. Пушкин - великий русский поэт. Лирические произведения А.С. Пушкина: средства художественной выразительности (сравнение, эпитет); рифма, ритм. Литературные сказки А.С. Пушкина в стихах (по выбору, например, "Сказка о царе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Салтане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 сыне его славном и могучем богатыре князе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Гвидоне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Салтановиче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 прекрасной царевне Лебеди"). Нравственный смысл произведения, структура сказочного текста, особенности сюжета, приём повтора как основа изменения сюжета. Связь пушкинских сказок с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фольклорными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Положительные и отрицательные герои, волшебные помощники, язык авторской сказки. И.Я.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Билибин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иллюстратор сказок А.С. Пушкина.</w:t>
      </w:r>
    </w:p>
    <w:p w14:paraId="243F6468" w14:textId="4B0969A2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0" w:name="sub_121851"/>
      <w:bookmarkEnd w:id="6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А.С. Пушкин "Сказка о царе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Салтане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 сыне его славном и могучем богатыре князе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Гвидоне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Салтановиче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 прекрасной царевне Лебеди", "В тот год осенняя погода...", "Опрятней модного паркета..." и другие (по выбору).</w:t>
      </w:r>
    </w:p>
    <w:p w14:paraId="2EFBB5C3" w14:textId="6CFA1DA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1" w:name="sub_12186"/>
      <w:bookmarkEnd w:id="7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6. Творчество И.А. Крылова. Басня - произведение-поучение, которое помогает увидеть свои и чужие недостатки. Иносказание в баснях. И.А. Крылов - великий русский баснописец. Басни И.А. Крылова (не менее двух): назначение, темы и герои, особенности языка. Явная и скрытая мораль басен. Использование крылатых выражений в речи.</w:t>
      </w:r>
    </w:p>
    <w:p w14:paraId="0978B45D" w14:textId="3B663F5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2" w:name="sub_121861"/>
      <w:bookmarkEnd w:id="7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И.А. Крылов "Ворона и Лисица", "Лисица и виноград", "Мартышка и очки" и другие (по выбору).</w:t>
      </w:r>
    </w:p>
    <w:p w14:paraId="76AC01F0" w14:textId="17CE31E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3" w:name="sub_12187"/>
      <w:bookmarkEnd w:id="7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Картины природы в произведениях поэтов и писателей XIX-XX веков. Лирические произведения как способ передачи чувств людей, автора. Картины природы в произведениях поэтов и писателей (не менее пяти авторов по выбору): Ф.И. Тютчев, А.А. Фет, А.Н. Майков, Н.А. Некрасов, А.А. Блок, С.А. Есенин, И.А. Бунин, А.П. Чехов, К.Г. Паустовский и другие. Чувства, вызываемые лирическими произведениями. Средства выразительности в произведениях лирики: эпитеты, синонимы, антонимы, сравнения. Звукопись, её выразительное значение. Олицетворение как одно из средств выразительности лирического произведения. Живописные полотна как иллюстрация к лирическому произведению: пейзаж.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Сравнение средств создания пейзажа в тексте-описании (эпитеты, сравнения, олицетворения), в изобразительном искусстве (цвет, композиция), в произведениях музыкального искусства (тон, темп, мелодия).</w:t>
      </w:r>
      <w:proofErr w:type="gramEnd"/>
    </w:p>
    <w:p w14:paraId="3FD35032" w14:textId="7D143B4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4" w:name="sub_121871"/>
      <w:bookmarkEnd w:id="7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Ф.И. Тютчев "Есть в осени первоначальной...", А.А. Фет "Кот поёт, глаза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прищуря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"Мама!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Глянь-ка из окошка...", А.Н. Майков "Осень", С.А. Есенин "Берёза", Н.А. Некрасов "Железная дорога" (отрывок), А.А. Блок "Ворона", И.А. Бунин "Первый снег" и другие (по выбору).</w:t>
      </w:r>
      <w:proofErr w:type="gramEnd"/>
    </w:p>
    <w:p w14:paraId="28B85952" w14:textId="65D9524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5" w:name="sub_12188"/>
      <w:bookmarkEnd w:id="7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8. Творчество Л.Н. Толстого. Жанровое многообразие произведений Л.Н. Толстого: сказки, рассказы, басни, быль (не менее трёх произведений). Рассказ как повествование: связь содержания с реальным событием. Структурные части произведения (композиция): начало, завязка действия, кульминация, развязка. Эпизод как часть рассказа. Различные виды планов. Сюжет рассказа: основные события, главные герои, различение рассказчика и автора произведения. Художественные особенности текста-описания, текста-рассуждения.</w:t>
      </w:r>
    </w:p>
    <w:p w14:paraId="43475962" w14:textId="1615592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6" w:name="sub_121881"/>
      <w:bookmarkEnd w:id="7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Л.Н. Толстой "Лебеди", "Зайцы", "Прыжок", "Акула" и другие.</w:t>
      </w:r>
    </w:p>
    <w:p w14:paraId="233CE017" w14:textId="00BEA6D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7" w:name="sub_12189"/>
      <w:bookmarkEnd w:id="7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9. Литературная сказка. Литературная сказка русских писателей (не менее двух). Круг чтения: произведения В.М. Гаршина, М. Горького, И.С. Соколов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Микитова и других. Особенности авторских сказок (сюжет, язык, герои). Составление аннотации.</w:t>
      </w:r>
    </w:p>
    <w:p w14:paraId="716DA3E0" w14:textId="518F405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8" w:name="sub_121891"/>
      <w:bookmarkEnd w:id="7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В.М. Гаршин "Лягушк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путешественница", И.С. Соколов-Микитов "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Листопадничек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М. Горький "Случай с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Евсейкой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" и другие (по выбору).</w:t>
      </w:r>
    </w:p>
    <w:p w14:paraId="1634BA32" w14:textId="3112F6B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9" w:name="sub_121810"/>
      <w:bookmarkEnd w:id="7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Произведения о взаимоотношениях человека и животных. Человек и его отношения с животными: верность, преданность, забота и любовь. Круг чтения (по выбору, не менее четырёх произведений): произведения Д.Н.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Мамина-Сибиряка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К.Г. Паустовского, М.М. Пришвина, Б.С. Житкова.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рассказа: тема, герои, реальность событий, композиция, объекты описания (портрет героя, описание интерьера).</w:t>
      </w:r>
      <w:proofErr w:type="gramEnd"/>
    </w:p>
    <w:p w14:paraId="7FD7C057" w14:textId="298EA96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0" w:name="sub_1218101"/>
      <w:bookmarkEnd w:id="7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Б.С. Житков "Про обезьянку", К.Г. Паустовский "Барсучий нос", "Кот-ворюга", Д.Н.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Мамин-Сибиряк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"Приёмыш" и другие (по выбору).</w:t>
      </w:r>
    </w:p>
    <w:p w14:paraId="12FAC1F2" w14:textId="002DFD23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1" w:name="sub_1218110"/>
      <w:bookmarkEnd w:id="8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Произведения о детях. Дети - герои произведений: раскрытие тем "Разные детские судьбы", "Дети на войне". Отличие автора от героя и рассказчика. Герой художественного произведения: время и место проживания, особенности внешнего вида и характера. Историческая обстановка как фон создания произведения: судьбы крестьянских детей, дети на войне (произведения по выбору двух-трёх авторов). Основные события сюжета, отношение к ним героев произведения. Оценка нравственных качеств, проявляющихся в военное время.</w:t>
      </w:r>
    </w:p>
    <w:p w14:paraId="38EF099A" w14:textId="4F69F4D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2" w:name="sub_1218111"/>
      <w:bookmarkEnd w:id="8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Л. Пантелеев "На ялике", А. Гайдар "Тимур и его команда" (отрывки), Л. Кассиль и другие (по выбору).</w:t>
      </w:r>
    </w:p>
    <w:p w14:paraId="4550249F" w14:textId="2D48A813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3" w:name="sub_121812"/>
      <w:bookmarkEnd w:id="8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12. Юмористические произведения. Комичность как основа сюжета. Герой юмористического произведения. Средства выразительности текста юмористического содержания: преувеличение. Авторы юмористических рассказов (не менее двух произведений): М.М. Зощенко, Н.Н. Носов, В.Ю. Драгунский и другие (по выбору).</w:t>
      </w:r>
    </w:p>
    <w:p w14:paraId="2E99D323" w14:textId="34CF878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4" w:name="sub_1218121"/>
      <w:bookmarkEnd w:id="8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В.Ю. Драгунский "Денискины рассказы" (1-2 произведения), Н.Н. Носов "Весёлая семейка" и другие (по выбору).</w:t>
      </w:r>
    </w:p>
    <w:p w14:paraId="5E45A45A" w14:textId="7B26A80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5" w:name="sub_121813"/>
      <w:bookmarkEnd w:id="8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Зарубежная литература. Круг чтения (произведения двух-трёх авторов по выбору): литературные сказки Ш. Перро, Х.-К. Андерсена, Р. Киплинга. Особенности авторских сказок (сюжет, язык, герои). Рассказы зарубежных писателей о животных. Известные переводчики зарубежной литературы: С.Я. Маршак, К.И. Чуковский, Б.В.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Заходер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0BF0B34" w14:textId="50FDB41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6" w:name="sub_1218131"/>
      <w:bookmarkEnd w:id="8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Х.-К. Андерсен "Гадкий утёнок", Ш. Перро "Подарок феи" и другие (по выбору).</w:t>
      </w:r>
    </w:p>
    <w:p w14:paraId="2C1DA30F" w14:textId="0064BD91" w:rsidR="00F5060D" w:rsidRPr="008C2082" w:rsidRDefault="00F5060D" w:rsidP="005A2AC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7" w:name="sub_121814"/>
      <w:bookmarkEnd w:id="8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14. Библиографическая культура (работа с детской книгой и справочной литературой). Ценность чтения художественной литературы и фольклора, осознание важности читательской деятельности. Использование с учётом учебных задач аппарата издания (обложка, оглавление, аннотация, предисловие, иллюстрации). Правила юного читателя. Книга как особый вид искусства. Общее представление о первых книгах на Руси, знакомство с рукописными книгами.</w:t>
      </w:r>
    </w:p>
    <w:p w14:paraId="08052FC6" w14:textId="10AD000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8" w:name="sub_121815"/>
      <w:bookmarkEnd w:id="8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15. Изучение литературного чтения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4A0670AF" w14:textId="437C772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9" w:name="sub_1218151"/>
      <w:bookmarkEnd w:id="8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bookmarkEnd w:id="89"/>
    <w:p w14:paraId="741DB46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доступные по восприятию и небольшие по объёму прозаические и стихотворные произведения;</w:t>
      </w:r>
    </w:p>
    <w:p w14:paraId="329FA50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сказочные и реалистические, лирические и эпические, народные и авторские произведения;</w:t>
      </w:r>
    </w:p>
    <w:p w14:paraId="318B831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анализировать текст: обосновывать принадлежность к жанру, определять тему и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главную мысль, делить текст на части, озаглавливать их, находить в тексте заданный эпизод, определять композицию произведения, характеризовать героя;</w:t>
      </w:r>
    </w:p>
    <w:p w14:paraId="5031F3D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конструировать план текста, дополнять и восстанавливать нарушенную последовательность;</w:t>
      </w:r>
    </w:p>
    <w:p w14:paraId="2765103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произведения, относящиеся к одной теме, но разным жанрам; произведения одного жанра, но разной тематики;</w:t>
      </w:r>
    </w:p>
    <w:p w14:paraId="6B2C114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исследовать текст: находить описания в произведениях разных жанров (портрет, пейзаж, интерьер).</w:t>
      </w:r>
    </w:p>
    <w:p w14:paraId="149ECD72" w14:textId="184384F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0" w:name="sub_121815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информацией как часть познавательных универсальных учебных действий способствуют формированию умений:</w:t>
      </w:r>
    </w:p>
    <w:bookmarkEnd w:id="90"/>
    <w:p w14:paraId="2B3C585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информацию словесную (текст), графическую или изобразительную (иллюстрация), звуковую (музыкальное произведение);</w:t>
      </w:r>
    </w:p>
    <w:p w14:paraId="4516F2B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подбирать иллюстрации к тексту, соотносить произведения литературы и изобразительного искусства по тематике, настроению, средствам выразительности;</w:t>
      </w:r>
    </w:p>
    <w:p w14:paraId="1C69B41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книгу в библиотеке в соответствии с учебной задачей; составлять аннотацию.</w:t>
      </w:r>
    </w:p>
    <w:p w14:paraId="1E2EA1E3" w14:textId="550AAD3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1" w:name="sub_121815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Коммуникативные универсальные учебные действия способствуют формированию умений:</w:t>
      </w:r>
    </w:p>
    <w:bookmarkEnd w:id="91"/>
    <w:p w14:paraId="7E05388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текст с разными интонациями, передавая своё отношение к событиям, героям произведения;</w:t>
      </w:r>
    </w:p>
    <w:p w14:paraId="2956CD0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формулировать вопросы по основным событиям текста;</w:t>
      </w:r>
    </w:p>
    <w:p w14:paraId="0203E60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текст (подробно, выборочно, с изменением лица);</w:t>
      </w:r>
    </w:p>
    <w:p w14:paraId="6A9B55C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выразительно исполнять стихотворное произведение, создавая соответствующее настроение;</w:t>
      </w:r>
    </w:p>
    <w:p w14:paraId="6436B3F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сочинять простые истории (сказки, рассказы) по аналогии.</w:t>
      </w:r>
    </w:p>
    <w:p w14:paraId="21A2370A" w14:textId="0250BB43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2" w:name="sub_1218154"/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Регулятивные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универсальные учебные способствуют формированию умений:</w:t>
      </w:r>
    </w:p>
    <w:bookmarkEnd w:id="92"/>
    <w:p w14:paraId="6726323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цель чтения, удерживать её в памяти, использовать в зависимости от учебной задачи вид чтения, контролировать реализацию поставленной задачи чтения;</w:t>
      </w:r>
    </w:p>
    <w:p w14:paraId="3F61D2B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качество своего восприятия текста на слух;</w:t>
      </w:r>
    </w:p>
    <w:p w14:paraId="26DE2CD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выполнять действия контроля (самоконтроля) и оценки процесса и результата деятельности, при необходимости вносить коррективы в выполняемые действия.</w:t>
      </w:r>
    </w:p>
    <w:p w14:paraId="346B3D4D" w14:textId="32E42C4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3" w:name="sub_121815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Совместная деятельность способствует формированию умений:</w:t>
      </w:r>
    </w:p>
    <w:bookmarkEnd w:id="93"/>
    <w:p w14:paraId="111B7CD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совместной деятельности: выполнять роли лидера, подчинённого, соблюдать равноправие и дружелюбие;</w:t>
      </w:r>
    </w:p>
    <w:p w14:paraId="669194C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коллективной театрализованной деятельности читать по ролям, инсценировать несложные произведения фольклора и художественной литературы; выбирать роль, договариваться о манере её исполнения в соответствии с общим замыслом;</w:t>
      </w:r>
    </w:p>
    <w:p w14:paraId="07039B59" w14:textId="77777777" w:rsidR="005A2AC8" w:rsidRPr="008C2082" w:rsidRDefault="00F5060D" w:rsidP="005A2AC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взаимопомощь, проявлять ответственность при выполнении своей части работы, оценивать свой вклад в общее дело.</w:t>
      </w:r>
      <w:bookmarkStart w:id="94" w:name="sub_1219"/>
    </w:p>
    <w:p w14:paraId="42AAC079" w14:textId="528D04F2" w:rsidR="00F5060D" w:rsidRPr="008C2082" w:rsidRDefault="00F5060D" w:rsidP="005A2A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обучения в 4 классе.</w:t>
      </w:r>
    </w:p>
    <w:p w14:paraId="2BA6C2FE" w14:textId="75203B8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5" w:name="sub_12191"/>
      <w:bookmarkEnd w:id="9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 Родине, героические страницы истории. Наше Отечество, образ родной земли в стихотворных и прозаических произведениях писателей и поэтов XIX и XX веков (по выбору, не менее четырёх, например, произведения С.Т. Романовского, А.Т. Твардовского, С.Д. Дрожжина, В.М.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Пескова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другие). Представление о проявлении любви к родной земле в литературе разных народов (на примере писателей родного края, представителей разных народов России). Страницы истории России, великие люди и события: образы Александра Невского, Михаила Кутузова и других выдающихся защитников Отечества в литературе для детей. Отражение нравственной идеи: любовь к Родине.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Героическое прошлое России, тема Великой Отечественной войны в произведениях литературы (на примере рассказов Л.A.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Кассиля, С.П. Алексеева).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Осознание понятия: поступок, подвиг.</w:t>
      </w:r>
    </w:p>
    <w:p w14:paraId="3793465E" w14:textId="73E5C5B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6" w:name="sub_121911"/>
      <w:bookmarkEnd w:id="9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 чтения: народная и авторская песня: понятие исторической песни,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знакомство с песнями на тему Великой Отечественной войны (2-3 произведения по выбору).</w:t>
      </w:r>
    </w:p>
    <w:p w14:paraId="27FF518D" w14:textId="0066BF1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7" w:name="sub_121912"/>
      <w:bookmarkEnd w:id="9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С.Д. Дрожжин "Родине", В.М. Песков "Родине", А.Т. Твардовский "О Родине большой и малой" (отрывок), С.Т. Романовский "Ледовое побоище", С.П. Алексеев (1-2 рассказа военно-исторической тематики) и другие (по выбору).</w:t>
      </w:r>
      <w:proofErr w:type="gramEnd"/>
    </w:p>
    <w:p w14:paraId="08E85A0E" w14:textId="67F4D8C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8" w:name="sub_12192"/>
      <w:bookmarkEnd w:id="9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Фольклор (устное народное творчество). Фольклор как народная духовная культура (произведения по выбору). Многообразие видов фольклора: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словесный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музыкальный, обрядовый (календарный). Культурное значение фольклора для появления художественной литературы. Малые жанры фольклора (назначение, сравнение, классификация). Собиратели фольклора (А.Н. Афанасьев, В.И. Даль). Виды сказок: о животных, бытовые, волшебные. Отражение в произведениях фольклора нравственных ценностей, быта и культуры народов мира. Сходство фольклорных произведений разных народов по тематике, художественным образам и форме ("бродячие" сюжеты).</w:t>
      </w:r>
    </w:p>
    <w:p w14:paraId="54D377AB" w14:textId="7002906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9" w:name="sub_121921"/>
      <w:bookmarkEnd w:id="9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 чтения: былина как эпическая песня о героическом событии. Герой былины - защитник страны. Образы русских богатырей: Ильи Муромца, Алёши Поповича, Добрыни Никитича, Никиты Кожемяки (где жил, чем занимался, какими качествами обладал). Средства художественной выразительности в былине: устойчивые выражения, повторы, гипербола. Устаревшие слова, их место в былине и представление в современной лексике. Народные былинно-сказочные темы в творчестве художника В.М. Васнецова.</w:t>
      </w:r>
    </w:p>
    <w:p w14:paraId="4FA2B7E2" w14:textId="0F583BE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0" w:name="sub_121922"/>
      <w:bookmarkEnd w:id="9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произведения малых жанров фольклора, народные сказки (2-3 сказки по выбору), сказки народов России (2-3 сказки по выбору), былины из цикла об Илье Муромце, Алёше Поповиче, Добрыне Никитиче (1-2 по выбору).</w:t>
      </w:r>
    </w:p>
    <w:p w14:paraId="30752DFF" w14:textId="62E4AA9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1" w:name="sub_12193"/>
      <w:bookmarkEnd w:id="10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3. Творчество А.С. Пушкина. Картины природы в лирических произведениях А.С. Пушкина. Средства художественной выразительности в стихотворном произведении (сравнение, эпитет, олицетворение) на примере 2-3 произведений. Литературные сказки А.С. Пушкина в стихах: "Сказка о мёртвой царевне и о семи богатырях". Фольклорная основа авторской сказки. Положительные и отрицательные герои, волшебные помощники, язык авторской сказки.</w:t>
      </w:r>
    </w:p>
    <w:p w14:paraId="1A7261C3" w14:textId="2DF1D546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2" w:name="sub_121931"/>
      <w:bookmarkEnd w:id="10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А.С. Пушкин "Сказка о мёртвой царевне и о семи богатырях", "Няне", "Осень" (отрывки), "Зимняя дорога" и другие.</w:t>
      </w:r>
    </w:p>
    <w:p w14:paraId="311D2C50" w14:textId="7910BBA9" w:rsidR="00F5060D" w:rsidRPr="008C2082" w:rsidRDefault="00F5060D" w:rsidP="005A2AC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3" w:name="sub_12194"/>
      <w:bookmarkEnd w:id="10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Творчество И.А. Крылова. Представление о басне как лиро-эпическом жанре. Круг чтения: басни на примере произведений И. А. Крылова, И.И.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Хемницера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Л.Н. Толстого, С.В. Михалкова. Басни стихотворные и прозаические (не менее трёх). Развитие событий в басне, её герои (положительные, отрицательные). Аллегория в баснях. Сравнение басен: назначение, темы и герои, особенности языка.</w:t>
      </w:r>
    </w:p>
    <w:p w14:paraId="4739D4ED" w14:textId="25C87A42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4" w:name="sub_121941"/>
      <w:bookmarkEnd w:id="10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для чтения: Крылов И.А. "Стрекоза и муравей", "Квартет", И.И.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Хемницер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"Стрекоза", Л.Н. Толстой "Стрекоза и муравьи" и другие.</w:t>
      </w:r>
    </w:p>
    <w:p w14:paraId="10AA561A" w14:textId="3803AC8F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5" w:name="sub_12195"/>
      <w:bookmarkEnd w:id="10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5. Творчество М.Ю. Лермонтова. Круг чтения: лирические произведения М.Ю. Лермонтова (не менее трёх). Средства художественной выразительности (сравнение, эпитет, олицетворение); рифма, ритм. Метафора как "свёрнутое" сравнение. Строфа как элемент композиции стихотворения. Переносное значение слов в метафоре. Метафора в стихотворениях М.Ю. Лермонтова.</w:t>
      </w:r>
    </w:p>
    <w:p w14:paraId="71B5DA4A" w14:textId="03FFD9A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6" w:name="sub_121951"/>
      <w:bookmarkEnd w:id="10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М.Ю. Лермонтов "Утёс", "Парус", "Москва, Москва! ... Люблю тебя как сын..." и другие.</w:t>
      </w:r>
    </w:p>
    <w:p w14:paraId="68844796" w14:textId="711366C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7" w:name="sub_12196"/>
      <w:bookmarkEnd w:id="10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6. Литературная сказка. Тематика авторских стихотворных сказок (две-три по выбору). Герои литературных сказок (произведения П.П. Ершова, П.П. Бажова, С.Т. Аксакова, С.Я. Маршака и другие). Связь литературной сказки с фольклорной: народная речь как особенность авторской сказки. Иллюстрации в сказке: назначение, особенности.</w:t>
      </w:r>
    </w:p>
    <w:p w14:paraId="35BB2554" w14:textId="30AAB0D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8" w:name="sub_121961"/>
      <w:bookmarkEnd w:id="10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П.П. Бажов "Серебряное копытце", П.П. Ершов "Конёк-Горбунок", С.Т. Аксаков "Аленький цветочек" и другие.</w:t>
      </w:r>
    </w:p>
    <w:p w14:paraId="6793C734" w14:textId="60D856E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9" w:name="sub_12197"/>
      <w:bookmarkEnd w:id="10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Картины природы в творчестве поэтов и писателей XIX-XX веков. Лирика,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лирические произведения как описание в стихотворной форме чувств поэта, связанных с наблюдениями, описаниями природы. Круг чтения: лирические произведения поэтов и писателей (не менее пяти авторов по выбору): В.А. Жуковский, И.С. Никитин, Е.А. Баратынский, Ф.И. Тютчев, А.А. Фет, Н.А. Некрасов, И.А. Бунин, А.А. Блок, К.Д. Бальмонт и другие. Темы стихотворных произведений, герой лирического произведения. Авторские приёмы создания художественного образа в лирике.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 выразительности в произведениях лирики: эпитеты, синонимы, антонимы, сравнения, олицетворения, метафоры.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Репродукция картины как иллюстрация к лирическому произведению.</w:t>
      </w:r>
    </w:p>
    <w:p w14:paraId="2B4DFEDE" w14:textId="6ABEF57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0" w:name="sub_121971"/>
      <w:bookmarkEnd w:id="10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В.А. Жуковский "Загадка", И.С. Никитин "В синем небе плывут над полями...", Ф.И. Тютчев "Как неожиданно и ярко", А.А. Фет "Весенний дождь", Е.А. Баратынский "Весна, весна! Как воздух чист...", И.А. Бунин "Листопад" (отрывки) и другие (по выбору).</w:t>
      </w:r>
    </w:p>
    <w:p w14:paraId="6A37507B" w14:textId="2B4B677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1" w:name="sub_12198"/>
      <w:bookmarkEnd w:id="11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8. Творчество Л.Н. Толстого. Круг чтения (не менее трёх произведений): рассказ (художественный и научно-познавательный), сказки, басни, быль. Повесть как эпический жанр (общее представление). Значение реальных жизненных ситуаций в создании рассказа, повести. Отрывки из автобиографической повести Л.Н. Толстого "Детство". Особенности художественного текста-описания: пейзаж, портрет героя, интерьер. Примеры текста-рассуждения в рассказах Л.Н. Толстого.</w:t>
      </w:r>
    </w:p>
    <w:p w14:paraId="6717639C" w14:textId="43EF52AF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2" w:name="sub_121981"/>
      <w:bookmarkEnd w:id="11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Л.Н. Толстой "Детство" (отдельные главы), "Русак", "Черепаха" и другие (по выбору).</w:t>
      </w:r>
    </w:p>
    <w:p w14:paraId="07554B37" w14:textId="412C465A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3" w:name="sub_12199"/>
      <w:bookmarkEnd w:id="11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Произведения о животных и родной природе. Взаимоотношения человека и животных, защита и охрана природы как тема произведений литературы. Круг чтения (не менее трёх авторов): на примере произведений А.И. Куприна, В.П. Астафьева, К.Г. Паустовского, М.М. Пришвина, Ю.И. Коваля и другие.</w:t>
      </w:r>
    </w:p>
    <w:p w14:paraId="6E3333E7" w14:textId="035D0442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4" w:name="sub_121991"/>
      <w:bookmarkEnd w:id="11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В.П. Астафьев "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Капалуха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", М.М. Пришвин "Выскочка" и другие (по выбору).</w:t>
      </w:r>
    </w:p>
    <w:p w14:paraId="3D5B043A" w14:textId="496DF3A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5" w:name="sub_121910"/>
      <w:bookmarkEnd w:id="11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Произведения о детях. Тематика произведений о детях, их жизни, играх и занятиях, взаимоотношениях с взрослыми и сверстниками (на примере произведений не менее трёх авторов): А.П. Чехова, Б.С. Житкова, Н.Г. Гарина-Михайловского, В.В. Крапивина и других. Словесный портрет героя как его характеристика. Авторский способ выражения главной мысли. Основные события сюжета, отношение к ним героев.</w:t>
      </w:r>
    </w:p>
    <w:p w14:paraId="67BE00B5" w14:textId="4F66233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6" w:name="sub_1219101"/>
      <w:bookmarkEnd w:id="11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А.П. Чехов "Мальчики", Н.Г. Гарин-Михайловский "Детство Тёмы" (отдельные главы), М.М. Зощенко "О Лёньке и Миньке" (1-2 рассказа из цикла), К.Г. Паустовский "Корзина с еловыми шишками" и другие.</w:t>
      </w:r>
    </w:p>
    <w:p w14:paraId="7F2DFF36" w14:textId="058A79A6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7" w:name="sub_1219110"/>
      <w:bookmarkEnd w:id="11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Пьеса. Знакомство с новым жанром пьесой-сказкой. Пьеса - произведение литературы и театрального искусства (одна по выбору). Пьеса как жанр драматического произведения.</w:t>
      </w:r>
    </w:p>
    <w:p w14:paraId="22A4A431" w14:textId="79D9A276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8" w:name="sub_1219111"/>
      <w:bookmarkEnd w:id="11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Пьеса и сказка: драматическое и эпическое произведения. Авторские ремарки: назначение, содержание.</w:t>
      </w:r>
    </w:p>
    <w:p w14:paraId="213BC318" w14:textId="0CC40BE2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9" w:name="sub_1219112"/>
      <w:bookmarkEnd w:id="118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С.Я. Маршак "Двенадцать месяцев" и другие.</w:t>
      </w:r>
    </w:p>
    <w:p w14:paraId="0CB83AA7" w14:textId="7EA457DF" w:rsidR="00F5060D" w:rsidRPr="008C2082" w:rsidRDefault="005A2AC8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0" w:name="sub_1219120"/>
      <w:bookmarkEnd w:id="11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F5060D"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Юмористические произведения. Круг чтения (не менее двух произведений по выбору): юмористические произведения на примере рассказов М.М. Зощенко, В.Ю. Драгунского, Н.Н. Носова, В.В. </w:t>
      </w:r>
      <w:proofErr w:type="spellStart"/>
      <w:r w:rsidR="00F5060D"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Голявкина</w:t>
      </w:r>
      <w:proofErr w:type="spellEnd"/>
      <w:r w:rsidR="00F5060D"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. Герои юмористических произведений. Средства выразительности текста юмористического содержания: гипербола. Юмористические произведения в кино и театре.</w:t>
      </w:r>
    </w:p>
    <w:p w14:paraId="12AEBE5C" w14:textId="14FD99B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1" w:name="sub_1219121"/>
      <w:bookmarkEnd w:id="120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для чтения: В.Ю. Драгунский "Денискины рассказы" (1-2 произведения по выбору), Н.Н. Носов "Витя Малеев в школе и дома" (отдельные главы) и другие.</w:t>
      </w:r>
    </w:p>
    <w:p w14:paraId="54C990E9" w14:textId="64512874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2" w:name="sub_121913"/>
      <w:bookmarkEnd w:id="12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13. Зарубежная литература. Расширение круга чтения произведений зарубежных писателей. Литературные сказки Ш. Перро, Х.-К. Андерсена, братьев Гримм и других (по выбору). Приключенческая литература: произведения Д. Свифта, М. Твена.</w:t>
      </w:r>
    </w:p>
    <w:p w14:paraId="53C90B0B" w14:textId="3A2E422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3" w:name="sub_1219131"/>
      <w:bookmarkEnd w:id="12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для чтения: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Х.-К. Андерсен "Дикие лебеди", "Русалочка", Д. Свифт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"Приключения Гулливера" (отдельные главы), М. Твен "Том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Сойер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" (отдельные главы) и другие (по выбору).</w:t>
      </w:r>
      <w:proofErr w:type="gramEnd"/>
    </w:p>
    <w:p w14:paraId="62B97B03" w14:textId="2E2B9AEF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4" w:name="sub_121914"/>
      <w:bookmarkEnd w:id="12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Библиографическая культура (работа с детской книгой и справочной литературой). Польза чтения и книги: книга - друг и учитель. Правила читателя и способы выбора книги (тематический, систематический каталог). Виды информации в книге: научная, художественная, справочно-иллюстративный материал.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Типы книг (изданий): книга-произведение, книга-сборник, собрание сочинений, периодическая печать, справочные издания.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 с источниками периодической печати.</w:t>
      </w:r>
    </w:p>
    <w:p w14:paraId="00B11004" w14:textId="7F864D0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5" w:name="sub_121915"/>
      <w:bookmarkEnd w:id="12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15. Изучение литературного чтения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23C0087A" w14:textId="20A6A696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6" w:name="sub_1219151"/>
      <w:bookmarkEnd w:id="12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bookmarkEnd w:id="126"/>
    <w:p w14:paraId="1911EB7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(без отметочного оценивания);</w:t>
      </w:r>
    </w:p>
    <w:p w14:paraId="5F82191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про себя (молча), оценивать своё чтение с точки зрения понимания и запоминания текста;</w:t>
      </w:r>
    </w:p>
    <w:p w14:paraId="1D09710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текст: определять главную мысль, обосновывать принадлежность к жанру, определять тему и главную мысль, находить в тексте заданный эпизод, устанавливать взаимосвязь между событиями, эпизодами текста;</w:t>
      </w:r>
    </w:p>
    <w:p w14:paraId="0E42818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характеризовать героя и давать оценку его поступкам;</w:t>
      </w:r>
    </w:p>
    <w:p w14:paraId="286FB2F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героев одного произведения по предложенным критериям, самостоятельно выбирать критерий сопоставления героев, их поступков (по контрасту или аналогии);</w:t>
      </w:r>
    </w:p>
    <w:p w14:paraId="6030A96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план (вопросный, номинативный, цитатный) текста, дополнять и восстанавливать нарушенную последовательность;</w:t>
      </w:r>
    </w:p>
    <w:p w14:paraId="45DFDD2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исследовать текст:</w:t>
      </w:r>
    </w:p>
    <w:p w14:paraId="38345AB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средства художественной выразительности (сравнение, эпитет, олицетворение, метафора), описания в произведениях разных жанров (пейзаж, интерьер), выявлять особенности стихотворного текста (ритм, рифма, строфа).</w:t>
      </w:r>
      <w:proofErr w:type="gramEnd"/>
    </w:p>
    <w:p w14:paraId="4B880840" w14:textId="73D9856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7" w:name="sub_121915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информацией как часть познавательных универсальных учебных действий способствуют формированию умений:</w:t>
      </w:r>
    </w:p>
    <w:bookmarkEnd w:id="127"/>
    <w:p w14:paraId="3CB151D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справочную информацию для получения дополнительной информации в соответствии с учебной задачей;</w:t>
      </w:r>
    </w:p>
    <w:p w14:paraId="799CC59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характеризовать книгу по её элементам (обложка, оглавление, аннотация, предисловие, иллюстрации, примечания и другие);</w:t>
      </w:r>
    </w:p>
    <w:p w14:paraId="0E545B8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книгу в библиотеке в соответствии с учебной задачей;</w:t>
      </w:r>
    </w:p>
    <w:p w14:paraId="55488D6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аннотацию.</w:t>
      </w:r>
    </w:p>
    <w:p w14:paraId="5B64B0AE" w14:textId="6E2959D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8" w:name="sub_121915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Коммуникативные универсальные учебные действия способствуют формированию умений:</w:t>
      </w:r>
    </w:p>
    <w:bookmarkEnd w:id="128"/>
    <w:p w14:paraId="40DAF96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правила речевого этикета в учебном диалоге, отвечать и задавать вопросы к учебным и художественным текстам;</w:t>
      </w:r>
    </w:p>
    <w:p w14:paraId="2B9D9C8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текст в соответствии с учебной задачей;</w:t>
      </w:r>
    </w:p>
    <w:p w14:paraId="588A0FC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рассказывать о тематике детской литературы, о любимом писателе и его произведениях;</w:t>
      </w:r>
    </w:p>
    <w:p w14:paraId="438B218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мнение авторов о героях и своё отношение к ним;</w:t>
      </w:r>
    </w:p>
    <w:p w14:paraId="4B9102C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элементы импровизации при исполнении фольклорных произведений;</w:t>
      </w:r>
    </w:p>
    <w:p w14:paraId="1524F0A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сочинять небольшие тексты повествовательного и описательного характера по наблюдениям, на заданную тему.</w:t>
      </w:r>
    </w:p>
    <w:p w14:paraId="4531E8E6" w14:textId="3AAECFD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9" w:name="sub_121915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Регулятивные универсальные учебные действия способствуют формированию умений:</w:t>
      </w:r>
    </w:p>
    <w:bookmarkEnd w:id="129"/>
    <w:p w14:paraId="26C0A76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значения чтения для самообразования и саморазвития; самостоятельно организовывать читательскую деятельность во время досуга;</w:t>
      </w:r>
    </w:p>
    <w:p w14:paraId="47E3112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цель выразительного исполнения и работы с текстом;</w:t>
      </w:r>
    </w:p>
    <w:p w14:paraId="6D16E7B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выступление (своё и других обучающихся) с точки зрения передачи настроения, особенностей произведения и героев;</w:t>
      </w:r>
    </w:p>
    <w:p w14:paraId="22C4B87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процесса и результата деятельности, устанавливать причины возникших ошибок и трудностей, проявлять способность предвидеть их в предстоящей работе.</w:t>
      </w:r>
    </w:p>
    <w:p w14:paraId="6FE67F3B" w14:textId="478F122F" w:rsidR="00F5060D" w:rsidRPr="008C2082" w:rsidRDefault="00F5060D" w:rsidP="005A2AC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0" w:name="sub_121915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Совместная деятельность способствует формированию умений:</w:t>
      </w:r>
    </w:p>
    <w:bookmarkEnd w:id="130"/>
    <w:p w14:paraId="78ABE2E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участвовать в театрализованной деятельности: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инсценировании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(читать по ролям, разыгрывать сценки);</w:t>
      </w:r>
    </w:p>
    <w:p w14:paraId="752BDA0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правила взаимодействия;</w:t>
      </w:r>
    </w:p>
    <w:p w14:paraId="47B6BB35" w14:textId="77777777" w:rsidR="005A2AC8" w:rsidRPr="008C2082" w:rsidRDefault="00F5060D" w:rsidP="005A2AC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 относиться к своим обязанностям в процессе совместной деятельности, оценивать свой вклад в общее дело.</w:t>
      </w:r>
      <w:bookmarkStart w:id="131" w:name="sub_3110"/>
    </w:p>
    <w:p w14:paraId="0CC1DC3D" w14:textId="0490F294" w:rsidR="00F5060D" w:rsidRPr="008C2082" w:rsidRDefault="00F5060D" w:rsidP="005A2A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Планируемые результаты освоения программы по литературному чтению на уровне начального общего образования.</w:t>
      </w:r>
    </w:p>
    <w:p w14:paraId="042ABCF9" w14:textId="78A0E86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2" w:name="sub_121101"/>
      <w:bookmarkEnd w:id="13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Личностные результаты освоения программы по литературному чтению достигаются в процессе единства учебной и воспитательной деятельности, обеспечивающей позитивную динамику развития личности обучающегося, ориентированную на процессы самопознания, саморазвития и самовоспитания. Личностные результаты освоения программы по литературному чтению отражают освоение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 значимых норм и отношений, развитие позитивного отношения обучающихся к общественным, традиционным, социокультурным и духовно-нравственным ценностям, приобретение опыта применения сформированных представлений и отношений на практике.</w:t>
      </w:r>
    </w:p>
    <w:bookmarkEnd w:id="132"/>
    <w:p w14:paraId="76A0416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результате изучения литературного чтения на уровне начального общего образования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обучающегося будут сформированы личностные результаты:</w:t>
      </w:r>
    </w:p>
    <w:p w14:paraId="7CF9AE9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3" w:name="sub_1211011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1) гражданско-патриотическое воспитание:</w:t>
      </w:r>
    </w:p>
    <w:bookmarkEnd w:id="133"/>
    <w:p w14:paraId="11AB83B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становление ценностного отношения к своей Родине, малой родине, проявление интереса к изучению родного языка, истории и культуре Российской Федерации, понимание естественной связи прошлого и настоящего в культуре общества;</w:t>
      </w:r>
    </w:p>
    <w:p w14:paraId="7BE9BC0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своей этнокультурной и российской гражданской идентичности, сопричастности к прошлому, настоящему и будущему своей страны и родного края,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России;</w:t>
      </w:r>
    </w:p>
    <w:p w14:paraId="50DE641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14:paraId="7EB32F7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4" w:name="sub_121101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2) духовно-нравственное воспитание:</w:t>
      </w:r>
    </w:p>
    <w:bookmarkEnd w:id="134"/>
    <w:p w14:paraId="3B30789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освоение опыта человеческих взаимоотношений, проявление сопереживания, уважения, любви, доброжелательности и других моральных качеств к родным и другим людям, независимо от их национальности, социального статуса, вероисповедания;</w:t>
      </w:r>
    </w:p>
    <w:p w14:paraId="4D8E1D3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этических понятий, оценка поведения и поступков персонажей художественных произведений в ситуации нравственного выбора;</w:t>
      </w:r>
    </w:p>
    <w:p w14:paraId="6004300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выражение своего видения мира, индивидуальной позиции посредством накопления и систематизации литературных впечатлений, разнообразных по эмоциональной окраске;</w:t>
      </w:r>
    </w:p>
    <w:p w14:paraId="1BB292D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неприятие любых форм поведения, направленных на причинение физического и морального вреда другим людям.</w:t>
      </w:r>
    </w:p>
    <w:p w14:paraId="2CB750D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5" w:name="sub_121101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3) эстетическое воспитание:</w:t>
      </w:r>
    </w:p>
    <w:bookmarkEnd w:id="135"/>
    <w:p w14:paraId="0FA4233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проявление уважительного отношения и интереса к художественной культуре, к различным видам искусства, восприимчивость к традициям и творчеству своего и других народов, готовность выражать своё отношение в разных видах художественной деятельности;</w:t>
      </w:r>
    </w:p>
    <w:p w14:paraId="26E6CA4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приобретение эстетического опыта слушания, чтения и эмоционально-эстетической оценки произведений фольклора и художественной литературы;</w:t>
      </w:r>
    </w:p>
    <w:p w14:paraId="7EEB81A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образного языка художественных произведений, выразительных средств, создающих художественный образ.</w:t>
      </w:r>
    </w:p>
    <w:p w14:paraId="2BD8C3E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6" w:name="sub_121101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4) трудовое воспитание:</w:t>
      </w:r>
    </w:p>
    <w:bookmarkEnd w:id="136"/>
    <w:p w14:paraId="35E104A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</w:t>
      </w:r>
    </w:p>
    <w:p w14:paraId="147D802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7" w:name="sub_121101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5) экологическое воспитание:</w:t>
      </w:r>
    </w:p>
    <w:bookmarkEnd w:id="137"/>
    <w:p w14:paraId="2DA9EBB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бережное отношение к природе, осознание проблем взаимоотношений человека и животных, отражённых в литературных произведениях;</w:t>
      </w:r>
    </w:p>
    <w:p w14:paraId="6AC501B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неприятие действий, приносящих вред окружающей среде.</w:t>
      </w:r>
    </w:p>
    <w:p w14:paraId="22DF4D0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8" w:name="sub_121101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6) ценности научного познания:</w:t>
      </w:r>
    </w:p>
    <w:bookmarkEnd w:id="138"/>
    <w:p w14:paraId="6B99E78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ориентация в деятельности на первоначальные представления о научной картине мира, понимание важности слова как средства создания словесно-художественного образа, способа выражения мыслей, чувств, идей автора;</w:t>
      </w:r>
    </w:p>
    <w:p w14:paraId="0A53B01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смысловым чтением для решения различного уровня учебных и жизненных задач;</w:t>
      </w:r>
    </w:p>
    <w:p w14:paraId="4796FCA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потребность в самостоятельной читательской деятельности, саморазвитии средствами литературы, развитие познавательного интереса, активности, инициативности, любознательности и самостоятельности в познании произведений фольклора и художественной литературы, творчества писателей.</w:t>
      </w:r>
    </w:p>
    <w:p w14:paraId="06678982" w14:textId="480E7AB8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9" w:name="sub_12110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 В результате изучения литературного чтения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14:paraId="4D12F6D9" w14:textId="31AED35C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0" w:name="sub_1211021"/>
      <w:bookmarkEnd w:id="139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2.1. У обучающегося будут сформированы следующие базовые логические действия как часть познавательных универсальных учебных действий:</w:t>
      </w:r>
    </w:p>
    <w:bookmarkEnd w:id="140"/>
    <w:p w14:paraId="6B94CCA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произведения по теме, главной мысли, жанру, соотносить произведение и его автора, устанавливать основания для сравнения произведений, устанавливать аналогии;</w:t>
      </w:r>
    </w:p>
    <w:p w14:paraId="467B289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объединять произведения по жанру, авторской принадлежности;</w:t>
      </w:r>
    </w:p>
    <w:p w14:paraId="7DD1C6B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существенный признак для классификации, классифицировать произведения по темам, жанрам;</w:t>
      </w:r>
    </w:p>
    <w:p w14:paraId="73C0E60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закономерности и противоречия при анализе сюжета (композиции), восстанавливать нарушенную последовательность событий (сюжета), составлять аннотацию, отзыв по предложенному алгоритму;</w:t>
      </w:r>
    </w:p>
    <w:p w14:paraId="4A4526C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выявлять недостаток информации для решения учебной (практической) задачи на основе предложенного алгоритма;</w:t>
      </w:r>
    </w:p>
    <w:p w14:paraId="59ECAB5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устанавливать причинно-следственные связи в сюжете фольклорного и художественного текста, при составлении плана, пересказе текста, характеристике поступков героев.</w:t>
      </w:r>
    </w:p>
    <w:p w14:paraId="6775A0F6" w14:textId="3D34C93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1" w:name="sub_1211022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2.2. У обучающегося будут сформированы следующие базовые исследовательские действия как часть познавательных универсальных учебных действий:</w:t>
      </w:r>
    </w:p>
    <w:bookmarkEnd w:id="141"/>
    <w:p w14:paraId="26ACE95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разрыв между реальным и желательным состоянием объекта (ситуации) на основе предложенных учителем вопросов;</w:t>
      </w:r>
    </w:p>
    <w:p w14:paraId="52807EA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формулировать с помощью учителя цель, планировать изменения объекта,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ситуации;</w:t>
      </w:r>
    </w:p>
    <w:p w14:paraId="2686C00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сравнивать несколько вариантов решения задачи, выбирать наиболее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подходящий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 основе предложенных критериев);</w:t>
      </w:r>
    </w:p>
    <w:p w14:paraId="1A81A8B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формулировать выводы и подкреплять их доказательствами на основе результатов проведённого наблюдения (опыта, классификации, сравнения, исследования);</w:t>
      </w:r>
    </w:p>
    <w:p w14:paraId="7B31EB4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14:paraId="451B5C6E" w14:textId="17E0A29B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2" w:name="sub_121102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2.3. У обучающегося будут сформированы умения работать с информацией как часть познавательных универсальных учебных действий:</w:t>
      </w:r>
    </w:p>
    <w:bookmarkEnd w:id="142"/>
    <w:p w14:paraId="45B5C1C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источник получения информации;</w:t>
      </w:r>
    </w:p>
    <w:p w14:paraId="68D8A72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в предложенном источнике информацию, представленную в явном виде, согласно заданному алгоритму;</w:t>
      </w:r>
    </w:p>
    <w:p w14:paraId="5A910FD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14:paraId="0A192C9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с помощью взрослых (учителей, родителей (законных представителей) правила информационной безопасности при поиске информации в Интернете;</w:t>
      </w:r>
    </w:p>
    <w:p w14:paraId="02D1021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14:paraId="2748EBC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самостоятельно создавать схемы, таблицы для представления информации.</w:t>
      </w:r>
    </w:p>
    <w:p w14:paraId="338A8545" w14:textId="61CECDC1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3" w:name="sub_121102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2.4. У обучающегося будут сформированы умения общения как часть коммуникативных универсальных учебных действий:</w:t>
      </w:r>
    </w:p>
    <w:bookmarkEnd w:id="143"/>
    <w:p w14:paraId="64276D3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14:paraId="579616A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уважительное отношение к собеседнику, соблюдать правила ведения диалога и дискуссии;</w:t>
      </w:r>
    </w:p>
    <w:p w14:paraId="33EFAA3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признавать возможность существования разных точек зрения;</w:t>
      </w:r>
    </w:p>
    <w:p w14:paraId="0C618D2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корректно и аргументированно высказывать своё мнение;</w:t>
      </w:r>
    </w:p>
    <w:p w14:paraId="1571834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речевое высказывание в соответствии с поставленной задачей;</w:t>
      </w:r>
    </w:p>
    <w:p w14:paraId="3EC5769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устные и письменные тексты (описание, рассуждение, повествование);</w:t>
      </w:r>
    </w:p>
    <w:p w14:paraId="38640D4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подготавливать небольшие публичные выступления;</w:t>
      </w:r>
    </w:p>
    <w:p w14:paraId="715DFEA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подбирать иллюстративный материал (рисунки, фото, плакаты) к тексту выступления.</w:t>
      </w:r>
    </w:p>
    <w:p w14:paraId="3DFF7721" w14:textId="35388BF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4" w:name="sub_121102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2.5. У обучающегося будут сформированы умения самоорганизации как части регулятивных универсальных учебных действий:</w:t>
      </w:r>
    </w:p>
    <w:bookmarkEnd w:id="144"/>
    <w:p w14:paraId="0C8A0FD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планировать действия по решению учебной задачи для получения результата;</w:t>
      </w:r>
    </w:p>
    <w:p w14:paraId="278DB52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выстраивать последовательность выбранных действий.</w:t>
      </w:r>
    </w:p>
    <w:p w14:paraId="026C1036" w14:textId="3CA359F5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5" w:name="sub_121102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2.6. У обучающегося будут сформированы умения самоконтроля как части регулятивных универсальных учебных действий:</w:t>
      </w:r>
    </w:p>
    <w:bookmarkEnd w:id="145"/>
    <w:p w14:paraId="06B6961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устанавливать причины успеха (неудач) учебной деятельности;</w:t>
      </w:r>
    </w:p>
    <w:p w14:paraId="25A8220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корректировать свои учебные действия для преодоления ошибок.</w:t>
      </w:r>
    </w:p>
    <w:p w14:paraId="3E2F6B0A" w14:textId="6FEF48AD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6" w:name="sub_1211027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2.7. У обучающегося будут сформированы умения совместной деятельности:</w:t>
      </w:r>
    </w:p>
    <w:bookmarkEnd w:id="146"/>
    <w:p w14:paraId="3C2A21C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14:paraId="375FC2C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принимать цель совместной деятельности, коллективно строить действия по её достижению:</w:t>
      </w:r>
    </w:p>
    <w:p w14:paraId="6FC088E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распределять роли, договариваться, обсуждать процесс и результат совместной работы;</w:t>
      </w:r>
    </w:p>
    <w:p w14:paraId="48504D9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готовность руководить, выполнять поручения, подчиняться;</w:t>
      </w:r>
    </w:p>
    <w:p w14:paraId="4BBCC37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 выполнять свою часть работы;</w:t>
      </w:r>
    </w:p>
    <w:p w14:paraId="23A3758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свой вклад в общий результат;</w:t>
      </w:r>
    </w:p>
    <w:p w14:paraId="50DFEEC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выполнять совместные проектные задания с использованием предложенных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образцов;</w:t>
      </w:r>
    </w:p>
    <w:p w14:paraId="39D8B12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планировать действия по решению учебной задачи для получения результата;</w:t>
      </w:r>
    </w:p>
    <w:p w14:paraId="4911AD2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выстраивать последовательность выбранных действий.</w:t>
      </w:r>
    </w:p>
    <w:p w14:paraId="462C14D8" w14:textId="2B719CA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7" w:name="sub_121103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Предметные результаты изучения литературного чтения. К концу обучения в 1 классе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научится:</w:t>
      </w:r>
    </w:p>
    <w:bookmarkEnd w:id="147"/>
    <w:p w14:paraId="2428895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ценность чтения для решения учебных задач и применения в различных жизненных ситуациях:</w:t>
      </w:r>
    </w:p>
    <w:p w14:paraId="4229DDD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отвечать на вопрос о важности чтения для личного развития, находить в художественных произведениях отражение нравственных ценностей, традиций, быта разных народов;</w:t>
      </w:r>
    </w:p>
    <w:p w14:paraId="5B3172E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владеть техникой слогового плавного чтения с переходом на чтение целыми словами,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(без отметочного оценивания);</w:t>
      </w:r>
    </w:p>
    <w:p w14:paraId="1310E46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наизусть с соблюдением орфоэпических и пунктуационных норм не менее 2 стихотворений о Родине, о детях, о семье, о родной природе в разные времена года;</w:t>
      </w:r>
    </w:p>
    <w:p w14:paraId="0A17F66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прозаическую (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нестихотворную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) и стихотворную речь;</w:t>
      </w:r>
    </w:p>
    <w:p w14:paraId="545487D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отдельные жанры фольклора (устного народного творчества) и художественной литературы (загадки, пословицы,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сказки (фольклорные и литературные), рассказы, стихотворения);</w:t>
      </w:r>
      <w:proofErr w:type="gramEnd"/>
    </w:p>
    <w:p w14:paraId="49ECF6D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содержание прослушанного (прочитанного) произведения:</w:t>
      </w:r>
    </w:p>
    <w:p w14:paraId="22C6498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отвечать на вопросы по фактическому содержанию произведения;</w:t>
      </w:r>
    </w:p>
    <w:p w14:paraId="2BFECAE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владеть элементарными умениями анализа текста прослушанного (прочитанного) произведения:</w:t>
      </w:r>
    </w:p>
    <w:p w14:paraId="68BBE9F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последовательность событий в произведении, характеризовать поступки (положительные или отрицательные) героя, объяснять значение незнакомого слова с использованием словаря;</w:t>
      </w:r>
    </w:p>
    <w:p w14:paraId="0C0BC35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обсуждении прослушанного (прочитанного) произведения:</w:t>
      </w:r>
    </w:p>
    <w:p w14:paraId="3A507CF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отвечать на вопросы о впечатлении от произведения, использовать в беседе изученные литературные понятия (автор, герой, тема, идея, заголовок, содержание произведения), подтверждать свой ответ примерами из текста;</w:t>
      </w:r>
    </w:p>
    <w:p w14:paraId="3CD73D0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(устно) содержание произведения с соблюдением последовательности событий, с использованием предложенных ключевых слов, вопросов, рисунков, предложенного плана;</w:t>
      </w:r>
    </w:p>
    <w:p w14:paraId="284D87A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по ролям с соблюдением норм произношения, расстановки ударения;</w:t>
      </w:r>
    </w:p>
    <w:p w14:paraId="415984B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высказывания по содержанию произведения (не менее 3 предложений) по заданному алгоритму;</w:t>
      </w:r>
    </w:p>
    <w:p w14:paraId="2244DD5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сочинять небольшие тексты по предложенному началу (не менее 3 предложений);</w:t>
      </w:r>
    </w:p>
    <w:p w14:paraId="46EBEDF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книге (учебнике) по обложке, оглавлению, иллюстрациям;</w:t>
      </w:r>
    </w:p>
    <w:p w14:paraId="64148EF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книги для самостоятельного чтения по совету взрослого и с учётом рекомендованного учителем списка, рассказывать о прочитанной книге по предложенному алгоритму;</w:t>
      </w:r>
    </w:p>
    <w:p w14:paraId="03BCA39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обращаться к справочной литературе для получения дополнительной информации в соответствии с учебной задачей.</w:t>
      </w:r>
    </w:p>
    <w:p w14:paraId="76DBE0B7" w14:textId="0CE90FDE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8" w:name="sub_121104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Предметные результаты изучения литературного чтения. К концу обучения во 2 классе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научится:</w:t>
      </w:r>
    </w:p>
    <w:bookmarkEnd w:id="148"/>
    <w:p w14:paraId="6C48D40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объяснять важность чтения для решения учебных задач и применения в различных жизненных ситуациях: переходить от чтения вслух к чтению про себя в соответствии с учебной задачей, обращаться к разным видам чтения (изучающее, ознакомительное, поисковое выборочное, просмотровое выборочное), находить в фольклоре и литературных произведениях отражение нравственных ценностей, традиций, быта, культуры разных народов, ориентироваться в нравственно-этических понятиях в контексте изученных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произведений;</w:t>
      </w:r>
      <w:proofErr w:type="gramEnd"/>
    </w:p>
    <w:p w14:paraId="40FADAA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(без отметочного оценивания);</w:t>
      </w:r>
    </w:p>
    <w:p w14:paraId="72A2DE8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наизусть с соблюдением орфоэпических и пунктуационных норм не менее 3 стихотворений о Родине, о детях, о семье, о родной природе в разные времена года;</w:t>
      </w:r>
    </w:p>
    <w:p w14:paraId="6D3EF0A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прозаическую и стихотворную речь: называть особенности стихотворного произведения (ритм, рифма);</w:t>
      </w:r>
    </w:p>
    <w:p w14:paraId="22A2FED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содержание, смысл прослушанного (прочитанного) произведения: отвечать и формулировать вопросы по фактическому содержанию произведения;</w:t>
      </w:r>
    </w:p>
    <w:p w14:paraId="6216BB7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отдельные жанры фольклора (считалки, загадки, пословицы,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небылицы, народные песни, скороговорки, сказки о животных, бытовые и волшебные) и художественной литературы (литературные сказки, рассказы, стихотворения, басни);</w:t>
      </w:r>
      <w:proofErr w:type="gramEnd"/>
    </w:p>
    <w:p w14:paraId="1D23BE9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владеть элементарными умениями анализа и интерпретации текста: определять тему и главную мысль, воспроизводить последовательность событий тексте произведения, составлять план текста (вопросный, номинативный);</w:t>
      </w:r>
    </w:p>
    <w:p w14:paraId="7F54982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характер героя, находить в тексте средства изображения (портрет) героя и выражения его чувств, оценивать поступки героев произведения, устанавливать взаимосвязь между характером героя и его поступками, сравнивать героев одного произведения по предложенным критериям, характеризовать отношение автора к героям, его поступкам;</w:t>
      </w:r>
    </w:p>
    <w:p w14:paraId="6B5EDBF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объяснять значение незнакомого слова с использованием контекста и словаря; находить в тексте примеры использования слов в прямом и переносном значении;</w:t>
      </w:r>
    </w:p>
    <w:p w14:paraId="3128DEC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осознанно применять для анализа текста изученные понятия (автор, литературный герой, тема, идея, заголовок, содержание произведения, сравнение, эпитет);</w:t>
      </w:r>
      <w:proofErr w:type="gramEnd"/>
    </w:p>
    <w:p w14:paraId="07F8637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обсуждении прослушанного (прочитанного) произведения: понимать жанровую принадлежность произведения, формулировать устно простые выводы, подтверждать свой ответ примерами из текста;</w:t>
      </w:r>
    </w:p>
    <w:p w14:paraId="5F0CDC3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(устно) содержание произведения подробно, выборочно, от лица героя, от третьего лица;</w:t>
      </w:r>
    </w:p>
    <w:p w14:paraId="0B6A14B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по ролям с соблюдением норм произношения, расстановки ударения, инсценировать небольшие эпизоды из произведения;</w:t>
      </w:r>
    </w:p>
    <w:p w14:paraId="7FA949F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высказывания на заданную тему по содержанию произведения (не менее 5 предложений);</w:t>
      </w:r>
    </w:p>
    <w:p w14:paraId="1C870C8E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сочинять по аналогии с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прочитанным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загадки, небольшие сказки, рассказы;</w:t>
      </w:r>
    </w:p>
    <w:p w14:paraId="03F9614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книге и (или) учебнике по обложке, оглавлению, аннотации, иллюстрациям, предисловию, условным обозначениям;</w:t>
      </w:r>
      <w:proofErr w:type="gramEnd"/>
    </w:p>
    <w:p w14:paraId="1114C0E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14:paraId="6438F99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справочную литературу для получения дополнительной информации в соответствии с учебной задачей.</w:t>
      </w:r>
    </w:p>
    <w:p w14:paraId="78CB0A7C" w14:textId="0CEF2D69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9" w:name="sub_121105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Предметные результаты изучения литературного чтения. К концу обучения в 3 классе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научится:</w:t>
      </w:r>
    </w:p>
    <w:bookmarkEnd w:id="149"/>
    <w:p w14:paraId="205E3CF2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отвечать на вопрос о культурной значимости устного народного творчества и художественной литературы, находить в фольклоре и литературных произведениях отражение нравственных ценностей, традиций, быта, культуры разных народов, ориентироваться в нравственно-этических понятиях в контексте изученных произведений;</w:t>
      </w:r>
    </w:p>
    <w:p w14:paraId="5A54DA2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14:paraId="04427DB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читать вслух целыми словами без пропусков и перестановок букв и слогов доступные по восприятию и небольшие по объёму прозаические и стихотворные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произведения в темпе не менее 60 слов в минуту (без отметочного оценивания);</w:t>
      </w:r>
    </w:p>
    <w:p w14:paraId="05DC892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наизусть не менее 4 стихотворений в соответствии с изученной тематикой произведений;</w:t>
      </w:r>
    </w:p>
    <w:p w14:paraId="78866A31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художественные произведения и познавательные тексты;</w:t>
      </w:r>
    </w:p>
    <w:p w14:paraId="57A4CF8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прозаическую и стихотворную речь:</w:t>
      </w:r>
    </w:p>
    <w:p w14:paraId="68B9BC3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называть особенности стихотворного произведения (ритм, рифма, строфа), отличать лирическое произведение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эпического;</w:t>
      </w:r>
    </w:p>
    <w:p w14:paraId="38766BD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жанровую принадлежность, содержание, смысл прослушанного (прочитанного) произведения: отвечать и формулировать вопросы к учебным и художественным текстам;</w:t>
      </w:r>
    </w:p>
    <w:p w14:paraId="3213D32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отдельные жанры фольклора (считалки, загадки, пословицы,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небылицы, народные песни, скороговорки, сказки о животных, бытовые и волшебные) и художественной литературы (литературные сказки, рассказы, стихотворения, басни), приводить примеры произведений фольклора разных народов России;</w:t>
      </w:r>
      <w:proofErr w:type="gramEnd"/>
    </w:p>
    <w:p w14:paraId="3D97390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владеть элементарными умениями анализа и интерпретации текста: формулировать тему и главную мысль, определять последовательность событий в тексте произведения, выявлять связь событий, эпизодов текста; составлять план текста (вопросный, номинативный, цитатный);</w:t>
      </w:r>
    </w:p>
    <w:p w14:paraId="6D74C46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характеризовать героев, описывать характер героя, давать оценку поступкам героев, составлять портретные характеристики персонажей; выявлять взаимосвязь между поступками, мыслями, чувствами героев, сравнивать героев одного произведения и сопоставлять их поступки по предложенным критериям (по аналогии или по контрасту);</w:t>
      </w:r>
    </w:p>
    <w:p w14:paraId="339F4FA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отличать автора произведения от героя и рассказчика, характеризовать отношение автора к героям, поступкам, описанной картине, находить в тексте средства изображения героев (портрет), описание пейзажа и интерьера;</w:t>
      </w:r>
    </w:p>
    <w:p w14:paraId="01BE8D9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объяснять значение незнакомого слова с использованием контекста и словаря; находить в тексте примеры использования слов в прямом и переносном значении, средств художественной выразительности (сравнение, эпитет, олицетворение);</w:t>
      </w:r>
    </w:p>
    <w:p w14:paraId="0649780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олицетворение);</w:t>
      </w:r>
      <w:proofErr w:type="gramEnd"/>
    </w:p>
    <w:p w14:paraId="4B8E463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обсуждении прослушанного (прочитанного) произведения: строить монологическое и диалогическое высказывание с соблюдением орфоэпических и пунктуационных норм, устно и письменно формулировать простые выводы, подтверждать свой ответ примерами из текста;</w:t>
      </w:r>
    </w:p>
    <w:p w14:paraId="2C277F4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в беседе изученные литературные понятия;</w:t>
      </w:r>
    </w:p>
    <w:p w14:paraId="024A041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пересказывать произведение (устно) подробно, выборочно, сжато (кратко), от лица героя, с изменением лица рассказчика, от третьего лица;</w:t>
      </w:r>
      <w:proofErr w:type="gramEnd"/>
    </w:p>
    <w:p w14:paraId="6C8C66A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анализе и интерпретации текста использовать разные типы речи (повествование, описание, рассуждение) с учётом специфики учебного и художественного текстов;</w:t>
      </w:r>
    </w:p>
    <w:p w14:paraId="614C3079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по ролям с соблюдением норм произношения, инсценировать небольшие эпизоды из произведения;</w:t>
      </w:r>
    </w:p>
    <w:p w14:paraId="42EC8E4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устные и письменные высказывания на основе прочитанного (прослушанного) текста на заданную тему по содержанию произведения (не менее 8 предложений), корректировать собственный письменный текст;</w:t>
      </w:r>
    </w:p>
    <w:p w14:paraId="081A874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краткий отзыв о прочитанном произведении по заданному алгоритму;</w:t>
      </w:r>
    </w:p>
    <w:p w14:paraId="7CC511B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сочинять тексты, используя аналогии, иллюстрации, придумывать продолжение прочитанного произведения;</w:t>
      </w:r>
    </w:p>
    <w:p w14:paraId="2F46D3D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книге по её элементам (автор, название, обложка, титульный лист, оглавление, предисловие, аннотация, иллюстрации);</w:t>
      </w:r>
      <w:proofErr w:type="gramEnd"/>
    </w:p>
    <w:p w14:paraId="4B3A61F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выбирать книги для самостоятельного чтения с учётом рекомендательного списка,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используя картотеки, рассказывать о прочитанной книге;</w:t>
      </w:r>
    </w:p>
    <w:p w14:paraId="19CDC9D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справочные издания, в том числе верифицированные электронные образовательные и информационные ресурсы, включённые в федеральный перечень.</w:t>
      </w:r>
    </w:p>
    <w:p w14:paraId="06C49639" w14:textId="04384D20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0" w:name="sub_121106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Предметные результаты изучения литературного чтения. К концу обучения в 4 классе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научится:</w:t>
      </w:r>
    </w:p>
    <w:bookmarkEnd w:id="150"/>
    <w:p w14:paraId="3EC3B1C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осознавать значимость художественной литературы и фольклора для всестороннего развития личности человека, находить в произведениях отражение нравственных ценностей, фактов бытовой и духовной культуры народов России и мира, ориентироваться в нравственно-этических понятиях в контексте изученных произведений;</w:t>
      </w:r>
    </w:p>
    <w:p w14:paraId="74879AB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14:paraId="114781F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(без отметочного оценивания);</w:t>
      </w:r>
    </w:p>
    <w:p w14:paraId="7F52147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наизусть не менее 5 стихотворений в соответствии с изученной тематикой произведений;</w:t>
      </w:r>
    </w:p>
    <w:p w14:paraId="0AE8A986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художественные произведения и познавательные тексты;</w:t>
      </w:r>
    </w:p>
    <w:p w14:paraId="1ABC3074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прозаическую и стихотворную речь:</w:t>
      </w:r>
    </w:p>
    <w:p w14:paraId="409BA38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называть особенности стихотворного произведения (ритм, рифма, строфа), отличать лирическое произведение </w:t>
      </w: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эпического;</w:t>
      </w:r>
    </w:p>
    <w:p w14:paraId="2DDCBC78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жанровую принадлежность, содержание, смысл прослушанного (прочитанного) произведения;</w:t>
      </w:r>
    </w:p>
    <w:p w14:paraId="0837264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отдельные жанры фольклора (считалки, загадки, пословицы, </w:t>
      </w:r>
      <w:proofErr w:type="spell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потешки</w:t>
      </w:r>
      <w:proofErr w:type="spellEnd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небылицы, народные песни, скороговорки, сказки о животных, бытовые и волшебные), приводить примеры произведений фольклора разных народов России;</w:t>
      </w:r>
    </w:p>
    <w:p w14:paraId="46C54897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соотносить читаемый текст с жанром художественной литературы (литературные сказки, рассказы, стихотворения, басни), приводить примеры разных жанров литературы России и стран мира;</w:t>
      </w:r>
    </w:p>
    <w:p w14:paraId="197EA2E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владеть элементарными умениями анализа и интерпретации текста: определять тему и главную мысль, последовательность событий в тексте произведения, выявлять связь событий, эпизодов текста;</w:t>
      </w:r>
    </w:p>
    <w:p w14:paraId="2A3CF7F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характеризовать героев, давать оценку их поступкам, составлять портретные характеристики персонажей, выявлять взаимосвязь между поступками и мыслями, чувствами героев, сравнивать героев одного произведения по самостоятельно выбранному критерию (по аналогии или по контрасту), характеризовать собственное отношение к героям, поступкам; находить в тексте средства изображения героев (портрет) и выражения их чувств, описание пейзажа и интерьера, устанавливать причинно-следственные связи событий, явлений, поступков героев;</w:t>
      </w:r>
      <w:proofErr w:type="gramEnd"/>
    </w:p>
    <w:p w14:paraId="0000F24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объяснять значение незнакомого слова с использованием контекста и словаря;</w:t>
      </w:r>
    </w:p>
    <w:p w14:paraId="3F5C69AF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в тексте примеры использования слов в прямом и переносном значении, средства художественной выразительности (сравнение, эпитет, олицетворение, метафора);</w:t>
      </w:r>
    </w:p>
    <w:p w14:paraId="574F462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олицетворение, метафора, лирика, эпос, образ);</w:t>
      </w:r>
      <w:proofErr w:type="gramEnd"/>
    </w:p>
    <w:p w14:paraId="1742224D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обсуждении прослушанного (прочитанного) произведения: строить монологическое и диалогическое высказывание с соблюдением норм русского литературного языка (норм произношения, словоупотребления, грамматики); устно и письменно формулировать простые выводы на основе прослушанного (прочитанного) текста, подтверждать свой ответ примерами из текста;</w:t>
      </w:r>
    </w:p>
    <w:p w14:paraId="5F2AB44B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составлять план текста (вопросный, номинативный, цитатный), пересказывать </w:t>
      </w: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(устно) подробно, выборочно, сжато (кратко), от лица героя, с изменением лица рассказчика, от третьего лица;</w:t>
      </w:r>
      <w:proofErr w:type="gramEnd"/>
    </w:p>
    <w:p w14:paraId="045396A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по ролям с соблюдением норм произношения, расстановки ударения, инсценировать небольшие эпизоды из произведения;</w:t>
      </w:r>
    </w:p>
    <w:p w14:paraId="15C79D1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устные и письменные высказывания на заданную тему по содержанию произведения (не менее 10 предложений), писать сочинения на заданную тему, используя разные типы речи (повествование, описание, рассуждение), корректировать собственный текст с учётом правильности, выразительности письменной речи;</w:t>
      </w:r>
    </w:p>
    <w:p w14:paraId="25E1A6EA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краткий отзыв о прочитанном произведении по заданному алгоритму;</w:t>
      </w:r>
    </w:p>
    <w:p w14:paraId="5CCD1DA5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сочинять по аналогии с прочитанным, составлять рассказ по иллюстрациям, от имени одного из героев, придумывать продолжение прочитанного произведения (не менее 10 предложений);</w:t>
      </w:r>
      <w:proofErr w:type="gramEnd"/>
    </w:p>
    <w:p w14:paraId="43F73D73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книге по её элементам (автор, название, обложка, титульный лист, оглавление, предисловие, аннотация, иллюстрации);</w:t>
      </w:r>
      <w:proofErr w:type="gramEnd"/>
    </w:p>
    <w:p w14:paraId="7EFD3DF0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14:paraId="543E263C" w14:textId="77777777" w:rsidR="00F5060D" w:rsidRPr="008C2082" w:rsidRDefault="00F5060D" w:rsidP="00F506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08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справочную литературу, электронные образовательные и информационные ресурсы в Интернете (в условиях контролируемого входа), для получения дополнительной информации в соответствии с учебной задачей.</w:t>
      </w:r>
    </w:p>
    <w:p w14:paraId="6F4DA3FC" w14:textId="77777777" w:rsidR="00F5060D" w:rsidRPr="008C2082" w:rsidRDefault="00F5060D" w:rsidP="00F5060D">
      <w:pPr>
        <w:spacing w:after="160" w:line="259" w:lineRule="auto"/>
        <w:rPr>
          <w:rFonts w:ascii="Times New Roman" w:hAnsi="Times New Roman" w:cs="Times New Roman"/>
          <w:kern w:val="2"/>
          <w14:ligatures w14:val="standardContextual"/>
        </w:rPr>
      </w:pPr>
    </w:p>
    <w:p w14:paraId="0A66D71F" w14:textId="04C35E9F" w:rsidR="009F457C" w:rsidRPr="008C2082" w:rsidRDefault="009F457C" w:rsidP="007F4DA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2082">
        <w:rPr>
          <w:rFonts w:ascii="Times New Roman" w:hAnsi="Times New Roman" w:cs="Times New Roman"/>
          <w:b/>
          <w:sz w:val="24"/>
          <w:szCs w:val="24"/>
        </w:rPr>
        <w:t xml:space="preserve">Тематическое планирование </w:t>
      </w:r>
    </w:p>
    <w:p w14:paraId="26578353" w14:textId="77777777" w:rsidR="009F457C" w:rsidRPr="008C2082" w:rsidRDefault="009F457C" w:rsidP="009A22EE">
      <w:pPr>
        <w:pStyle w:val="11"/>
        <w:shd w:val="clear" w:color="auto" w:fill="auto"/>
        <w:tabs>
          <w:tab w:val="left" w:pos="246"/>
        </w:tabs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2082">
        <w:rPr>
          <w:rStyle w:val="21"/>
          <w:rFonts w:ascii="Times New Roman" w:hAnsi="Times New Roman" w:cs="Times New Roman"/>
          <w:sz w:val="24"/>
          <w:szCs w:val="24"/>
        </w:rPr>
        <w:t xml:space="preserve">        В 1 классе 33 учебные недели, что составляет 132 ч на изучение предмета «Литературное чтение».</w:t>
      </w:r>
      <w:r w:rsidR="009A22EE" w:rsidRPr="008C2082">
        <w:rPr>
          <w:rStyle w:val="21"/>
          <w:rFonts w:ascii="Times New Roman" w:hAnsi="Times New Roman" w:cs="Times New Roman"/>
          <w:sz w:val="24"/>
          <w:szCs w:val="24"/>
        </w:rPr>
        <w:t xml:space="preserve"> </w:t>
      </w:r>
      <w:r w:rsidRPr="008C2082">
        <w:rPr>
          <w:rStyle w:val="21"/>
          <w:rFonts w:ascii="Times New Roman" w:hAnsi="Times New Roman" w:cs="Times New Roman"/>
          <w:sz w:val="24"/>
          <w:szCs w:val="24"/>
        </w:rPr>
        <w:t>Данное тема</w:t>
      </w:r>
      <w:r w:rsidRPr="008C2082">
        <w:rPr>
          <w:rStyle w:val="21"/>
          <w:rFonts w:ascii="Times New Roman" w:hAnsi="Times New Roman" w:cs="Times New Roman"/>
          <w:sz w:val="24"/>
          <w:szCs w:val="24"/>
        </w:rPr>
        <w:softHyphen/>
        <w:t>тическое планирование рассчитано на 40 ч, так как выделяется резерв учебного времени</w:t>
      </w:r>
      <w:r w:rsidR="009A22EE" w:rsidRPr="008C2082">
        <w:rPr>
          <w:rStyle w:val="21"/>
          <w:rFonts w:ascii="Times New Roman" w:hAnsi="Times New Roman" w:cs="Times New Roman"/>
          <w:sz w:val="24"/>
          <w:szCs w:val="24"/>
        </w:rPr>
        <w:t xml:space="preserve"> </w:t>
      </w:r>
      <w:r w:rsidRPr="008C2082">
        <w:rPr>
          <w:rStyle w:val="21"/>
          <w:rFonts w:ascii="Times New Roman" w:hAnsi="Times New Roman" w:cs="Times New Roman"/>
          <w:sz w:val="24"/>
          <w:szCs w:val="24"/>
        </w:rPr>
        <w:t>(12 ч), который может быть добавлен как к курсу «Обучение грамоте», так и к систематическому курсу с учётом готовности перво</w:t>
      </w:r>
      <w:r w:rsidRPr="008C2082">
        <w:rPr>
          <w:rStyle w:val="21"/>
          <w:rFonts w:ascii="Times New Roman" w:hAnsi="Times New Roman" w:cs="Times New Roman"/>
          <w:sz w:val="24"/>
          <w:szCs w:val="24"/>
        </w:rPr>
        <w:softHyphen/>
        <w:t>классников.</w:t>
      </w:r>
    </w:p>
    <w:p w14:paraId="0655D070" w14:textId="77777777" w:rsidR="009F457C" w:rsidRPr="008C2082" w:rsidRDefault="009F457C" w:rsidP="009A22EE">
      <w:pPr>
        <w:pStyle w:val="11"/>
        <w:shd w:val="clear" w:color="auto" w:fill="auto"/>
        <w:tabs>
          <w:tab w:val="left" w:pos="370"/>
        </w:tabs>
        <w:spacing w:line="240" w:lineRule="auto"/>
        <w:ind w:firstLine="0"/>
        <w:rPr>
          <w:rStyle w:val="21"/>
          <w:rFonts w:ascii="Times New Roman" w:hAnsi="Times New Roman" w:cs="Times New Roman"/>
          <w:sz w:val="24"/>
          <w:szCs w:val="24"/>
        </w:rPr>
      </w:pPr>
      <w:r w:rsidRPr="008C2082">
        <w:rPr>
          <w:rStyle w:val="21"/>
          <w:rFonts w:ascii="Times New Roman" w:hAnsi="Times New Roman" w:cs="Times New Roman"/>
          <w:sz w:val="24"/>
          <w:szCs w:val="24"/>
        </w:rPr>
        <w:tab/>
        <w:t>Начальным этапом изучения предметов «Русский язык» и «Литературное чтение» в 1 классе является курс «Обучение грамоте». Тематическое планирование курса «Обучение грамоте» представлено в Примерной рабочей программе учебного предмета «Русский язык».</w:t>
      </w:r>
    </w:p>
    <w:p w14:paraId="2FC8938C" w14:textId="6D94B4A4" w:rsidR="001E54DF" w:rsidRPr="008C2082" w:rsidRDefault="001E54DF" w:rsidP="007F338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CE2E4E5" w14:textId="77777777" w:rsidR="001E54DF" w:rsidRPr="008C2082" w:rsidRDefault="001E54DF" w:rsidP="001E54DF">
      <w:pPr>
        <w:pStyle w:val="af7"/>
        <w:spacing w:after="0" w:line="240" w:lineRule="auto"/>
        <w:ind w:left="1364"/>
        <w:jc w:val="both"/>
        <w:rPr>
          <w:rFonts w:ascii="Times New Roman" w:eastAsia="Calibri" w:hAnsi="Times New Roman"/>
          <w:b/>
          <w:sz w:val="24"/>
          <w:szCs w:val="24"/>
        </w:rPr>
      </w:pPr>
    </w:p>
    <w:p w14:paraId="54D181BD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</w:rPr>
        <w:t>1 класс</w:t>
      </w:r>
    </w:p>
    <w:p w14:paraId="046B072E" w14:textId="70E4EC4C" w:rsidR="009F457C" w:rsidRPr="008C2082" w:rsidRDefault="000F04F7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</w:rPr>
        <w:t>Обучение грамоте (81</w:t>
      </w:r>
      <w:r w:rsidR="009F457C" w:rsidRPr="008C2082">
        <w:rPr>
          <w:rFonts w:ascii="Times New Roman" w:eastAsia="Calibri" w:hAnsi="Times New Roman" w:cs="Times New Roman"/>
          <w:b/>
          <w:sz w:val="24"/>
          <w:szCs w:val="24"/>
        </w:rPr>
        <w:t xml:space="preserve"> час)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6975"/>
        <w:gridCol w:w="992"/>
        <w:gridCol w:w="992"/>
      </w:tblGrid>
      <w:tr w:rsidR="009F457C" w:rsidRPr="008C2082" w14:paraId="400BA668" w14:textId="77777777" w:rsidTr="009F457C">
        <w:tc>
          <w:tcPr>
            <w:tcW w:w="675" w:type="dxa"/>
          </w:tcPr>
          <w:p w14:paraId="18FF292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975" w:type="dxa"/>
          </w:tcPr>
          <w:p w14:paraId="0FDBAFC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992" w:type="dxa"/>
          </w:tcPr>
          <w:p w14:paraId="79F2B4D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Количество часов</w:t>
            </w:r>
          </w:p>
        </w:tc>
        <w:tc>
          <w:tcPr>
            <w:tcW w:w="992" w:type="dxa"/>
          </w:tcPr>
          <w:p w14:paraId="6F0F7BC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ЭОР</w:t>
            </w:r>
          </w:p>
        </w:tc>
      </w:tr>
      <w:tr w:rsidR="009F457C" w:rsidRPr="008C2082" w14:paraId="31F7C084" w14:textId="77777777" w:rsidTr="009F457C">
        <w:tc>
          <w:tcPr>
            <w:tcW w:w="675" w:type="dxa"/>
          </w:tcPr>
          <w:p w14:paraId="19FBB10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67C3642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Подготовительный (</w:t>
            </w:r>
            <w:proofErr w:type="spellStart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добукварный</w:t>
            </w:r>
            <w:proofErr w:type="spellEnd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 период -12 часов</w:t>
            </w:r>
          </w:p>
        </w:tc>
        <w:tc>
          <w:tcPr>
            <w:tcW w:w="992" w:type="dxa"/>
          </w:tcPr>
          <w:p w14:paraId="4DE6541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183485A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F979504" w14:textId="77777777" w:rsidTr="006448AE">
        <w:tc>
          <w:tcPr>
            <w:tcW w:w="675" w:type="dxa"/>
          </w:tcPr>
          <w:p w14:paraId="08A15CE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75" w:type="dxa"/>
          </w:tcPr>
          <w:p w14:paraId="3176A2D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«Азбука» - первая учебная книга. Речь устная и письменная.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День Знаний</w:t>
            </w:r>
          </w:p>
        </w:tc>
        <w:tc>
          <w:tcPr>
            <w:tcW w:w="992" w:type="dxa"/>
          </w:tcPr>
          <w:p w14:paraId="2F51515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5DAB5F62" w14:textId="77777777" w:rsidR="009F457C" w:rsidRPr="008C2082" w:rsidRDefault="009F457C" w:rsidP="006448A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Электронное приложение к учебнику</w:t>
            </w:r>
          </w:p>
          <w:p w14:paraId="12772372" w14:textId="77777777" w:rsidR="009F457C" w:rsidRPr="008C2082" w:rsidRDefault="009F457C" w:rsidP="006448A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(диск CD-ROM)</w:t>
            </w:r>
          </w:p>
        </w:tc>
      </w:tr>
      <w:tr w:rsidR="009F457C" w:rsidRPr="008C2082" w14:paraId="3E6CE8BD" w14:textId="77777777" w:rsidTr="009F457C">
        <w:tc>
          <w:tcPr>
            <w:tcW w:w="675" w:type="dxa"/>
          </w:tcPr>
          <w:p w14:paraId="753CBB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75" w:type="dxa"/>
          </w:tcPr>
          <w:p w14:paraId="35DFF00F" w14:textId="684FDC92" w:rsidR="009F457C" w:rsidRPr="008C2082" w:rsidRDefault="009F457C" w:rsidP="00B845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Предложение.</w:t>
            </w:r>
            <w:r w:rsidR="00B8456A" w:rsidRPr="008C2082">
              <w:rPr>
                <w:rFonts w:ascii="Times New Roman" w:hAnsi="Times New Roman" w:cs="Times New Roman"/>
              </w:rPr>
              <w:t xml:space="preserve"> День российского кино.</w:t>
            </w:r>
          </w:p>
        </w:tc>
        <w:tc>
          <w:tcPr>
            <w:tcW w:w="992" w:type="dxa"/>
          </w:tcPr>
          <w:p w14:paraId="6B09344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B2891C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43ED3B5" w14:textId="77777777" w:rsidTr="009F457C">
        <w:tc>
          <w:tcPr>
            <w:tcW w:w="675" w:type="dxa"/>
          </w:tcPr>
          <w:p w14:paraId="7329810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75" w:type="dxa"/>
          </w:tcPr>
          <w:p w14:paraId="1A472E94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Предложение и слово.</w:t>
            </w:r>
          </w:p>
        </w:tc>
        <w:tc>
          <w:tcPr>
            <w:tcW w:w="992" w:type="dxa"/>
          </w:tcPr>
          <w:p w14:paraId="37D2993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54BB3D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77A477F" w14:textId="77777777" w:rsidTr="009F457C">
        <w:tc>
          <w:tcPr>
            <w:tcW w:w="675" w:type="dxa"/>
          </w:tcPr>
          <w:p w14:paraId="594CC51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75" w:type="dxa"/>
          </w:tcPr>
          <w:p w14:paraId="713199E8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Слово и слог.</w:t>
            </w:r>
          </w:p>
        </w:tc>
        <w:tc>
          <w:tcPr>
            <w:tcW w:w="992" w:type="dxa"/>
          </w:tcPr>
          <w:p w14:paraId="16EA4CF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597B15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F8CFA6C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589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C24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Письменная речь. Слог. Ударение.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9A376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44D2B8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C3E6F8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FC32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F42D5" w14:textId="55D4DBD9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Слова и звуки в нашей жизни</w:t>
            </w:r>
            <w:r w:rsidR="00F62DF8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F62DF8" w:rsidRPr="008C2082">
              <w:rPr>
                <w:rFonts w:ascii="Times New Roman" w:hAnsi="Times New Roman" w:cs="Times New Roman"/>
                <w:i/>
              </w:rPr>
              <w:t>Международный день распространения грамотности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D3A2A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A146A4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8FCC94D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85A7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26BD4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Деление слов на слоги. Слог-слияние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AF887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E1439D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05E007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345A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4A1E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Гласные и согласные звуки. Звуки и буквы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D3697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081D89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7D5D246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42A7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D3C1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Гласный звук и буква 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9837E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DA6173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7EE703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0CF3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B677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Гласный звук и буква О.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E9AC0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679563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F65AAC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4238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3F6AB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Гласный звук и буква 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7AC4E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FE1AAE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FFA466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60FE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CE8F5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Гласный звук и буква У. Гласные звуки и буквы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71E95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14:paraId="03110BB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1BE1C1C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C246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6B3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Букв</w:t>
            </w:r>
            <w:r w:rsidR="000F04F7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арный период </w:t>
            </w:r>
            <w:proofErr w:type="spellStart"/>
            <w:proofErr w:type="gramStart"/>
            <w:r w:rsidR="000F04F7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период</w:t>
            </w:r>
            <w:proofErr w:type="spellEnd"/>
            <w:proofErr w:type="gramEnd"/>
            <w:r w:rsidR="000F04F7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-53</w:t>
            </w: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часа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44CD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939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2ED6A77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9305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169F4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[н] и [н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Н.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A8D6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6EB6FB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3C6E6E83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73925B52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9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50C660C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7BCC91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0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5963D6C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34678A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0374F6A6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3926E5CB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244A6C06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561EDC66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78FA1410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2CE08FF1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3DFEDA35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7505EBEE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7F391101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4B4E43D5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148D0E95" w14:textId="77777777" w:rsidR="003B2E0D" w:rsidRPr="008C2082" w:rsidRDefault="003B2E0D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0275398F" w14:textId="77777777" w:rsidR="006448AE" w:rsidRPr="008C2082" w:rsidRDefault="006448AE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662DC4BD" w14:textId="77777777" w:rsidR="006448AE" w:rsidRPr="008C2082" w:rsidRDefault="006448AE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04E183CC" w14:textId="77777777" w:rsidR="006448AE" w:rsidRPr="008C2082" w:rsidRDefault="006448AE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5A89DA43" w14:textId="77777777" w:rsidR="006448AE" w:rsidRPr="008C2082" w:rsidRDefault="00E427AD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1" w:history="1">
              <w:r w:rsidR="006448AE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75871C2C" w14:textId="77777777" w:rsidR="006448AE" w:rsidRPr="008C2082" w:rsidRDefault="006448AE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50AA09" w14:textId="77777777" w:rsidR="006448AE" w:rsidRPr="008C2082" w:rsidRDefault="00E427AD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2" w:history="1">
              <w:r w:rsidR="006448AE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4098046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DE5D77E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A0D8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6CE8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[с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4DD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8FC0D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358611F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8B90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EA9CA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[к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К.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4945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2B549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0B9B76B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2B44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C1090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[т] и [т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6AA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6CA31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E681FDE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E6CB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CC6EC" w14:textId="1A513166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Согласные. Правописание имён собственных</w:t>
            </w:r>
            <w:r w:rsidR="00F62DF8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F62DF8" w:rsidRPr="008C2082">
              <w:rPr>
                <w:rFonts w:ascii="Times New Roman" w:hAnsi="Times New Roman" w:cs="Times New Roman"/>
              </w:rPr>
              <w:t>Международный день пожилых людей; Международный день музыки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8390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C1A87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325A95C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B443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3DCA6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[л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4A5D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DB2BA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040C4F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F21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583F8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491B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07046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A488E9F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1715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7A6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[р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буква Р.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Международный день школьных библиотек.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6C2C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4B069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E7BE66D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4335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78AE" w14:textId="64C9D7E6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В.</w:t>
            </w:r>
            <w:r w:rsidR="00F62DF8" w:rsidRPr="008C2082">
              <w:rPr>
                <w:rFonts w:ascii="Times New Roman" w:hAnsi="Times New Roman" w:cs="Times New Roman"/>
              </w:rPr>
              <w:t xml:space="preserve"> День учителя;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908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20E19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973570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3CBC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C4AC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показатель мягкости предшествующего согласного в слоге-слиянии.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BAA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4C194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B33AEC3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2F9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36B80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слов с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FCC3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DA351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4B77A6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44EE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3A226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[п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П.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0686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F297D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15A6D3F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EB75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BCE10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П.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E64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6BCB1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ECB1B84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DDF7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4F9E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[м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5182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FC22A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F7A6F66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7A8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89C9B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CC10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F6C1E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5A3C59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06EC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69027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[з] и [з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З.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4E31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07ADD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22DFC5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071E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E4CE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З.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587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01DAA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E5CEA49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5FD4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17F2D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Согласные звуки [б]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 [б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8D60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F703E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56EA510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F60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EEF4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C84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9893E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526B269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F2DB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A2D61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[д] и [д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E95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F34EE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7184C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72C5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D5A1B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6766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B8466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DCADE8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C7D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45F62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Гласные буквы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Яя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373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AF73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564453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8795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4EE0D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Я – показатель мягкости предшествующего согласного в слоге-слиянии.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D5FE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E62D4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E1E62E3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097A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632B1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слов и предложений с изученными буквами.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3680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CB739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6D0F51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823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388E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 и [г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931A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A3DFE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AF13B67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71CD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B3C41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347B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239AA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518D4C8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0E1D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4E606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Согласный звук [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Ч.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943C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09193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A806822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BDE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C23A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слогов и слов с буквой Ч.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220 лет со дня рождения В.И. Даля.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10D9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F3A15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BED205C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7B3A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A6B9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CEDE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E0C4D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B5E4652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F4D9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0E12A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Разделительный 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E86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121FE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0F0058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C7F3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87EFA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Согласный звук [ш], буква Ш.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C002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FFC9D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1EA1126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77D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13EC1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Ш.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143F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780F2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11ABDDB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0D1A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787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Согласный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звук [ж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], буква Ж.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35EC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67CC7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88ED4FE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233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16DB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слов и предложений с изученными буквами.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2A5F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4545A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3DF0129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DDFA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9D92A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Гласные буквы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Ёё</w:t>
            </w:r>
            <w:proofErr w:type="spellEnd"/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D15B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5813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1E52BC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C410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8BB02" w14:textId="6ACFAE11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Ё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показатель мягкости предшествующего согласного в слоге-слиянии.</w:t>
            </w:r>
            <w:r w:rsidR="00F62DF8" w:rsidRPr="008C2082">
              <w:rPr>
                <w:rFonts w:ascii="Times New Roman" w:hAnsi="Times New Roman" w:cs="Times New Roman"/>
              </w:rPr>
              <w:t xml:space="preserve"> День Матери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1E8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E01DD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5071D4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C479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2E90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Согласный звук [й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1CF5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4B04E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9C7657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A279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E786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AF79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58412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611EE7B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C048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5C23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[х] и [х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Х.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CE9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88542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DCDA042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6BE0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3CD41" w14:textId="32DE6CF4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Х. Повторение и закрепление изученных букв.</w:t>
            </w:r>
            <w:r w:rsidR="00F62DF8" w:rsidRPr="008C2082">
              <w:rPr>
                <w:rFonts w:ascii="Times New Roman" w:hAnsi="Times New Roman" w:cs="Times New Roman"/>
              </w:rPr>
              <w:t xml:space="preserve"> День добровольца (волонтера) в России;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62CD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3372F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8467714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9BE7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DEE28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Гласные буквы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Юю</w:t>
            </w:r>
            <w:proofErr w:type="spellEnd"/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658C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08F25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D4F342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3B4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54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67DFF" w14:textId="1A06A68F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Буква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Ю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показатель мягкости предшествующего согласного в слоге-слиянии.</w:t>
            </w:r>
            <w:r w:rsidR="00F62DF8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C59A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3765F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BCCB618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C4C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E057A" w14:textId="02C6ABC9" w:rsidR="009F457C" w:rsidRPr="008C2082" w:rsidRDefault="009F457C" w:rsidP="00F62DF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Согласный звук [ц], буква Ц.</w:t>
            </w:r>
            <w:r w:rsidR="00F62DF8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62DF8" w:rsidRPr="008C2082">
              <w:rPr>
                <w:rFonts w:ascii="Times New Roman" w:hAnsi="Times New Roman" w:cs="Times New Roman"/>
              </w:rPr>
              <w:t>День Героев Отечества;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4EFB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8D03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830B44E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29A1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D9F32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Ц.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1284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1290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694F19E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FEA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6992" w14:textId="0510A9BB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Гласные буквы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Ээ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B8456A" w:rsidRPr="008C2082">
              <w:rPr>
                <w:rFonts w:ascii="Times New Roman" w:hAnsi="Times New Roman" w:cs="Times New Roman"/>
              </w:rPr>
              <w:t xml:space="preserve"> День Конституции Российской Федерации.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C72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675F71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030C87B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002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0DC7D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Согласный звук [щ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Щ.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79F1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7E528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E741F3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DC7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0B90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Щ.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796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4BA7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F7646B3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DFE2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3BF0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Согласные звуки [ф] и [ф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,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], 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буква Ф.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73B0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CF86E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D10552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2F62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07B1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слогов и слов с буквой Ф.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5DCC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A2AE9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29E7397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ECC7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61C30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Разделительный Ъ.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4312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1DBB1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0123B8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175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E0468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Разделительные Ь и Ъ.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BD76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A391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A7CCFFC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2D4A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4FB5D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Алфавит. Чтение слов и предложений с изученными буквами.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BD975" w14:textId="77777777" w:rsidR="009F457C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2199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FEBF28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C26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4AFD2" w14:textId="77777777" w:rsidR="009F457C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Послебукварный</w:t>
            </w:r>
            <w:proofErr w:type="spellEnd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период -16</w:t>
            </w:r>
            <w:r w:rsidR="009F457C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часов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9E80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80F9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90654FC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C3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0A440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С.Маршак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«Ты эти буквы заучи»</w:t>
            </w:r>
          </w:p>
          <w:p w14:paraId="731A0A7B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В.Берестов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Читалочка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0BB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FB4F36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1D1A9B64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20C81DD4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3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382D00F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8AF15A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4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3A59D99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FC81A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36F1BA6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70A4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34C79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Е.Чарушин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«Как мальчик Женя научился говорить букву «р»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9746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E47BD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2CAC17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4B2E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F3A14" w14:textId="6DC37DB1" w:rsidR="009F457C" w:rsidRPr="008C2082" w:rsidRDefault="009F457C" w:rsidP="00B8456A">
            <w:pPr>
              <w:tabs>
                <w:tab w:val="left" w:pos="385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К.Ушинский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«Наше Отечество»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="00B8456A" w:rsidRPr="008C2082">
              <w:rPr>
                <w:rFonts w:ascii="Times New Roman" w:hAnsi="Times New Roman" w:cs="Times New Roman"/>
              </w:rPr>
              <w:t xml:space="preserve">День полного освобождения Ленинграда от фашистской блокады, День освобождения Красной армией крупнейшего "лагеря смерти" </w:t>
            </w:r>
            <w:proofErr w:type="spellStart"/>
            <w:r w:rsidR="00B8456A" w:rsidRPr="008C2082">
              <w:rPr>
                <w:rFonts w:ascii="Times New Roman" w:hAnsi="Times New Roman" w:cs="Times New Roman"/>
              </w:rPr>
              <w:t>Аушви</w:t>
            </w:r>
            <w:proofErr w:type="gramStart"/>
            <w:r w:rsidR="00B8456A" w:rsidRPr="008C2082">
              <w:rPr>
                <w:rFonts w:ascii="Times New Roman" w:hAnsi="Times New Roman" w:cs="Times New Roman"/>
              </w:rPr>
              <w:t>ц</w:t>
            </w:r>
            <w:proofErr w:type="spellEnd"/>
            <w:r w:rsidR="00B8456A" w:rsidRPr="008C2082">
              <w:rPr>
                <w:rFonts w:ascii="Times New Roman" w:hAnsi="Times New Roman" w:cs="Times New Roman"/>
              </w:rPr>
              <w:t>-</w:t>
            </w:r>
            <w:proofErr w:type="gramEnd"/>
            <w:r w:rsidR="00B8456A" w:rsidRPr="008C20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B8456A" w:rsidRPr="008C2082">
              <w:rPr>
                <w:rFonts w:ascii="Times New Roman" w:hAnsi="Times New Roman" w:cs="Times New Roman"/>
              </w:rPr>
              <w:t>Биркенау</w:t>
            </w:r>
            <w:proofErr w:type="spellEnd"/>
            <w:r w:rsidR="00B8456A" w:rsidRPr="008C2082">
              <w:rPr>
                <w:rFonts w:ascii="Times New Roman" w:hAnsi="Times New Roman" w:cs="Times New Roman"/>
              </w:rPr>
              <w:t xml:space="preserve"> (Освенцима) - День памяти жертв Холокоста.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3F10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72524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94724FB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BAB2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92E5" w14:textId="351541EA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Крупин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«Первоучители словенские»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8456A" w:rsidRPr="008C2082">
              <w:rPr>
                <w:rFonts w:ascii="Times New Roman" w:hAnsi="Times New Roman" w:cs="Times New Roman"/>
              </w:rPr>
              <w:t>День российской науки;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D2D9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8BB26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0C31FAE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280A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88B2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В.Крупин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«Первый букварь»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C0DA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8566B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50D8D00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3007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5E685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А.С.Пушкин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Отрывки из сказок.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9378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53631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76F5122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7077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5A76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Л.Н.Толстой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Рассказы для детей.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5334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4DF2F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4B667CD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8904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77EB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К.Д.Ушинский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Рассказы для детей.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257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66682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22EDE98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8EFD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54F0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К.И.Чуковский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Отрывки из сказок.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0C5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F849A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ABDBF2A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2CE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DA941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В.В.Бианки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«Первая охота».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30ED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9C002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3572D3C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B8B8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532CE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С.Я.Маршак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Стихотворения.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AE47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9BD56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EBCE491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F159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BFD92" w14:textId="3E5FBB3A" w:rsidR="009F457C" w:rsidRPr="008C2082" w:rsidRDefault="009F457C" w:rsidP="00B845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М.М.Пришвин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Рассказы.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8456A" w:rsidRPr="008C2082">
              <w:rPr>
                <w:rFonts w:ascii="Times New Roman" w:hAnsi="Times New Roman" w:cs="Times New Roman"/>
              </w:rPr>
              <w:t>Международный день родного языка;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BC15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146D9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E9784A5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56A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F4068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А.Л.Барто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Стихотворения.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69E8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ACD5E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7097B5B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738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5B83F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С.В.Михалков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«Котята».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Б.В.Заходер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«Два и три».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День защитника Отечества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226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878BC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6DB8F8" w14:textId="77777777" w:rsidTr="009F4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DF86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02113" w14:textId="77777777" w:rsidR="009F457C" w:rsidRPr="008C2082" w:rsidRDefault="009F457C" w:rsidP="009F457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В.Д.Берестов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Стихотворения. Обобщение и повторение.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A793" w14:textId="77777777" w:rsidR="009F457C" w:rsidRPr="008C2082" w:rsidRDefault="009F1AD4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68BC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15957830" w14:textId="77777777" w:rsidR="001E54DF" w:rsidRPr="008C2082" w:rsidRDefault="001E54DF" w:rsidP="001E54D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66E8798" w14:textId="77777777" w:rsidR="009F457C" w:rsidRPr="008C2082" w:rsidRDefault="000F04F7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</w:rPr>
        <w:t>Литературное чтение (51</w:t>
      </w:r>
      <w:r w:rsidR="009F457C" w:rsidRPr="008C2082">
        <w:rPr>
          <w:rFonts w:ascii="Times New Roman" w:eastAsia="Calibri" w:hAnsi="Times New Roman" w:cs="Times New Roman"/>
          <w:b/>
          <w:sz w:val="24"/>
          <w:szCs w:val="24"/>
        </w:rPr>
        <w:t xml:space="preserve"> часов)</w:t>
      </w:r>
    </w:p>
    <w:p w14:paraId="4954B31A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6975"/>
        <w:gridCol w:w="992"/>
        <w:gridCol w:w="992"/>
      </w:tblGrid>
      <w:tr w:rsidR="009F457C" w:rsidRPr="008C2082" w14:paraId="45D8D419" w14:textId="77777777" w:rsidTr="009F457C">
        <w:tc>
          <w:tcPr>
            <w:tcW w:w="675" w:type="dxa"/>
          </w:tcPr>
          <w:p w14:paraId="5167C0F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975" w:type="dxa"/>
          </w:tcPr>
          <w:p w14:paraId="1462996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992" w:type="dxa"/>
          </w:tcPr>
          <w:p w14:paraId="25A2C2F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992" w:type="dxa"/>
          </w:tcPr>
          <w:p w14:paraId="701DE4A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Электронные ресурсы</w:t>
            </w:r>
          </w:p>
        </w:tc>
      </w:tr>
      <w:tr w:rsidR="009F457C" w:rsidRPr="008C2082" w14:paraId="1675A871" w14:textId="77777777" w:rsidTr="009F457C">
        <w:tc>
          <w:tcPr>
            <w:tcW w:w="675" w:type="dxa"/>
          </w:tcPr>
          <w:p w14:paraId="2A4D943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5" w:type="dxa"/>
          </w:tcPr>
          <w:p w14:paraId="7D3C6A68" w14:textId="77777777" w:rsidR="009F457C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Жили-были буквы (8</w:t>
            </w:r>
            <w:r w:rsidR="009F457C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часов)</w:t>
            </w:r>
          </w:p>
        </w:tc>
        <w:tc>
          <w:tcPr>
            <w:tcW w:w="992" w:type="dxa"/>
          </w:tcPr>
          <w:p w14:paraId="11CB02D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343954C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9F457C" w:rsidRPr="008C2082" w14:paraId="5E23B701" w14:textId="77777777" w:rsidTr="006448AE">
        <w:tc>
          <w:tcPr>
            <w:tcW w:w="675" w:type="dxa"/>
          </w:tcPr>
          <w:p w14:paraId="3ACBA43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975" w:type="dxa"/>
          </w:tcPr>
          <w:p w14:paraId="3168599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В.Данько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«Загадочные буквы». Знакомство с учебником.</w:t>
            </w:r>
          </w:p>
        </w:tc>
        <w:tc>
          <w:tcPr>
            <w:tcW w:w="992" w:type="dxa"/>
          </w:tcPr>
          <w:p w14:paraId="0B415D0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</w:tcPr>
          <w:p w14:paraId="659BB734" w14:textId="77777777" w:rsidR="009F457C" w:rsidRPr="008C2082" w:rsidRDefault="009F457C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 xml:space="preserve">Электронное приложение к учебнику </w:t>
            </w: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lastRenderedPageBreak/>
              <w:t>(диск CD-ROM)</w:t>
            </w:r>
          </w:p>
          <w:p w14:paraId="21D02CEB" w14:textId="77777777" w:rsidR="009F457C" w:rsidRPr="008C2082" w:rsidRDefault="009F457C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4A5803D8" w14:textId="77777777" w:rsidR="009F457C" w:rsidRPr="008C2082" w:rsidRDefault="00E427AD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5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2D985275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A015F0" w14:textId="77777777" w:rsidR="009F457C" w:rsidRPr="008C2082" w:rsidRDefault="00E427AD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6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6376844F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EA8A9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592CB1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145F36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957D73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FA6EA8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74009E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488238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B86980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B40E18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D8A35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FBE4C6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8471BF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0C82DB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04D691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A82556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AD119D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8969F1" w14:textId="77777777" w:rsidR="009F457C" w:rsidRPr="008C2082" w:rsidRDefault="009F457C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3EB24A0F" w14:textId="77777777" w:rsidR="009F457C" w:rsidRPr="008C2082" w:rsidRDefault="009F457C" w:rsidP="006448AE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58CFFB49" w14:textId="77777777" w:rsidR="009F457C" w:rsidRPr="008C2082" w:rsidRDefault="00E427AD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7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3DE8178E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DC7BFB" w14:textId="77777777" w:rsidR="009F457C" w:rsidRPr="008C2082" w:rsidRDefault="00E427AD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8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248CF40C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7B3C1C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BDF083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C0B279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8BA07A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983DF7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8DF7CF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689A30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0030B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B1B481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66AE47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38A578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30D7F7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DA03BB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CE1771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662337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61D4AA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2855DF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733D3B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00C599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A924CC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F57203" w14:textId="77777777" w:rsidR="009F457C" w:rsidRPr="008C2082" w:rsidRDefault="009F457C" w:rsidP="006448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AED5A3F" w14:textId="77777777" w:rsidTr="009F457C">
        <w:tc>
          <w:tcPr>
            <w:tcW w:w="675" w:type="dxa"/>
          </w:tcPr>
          <w:p w14:paraId="1B307A0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975" w:type="dxa"/>
          </w:tcPr>
          <w:p w14:paraId="2DC54DA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И.Токмакова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«Аля,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Кляксич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буква «А». Воспитательные моменты в стихотворении.</w:t>
            </w:r>
          </w:p>
        </w:tc>
        <w:tc>
          <w:tcPr>
            <w:tcW w:w="992" w:type="dxa"/>
          </w:tcPr>
          <w:p w14:paraId="05400E7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577406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8229F10" w14:textId="77777777" w:rsidTr="009F457C">
        <w:tc>
          <w:tcPr>
            <w:tcW w:w="675" w:type="dxa"/>
          </w:tcPr>
          <w:p w14:paraId="0EAC05A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  <w:p w14:paraId="78614DD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47F485E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Чёрный «Живая азбука», Ф. Кривин «Почему «А» не поётся, а «Б» нет».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– герои стихотворений. </w:t>
            </w:r>
          </w:p>
        </w:tc>
        <w:tc>
          <w:tcPr>
            <w:tcW w:w="992" w:type="dxa"/>
          </w:tcPr>
          <w:p w14:paraId="0AC1C35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670957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F60E0EE" w14:textId="77777777" w:rsidTr="009F457C">
        <w:tc>
          <w:tcPr>
            <w:tcW w:w="675" w:type="dxa"/>
          </w:tcPr>
          <w:p w14:paraId="133D28C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975" w:type="dxa"/>
          </w:tcPr>
          <w:p w14:paraId="2C52B0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Сапгир «Про Медведя». Различные виды чтения.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140лет со дня рождения К.И. Чуковского</w:t>
            </w:r>
          </w:p>
        </w:tc>
        <w:tc>
          <w:tcPr>
            <w:tcW w:w="992" w:type="dxa"/>
          </w:tcPr>
          <w:p w14:paraId="7B4A775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2D1381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9C39FA7" w14:textId="77777777" w:rsidTr="009F457C">
        <w:tc>
          <w:tcPr>
            <w:tcW w:w="675" w:type="dxa"/>
          </w:tcPr>
          <w:p w14:paraId="22A1F4F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</w:t>
            </w:r>
          </w:p>
          <w:p w14:paraId="3A3E52E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04007A1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Бородицкая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«Разговор с пчелой»,</w:t>
            </w:r>
          </w:p>
          <w:p w14:paraId="2157661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Гамазкова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«Кто как кричит?»,</w:t>
            </w:r>
          </w:p>
          <w:p w14:paraId="30F5707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Газмакова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, Е. Григорьева «Живая азбука».</w:t>
            </w:r>
          </w:p>
        </w:tc>
        <w:tc>
          <w:tcPr>
            <w:tcW w:w="992" w:type="dxa"/>
          </w:tcPr>
          <w:p w14:paraId="52E8E18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B20860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0F46AE0" w14:textId="77777777" w:rsidTr="009F457C">
        <w:tc>
          <w:tcPr>
            <w:tcW w:w="675" w:type="dxa"/>
          </w:tcPr>
          <w:p w14:paraId="20D097F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6975" w:type="dxa"/>
          </w:tcPr>
          <w:p w14:paraId="7D62D7D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Маршак «Автобус номер двадцать шесть». Составление диафильма.</w:t>
            </w:r>
          </w:p>
        </w:tc>
        <w:tc>
          <w:tcPr>
            <w:tcW w:w="992" w:type="dxa"/>
          </w:tcPr>
          <w:p w14:paraId="53FE34C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A3BBDF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8051A19" w14:textId="77777777" w:rsidTr="009F457C">
        <w:tc>
          <w:tcPr>
            <w:tcW w:w="675" w:type="dxa"/>
          </w:tcPr>
          <w:p w14:paraId="7BB4F6A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75" w:type="dxa"/>
          </w:tcPr>
          <w:p w14:paraId="6867585B" w14:textId="3E624250" w:rsidR="009F457C" w:rsidRPr="008C2082" w:rsidRDefault="009F457C" w:rsidP="00B845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разделу. Составление диафильма.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8456A" w:rsidRPr="008C2082">
              <w:rPr>
                <w:rFonts w:ascii="Times New Roman" w:hAnsi="Times New Roman" w:cs="Times New Roman"/>
              </w:rPr>
              <w:t>Международный женский день;</w:t>
            </w:r>
          </w:p>
        </w:tc>
        <w:tc>
          <w:tcPr>
            <w:tcW w:w="992" w:type="dxa"/>
          </w:tcPr>
          <w:p w14:paraId="5FB58648" w14:textId="77777777" w:rsidR="009F457C" w:rsidRPr="008C2082" w:rsidRDefault="009F1AD4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</w:tcPr>
          <w:p w14:paraId="51ED4F3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21A7470" w14:textId="77777777" w:rsidTr="009F457C">
        <w:tc>
          <w:tcPr>
            <w:tcW w:w="675" w:type="dxa"/>
          </w:tcPr>
          <w:p w14:paraId="16C6E32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6704761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Сказки, з</w:t>
            </w:r>
            <w:r w:rsidR="000F04F7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агадки, небылицы (7</w:t>
            </w: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часов)</w:t>
            </w:r>
          </w:p>
        </w:tc>
        <w:tc>
          <w:tcPr>
            <w:tcW w:w="992" w:type="dxa"/>
          </w:tcPr>
          <w:p w14:paraId="3132B83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01D2768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7A7DED9" w14:textId="77777777" w:rsidTr="009F457C">
        <w:tc>
          <w:tcPr>
            <w:tcW w:w="675" w:type="dxa"/>
          </w:tcPr>
          <w:p w14:paraId="4BF19A2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75" w:type="dxa"/>
          </w:tcPr>
          <w:p w14:paraId="0EB45E4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Чарушин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«Теремок», «Рукавичка». Определение жанра.</w:t>
            </w:r>
          </w:p>
        </w:tc>
        <w:tc>
          <w:tcPr>
            <w:tcW w:w="992" w:type="dxa"/>
          </w:tcPr>
          <w:p w14:paraId="389182E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157280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09F684D" w14:textId="77777777" w:rsidTr="009F457C">
        <w:tc>
          <w:tcPr>
            <w:tcW w:w="675" w:type="dxa"/>
          </w:tcPr>
          <w:p w14:paraId="0E1D15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75" w:type="dxa"/>
          </w:tcPr>
          <w:p w14:paraId="0CC16FB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Малые фольклорные жанры (загадки, песенки,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потешки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, небылицы). Сравнение и сопоставление малых жанров фольклора.</w:t>
            </w:r>
          </w:p>
        </w:tc>
        <w:tc>
          <w:tcPr>
            <w:tcW w:w="992" w:type="dxa"/>
          </w:tcPr>
          <w:p w14:paraId="73E733D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7BD9F9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C39F6BD" w14:textId="77777777" w:rsidTr="009F457C">
        <w:tc>
          <w:tcPr>
            <w:tcW w:w="675" w:type="dxa"/>
          </w:tcPr>
          <w:p w14:paraId="4E7117A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10.</w:t>
            </w:r>
          </w:p>
          <w:p w14:paraId="63A55F0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5A3B3E9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«Рифмы матушки Гусыни» (пер. С. Маршака), «Дом, который построил Джек».  Рифма в стихотворении.</w:t>
            </w:r>
          </w:p>
        </w:tc>
        <w:tc>
          <w:tcPr>
            <w:tcW w:w="992" w:type="dxa"/>
          </w:tcPr>
          <w:p w14:paraId="2DDD501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E57754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E743645" w14:textId="77777777" w:rsidTr="009F457C">
        <w:tc>
          <w:tcPr>
            <w:tcW w:w="675" w:type="dxa"/>
          </w:tcPr>
          <w:p w14:paraId="76BB660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11.</w:t>
            </w:r>
          </w:p>
          <w:p w14:paraId="0E45412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11E15AB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А.С. Пушкин «Ветер, ветер…», «Ветер по морю гуляет…», «Белка песенки поёт…». Особенности авторской сказки.</w:t>
            </w:r>
          </w:p>
        </w:tc>
        <w:tc>
          <w:tcPr>
            <w:tcW w:w="992" w:type="dxa"/>
          </w:tcPr>
          <w:p w14:paraId="0D613D3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676966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C7EDA64" w14:textId="77777777" w:rsidTr="009F457C">
        <w:tc>
          <w:tcPr>
            <w:tcW w:w="675" w:type="dxa"/>
          </w:tcPr>
          <w:p w14:paraId="7B52DAE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12.</w:t>
            </w:r>
          </w:p>
          <w:p w14:paraId="34A4575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1FB7577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А.Толстой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«Зайцы и лягушки»,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К.Ушинский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«Гусь и журавли». Выразительные средства языка.</w:t>
            </w:r>
          </w:p>
        </w:tc>
        <w:tc>
          <w:tcPr>
            <w:tcW w:w="992" w:type="dxa"/>
          </w:tcPr>
          <w:p w14:paraId="57A3F05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747E73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A10B33F" w14:textId="77777777" w:rsidTr="009F457C">
        <w:tc>
          <w:tcPr>
            <w:tcW w:w="675" w:type="dxa"/>
          </w:tcPr>
          <w:p w14:paraId="198CEFE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975" w:type="dxa"/>
          </w:tcPr>
          <w:p w14:paraId="4EDBD532" w14:textId="66339F98" w:rsidR="009F457C" w:rsidRPr="008C2082" w:rsidRDefault="009F457C" w:rsidP="00B845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теме. Тема и идея произведения.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8456A" w:rsidRPr="008C2082">
              <w:rPr>
                <w:rFonts w:ascii="Times New Roman" w:hAnsi="Times New Roman" w:cs="Times New Roman"/>
              </w:rPr>
              <w:t>Всемирный день театра.</w:t>
            </w:r>
          </w:p>
        </w:tc>
        <w:tc>
          <w:tcPr>
            <w:tcW w:w="992" w:type="dxa"/>
          </w:tcPr>
          <w:p w14:paraId="628EB10F" w14:textId="77777777" w:rsidR="009F457C" w:rsidRPr="008C2082" w:rsidRDefault="009F1AD4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</w:tcPr>
          <w:p w14:paraId="172B7AB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4A0F9E2" w14:textId="77777777" w:rsidTr="009F457C">
        <w:tc>
          <w:tcPr>
            <w:tcW w:w="675" w:type="dxa"/>
          </w:tcPr>
          <w:p w14:paraId="6DB96B2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7D4F928C" w14:textId="77777777" w:rsidR="009F457C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Апрель, апрель, звенит капель…(5</w:t>
            </w:r>
            <w:r w:rsidR="009F457C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часов)</w:t>
            </w:r>
          </w:p>
        </w:tc>
        <w:tc>
          <w:tcPr>
            <w:tcW w:w="992" w:type="dxa"/>
          </w:tcPr>
          <w:p w14:paraId="70B602A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1910CB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DF3ED3E" w14:textId="77777777" w:rsidTr="009F457C">
        <w:tc>
          <w:tcPr>
            <w:tcW w:w="675" w:type="dxa"/>
          </w:tcPr>
          <w:p w14:paraId="2E9F183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975" w:type="dxa"/>
          </w:tcPr>
          <w:p w14:paraId="286FAF0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 Майков «Ласточка примчалась», «Весна», А. Плещеев «Травка зеленеет…». Словесное рисование.</w:t>
            </w:r>
          </w:p>
        </w:tc>
        <w:tc>
          <w:tcPr>
            <w:tcW w:w="992" w:type="dxa"/>
          </w:tcPr>
          <w:p w14:paraId="5F9B2F6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F759C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F1E2DFD" w14:textId="77777777" w:rsidTr="009F457C">
        <w:tc>
          <w:tcPr>
            <w:tcW w:w="675" w:type="dxa"/>
          </w:tcPr>
          <w:p w14:paraId="51E1270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15.</w:t>
            </w:r>
          </w:p>
          <w:p w14:paraId="45A350F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2567207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Т. Белозёров «Подснежники», С. Маршак «Апрель», 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Токмакова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«Ручей». Авторская игра слов и ситуаций.</w:t>
            </w:r>
          </w:p>
        </w:tc>
        <w:tc>
          <w:tcPr>
            <w:tcW w:w="992" w:type="dxa"/>
          </w:tcPr>
          <w:p w14:paraId="0055B9F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3CD1EA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431CE5B" w14:textId="77777777" w:rsidTr="009F457C">
        <w:tc>
          <w:tcPr>
            <w:tcW w:w="675" w:type="dxa"/>
          </w:tcPr>
          <w:p w14:paraId="63D6F6A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16.</w:t>
            </w:r>
          </w:p>
          <w:p w14:paraId="48C2851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6979BF2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Е. Трутнева «Когда это бывает», 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Токмакова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 нам весна шагает»,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В.Берестов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«Воробушки», Р.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Сеф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Чудо»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.Л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ирические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стихотворения.</w:t>
            </w:r>
          </w:p>
        </w:tc>
        <w:tc>
          <w:tcPr>
            <w:tcW w:w="992" w:type="dxa"/>
          </w:tcPr>
          <w:p w14:paraId="7EA7A45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058A80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9E6204E" w14:textId="77777777" w:rsidTr="009F457C">
        <w:tc>
          <w:tcPr>
            <w:tcW w:w="675" w:type="dxa"/>
          </w:tcPr>
          <w:p w14:paraId="65C6686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975" w:type="dxa"/>
          </w:tcPr>
          <w:p w14:paraId="07A01C8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Обобщающий урок по теме. Тема и идея произведения.</w:t>
            </w:r>
          </w:p>
        </w:tc>
        <w:tc>
          <w:tcPr>
            <w:tcW w:w="992" w:type="dxa"/>
          </w:tcPr>
          <w:p w14:paraId="24720F40" w14:textId="77777777" w:rsidR="009F457C" w:rsidRPr="008C2082" w:rsidRDefault="009F1AD4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</w:tcPr>
          <w:p w14:paraId="46BFDF4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CA5F49C" w14:textId="77777777" w:rsidTr="009F457C">
        <w:tc>
          <w:tcPr>
            <w:tcW w:w="675" w:type="dxa"/>
          </w:tcPr>
          <w:p w14:paraId="1C7224E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5" w:type="dxa"/>
          </w:tcPr>
          <w:p w14:paraId="61FF9B12" w14:textId="77777777" w:rsidR="009F457C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 в шутку, и в серьёз (10</w:t>
            </w:r>
            <w:r w:rsidR="009F457C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часов)</w:t>
            </w:r>
          </w:p>
        </w:tc>
        <w:tc>
          <w:tcPr>
            <w:tcW w:w="992" w:type="dxa"/>
          </w:tcPr>
          <w:p w14:paraId="25ECEED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0D94484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9F457C" w:rsidRPr="008C2082" w14:paraId="632CF7DD" w14:textId="77777777" w:rsidTr="009F457C">
        <w:tc>
          <w:tcPr>
            <w:tcW w:w="675" w:type="dxa"/>
          </w:tcPr>
          <w:p w14:paraId="55A5C13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  <w:p w14:paraId="52F22BD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2F883D7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И.Токмакова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«Мы играли в хохотушки»,  Я.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Тайц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«Волк», Г. Кружков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Ррры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!». Темп, ритм стихотворения.</w:t>
            </w:r>
          </w:p>
        </w:tc>
        <w:tc>
          <w:tcPr>
            <w:tcW w:w="992" w:type="dxa"/>
          </w:tcPr>
          <w:p w14:paraId="18AB6CE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37CBB6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4BC923B" w14:textId="77777777" w:rsidTr="009F457C">
        <w:tc>
          <w:tcPr>
            <w:tcW w:w="675" w:type="dxa"/>
          </w:tcPr>
          <w:p w14:paraId="4F2DB6A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19.</w:t>
            </w:r>
          </w:p>
          <w:p w14:paraId="27C4BE3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41C241D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Чтение. Г. Остер «Будем знакомы», «Хобот», «Невоспитанное дерево». Отношение автора к героям.</w:t>
            </w:r>
          </w:p>
        </w:tc>
        <w:tc>
          <w:tcPr>
            <w:tcW w:w="992" w:type="dxa"/>
          </w:tcPr>
          <w:p w14:paraId="546574C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33CF62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4DC39FE" w14:textId="77777777" w:rsidTr="009F457C">
        <w:tc>
          <w:tcPr>
            <w:tcW w:w="675" w:type="dxa"/>
          </w:tcPr>
          <w:p w14:paraId="3142CDA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975" w:type="dxa"/>
          </w:tcPr>
          <w:p w14:paraId="6AD77E6A" w14:textId="41385A58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 Артюхова «Саша - дразнилка». Прогнозирование ситуаций.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8456A" w:rsidRPr="008C2082">
              <w:rPr>
                <w:rFonts w:ascii="Times New Roman" w:hAnsi="Times New Roman" w:cs="Times New Roman"/>
              </w:rPr>
              <w:t>День космонавтики;</w:t>
            </w:r>
          </w:p>
        </w:tc>
        <w:tc>
          <w:tcPr>
            <w:tcW w:w="992" w:type="dxa"/>
          </w:tcPr>
          <w:p w14:paraId="68199C0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98455C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8EB86A4" w14:textId="77777777" w:rsidTr="009F457C">
        <w:tc>
          <w:tcPr>
            <w:tcW w:w="675" w:type="dxa"/>
          </w:tcPr>
          <w:p w14:paraId="2FA998A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975" w:type="dxa"/>
          </w:tcPr>
          <w:p w14:paraId="1852B85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 Чуковский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Федотка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», О.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Дриз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«Привет». Составление характеристики героев.</w:t>
            </w:r>
          </w:p>
        </w:tc>
        <w:tc>
          <w:tcPr>
            <w:tcW w:w="992" w:type="dxa"/>
          </w:tcPr>
          <w:p w14:paraId="3876510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E100DB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4362E33" w14:textId="77777777" w:rsidTr="009F457C">
        <w:tc>
          <w:tcPr>
            <w:tcW w:w="675" w:type="dxa"/>
          </w:tcPr>
          <w:p w14:paraId="3E9914E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22.</w:t>
            </w:r>
          </w:p>
          <w:p w14:paraId="11C394C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1730166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О. Григорьев «Стук», 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Токмакова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«Разговор Лютика и Жучка», И. Пивоварова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Кулинаки-пулинаки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». Темп, ритм стихотворения.</w:t>
            </w:r>
          </w:p>
        </w:tc>
        <w:tc>
          <w:tcPr>
            <w:tcW w:w="992" w:type="dxa"/>
          </w:tcPr>
          <w:p w14:paraId="2AD81B0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F928CF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74956F4" w14:textId="77777777" w:rsidTr="009F457C">
        <w:tc>
          <w:tcPr>
            <w:tcW w:w="675" w:type="dxa"/>
          </w:tcPr>
          <w:p w14:paraId="5D97584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23.</w:t>
            </w:r>
          </w:p>
          <w:p w14:paraId="1221AE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311DF20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К. Чуковский «Телефон», М.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Пляцковский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«Помощник». Жанр – сюжетное стихотворение.</w:t>
            </w:r>
          </w:p>
        </w:tc>
        <w:tc>
          <w:tcPr>
            <w:tcW w:w="992" w:type="dxa"/>
          </w:tcPr>
          <w:p w14:paraId="64DB965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7237B9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ACA848F" w14:textId="77777777" w:rsidTr="009F457C">
        <w:tc>
          <w:tcPr>
            <w:tcW w:w="675" w:type="dxa"/>
          </w:tcPr>
          <w:p w14:paraId="2399953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24.</w:t>
            </w:r>
          </w:p>
          <w:p w14:paraId="55FE899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20F1568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чтение</w:t>
            </w:r>
          </w:p>
          <w:p w14:paraId="659219E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Заходер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«Стихи». Особенности построения стихотворения.</w:t>
            </w:r>
          </w:p>
        </w:tc>
        <w:tc>
          <w:tcPr>
            <w:tcW w:w="992" w:type="dxa"/>
          </w:tcPr>
          <w:p w14:paraId="30F8224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A4817E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61716DF" w14:textId="77777777" w:rsidTr="009F457C">
        <w:tc>
          <w:tcPr>
            <w:tcW w:w="675" w:type="dxa"/>
          </w:tcPr>
          <w:p w14:paraId="464C5B4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25.</w:t>
            </w:r>
          </w:p>
          <w:p w14:paraId="7A55CFC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49123A6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 Ушинский «Что хорошо и что дурно», «Ворон и сорока», «Худо тому, кто добра не делает никому». Словесное рисование.</w:t>
            </w:r>
          </w:p>
        </w:tc>
        <w:tc>
          <w:tcPr>
            <w:tcW w:w="992" w:type="dxa"/>
          </w:tcPr>
          <w:p w14:paraId="5B5835B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212CB8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ED1BB96" w14:textId="77777777" w:rsidTr="009F457C">
        <w:tc>
          <w:tcPr>
            <w:tcW w:w="675" w:type="dxa"/>
          </w:tcPr>
          <w:p w14:paraId="3ED5232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975" w:type="dxa"/>
          </w:tcPr>
          <w:p w14:paraId="11B28D9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теме «И в шутку, и всерьёз». Чтение – размышление.</w:t>
            </w:r>
          </w:p>
        </w:tc>
        <w:tc>
          <w:tcPr>
            <w:tcW w:w="992" w:type="dxa"/>
          </w:tcPr>
          <w:p w14:paraId="09EE044A" w14:textId="77777777" w:rsidR="009F457C" w:rsidRPr="008C2082" w:rsidRDefault="009F1AD4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</w:tcPr>
          <w:p w14:paraId="0B27541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BECDC3A" w14:textId="77777777" w:rsidTr="009F457C">
        <w:tc>
          <w:tcPr>
            <w:tcW w:w="675" w:type="dxa"/>
          </w:tcPr>
          <w:p w14:paraId="4F16636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5" w:type="dxa"/>
          </w:tcPr>
          <w:p w14:paraId="28F02E47" w14:textId="77777777" w:rsidR="009F457C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 и мои друзья (8</w:t>
            </w:r>
            <w:r w:rsidR="009F457C"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часов)</w:t>
            </w:r>
          </w:p>
        </w:tc>
        <w:tc>
          <w:tcPr>
            <w:tcW w:w="992" w:type="dxa"/>
          </w:tcPr>
          <w:p w14:paraId="212C14B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32274F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9F457C" w:rsidRPr="008C2082" w14:paraId="59DB32CD" w14:textId="77777777" w:rsidTr="009F457C">
        <w:tc>
          <w:tcPr>
            <w:tcW w:w="675" w:type="dxa"/>
          </w:tcPr>
          <w:p w14:paraId="58C96A0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27.</w:t>
            </w:r>
          </w:p>
          <w:p w14:paraId="41F5309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7654C99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Ю. Ермолаев «Лучший друг», Е. Благинина «Подарок». Доброе отношение к людям.</w:t>
            </w:r>
          </w:p>
        </w:tc>
        <w:tc>
          <w:tcPr>
            <w:tcW w:w="992" w:type="dxa"/>
          </w:tcPr>
          <w:p w14:paraId="2DC7B34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1356E7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027DB32" w14:textId="77777777" w:rsidTr="009F457C">
        <w:tc>
          <w:tcPr>
            <w:tcW w:w="675" w:type="dxa"/>
          </w:tcPr>
          <w:p w14:paraId="4938DA6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28.</w:t>
            </w:r>
          </w:p>
          <w:p w14:paraId="2520A6B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</w:tcPr>
          <w:p w14:paraId="70A9BFB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 Орлов «Кто первый?», С. Михалков «Бараны». Особенности построения стихотворения.</w:t>
            </w:r>
          </w:p>
        </w:tc>
        <w:tc>
          <w:tcPr>
            <w:tcW w:w="992" w:type="dxa"/>
          </w:tcPr>
          <w:p w14:paraId="3B2D5AA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5FC6E7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890864C" w14:textId="77777777" w:rsidTr="009F457C">
        <w:tc>
          <w:tcPr>
            <w:tcW w:w="675" w:type="dxa"/>
          </w:tcPr>
          <w:p w14:paraId="2410FDE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6975" w:type="dxa"/>
          </w:tcPr>
          <w:p w14:paraId="3AEA7B7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Сеф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«Совет», В. Берестов «В магазине игрушек», </w:t>
            </w:r>
          </w:p>
          <w:p w14:paraId="508F3C3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 Орлов «Дружба». Отношение автора к героям.</w:t>
            </w:r>
          </w:p>
        </w:tc>
        <w:tc>
          <w:tcPr>
            <w:tcW w:w="992" w:type="dxa"/>
          </w:tcPr>
          <w:p w14:paraId="220564A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3F3BC6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11CB167" w14:textId="77777777" w:rsidTr="009F457C">
        <w:tc>
          <w:tcPr>
            <w:tcW w:w="675" w:type="dxa"/>
          </w:tcPr>
          <w:p w14:paraId="5B7D169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6975" w:type="dxa"/>
          </w:tcPr>
          <w:p w14:paraId="68D9220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И. Пивоваров «Вежливый ослик», А.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Барто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«Вот так защитник», Я. Аким «Моя родня». Составление картинного плана.</w:t>
            </w:r>
          </w:p>
        </w:tc>
        <w:tc>
          <w:tcPr>
            <w:tcW w:w="992" w:type="dxa"/>
          </w:tcPr>
          <w:p w14:paraId="6CFB720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5538B8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2B03869" w14:textId="77777777" w:rsidTr="009F457C">
        <w:tc>
          <w:tcPr>
            <w:tcW w:w="675" w:type="dxa"/>
          </w:tcPr>
          <w:p w14:paraId="74CEA3D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975" w:type="dxa"/>
          </w:tcPr>
          <w:p w14:paraId="366F7C3E" w14:textId="29EEB152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Маршак «Хороший день», по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М.Пляцковскому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«Сердитый дог Буль», Ю.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Энтин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«Про дружбу». Воспитательные моменты в стихотворении.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14:paraId="6DFE1EF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8F74F7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ECEA7AF" w14:textId="77777777" w:rsidTr="009F457C">
        <w:tc>
          <w:tcPr>
            <w:tcW w:w="675" w:type="dxa"/>
          </w:tcPr>
          <w:p w14:paraId="4D70E61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975" w:type="dxa"/>
          </w:tcPr>
          <w:p w14:paraId="7F38DBCB" w14:textId="1336240A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Д. Тихомиров «Мальчики и лягушки», «Находка». Отношение автора к героям.</w:t>
            </w:r>
            <w:r w:rsidR="00B8456A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8456A" w:rsidRPr="008C2082">
              <w:rPr>
                <w:rFonts w:ascii="Times New Roman" w:hAnsi="Times New Roman" w:cs="Times New Roman"/>
              </w:rPr>
              <w:t>Праздник Весны и Труда;</w:t>
            </w:r>
          </w:p>
        </w:tc>
        <w:tc>
          <w:tcPr>
            <w:tcW w:w="992" w:type="dxa"/>
          </w:tcPr>
          <w:p w14:paraId="4355053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FB5DC3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C899B02" w14:textId="77777777" w:rsidTr="009F457C">
        <w:tc>
          <w:tcPr>
            <w:tcW w:w="675" w:type="dxa"/>
          </w:tcPr>
          <w:p w14:paraId="0903E62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975" w:type="dxa"/>
          </w:tcPr>
          <w:p w14:paraId="75A035B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Обобщающий урок по теме «Я и мои друзья». Тема и идея произведения.</w:t>
            </w:r>
          </w:p>
        </w:tc>
        <w:tc>
          <w:tcPr>
            <w:tcW w:w="992" w:type="dxa"/>
          </w:tcPr>
          <w:p w14:paraId="1E396A06" w14:textId="77777777" w:rsidR="009F457C" w:rsidRPr="008C2082" w:rsidRDefault="009F1AD4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</w:tcPr>
          <w:p w14:paraId="1BA5390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B797833" w14:textId="77777777" w:rsidTr="009F457C">
        <w:tc>
          <w:tcPr>
            <w:tcW w:w="675" w:type="dxa"/>
          </w:tcPr>
          <w:p w14:paraId="360C70E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5" w:type="dxa"/>
          </w:tcPr>
          <w:p w14:paraId="1654D55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 братьях наших меньших (7 часов)</w:t>
            </w:r>
          </w:p>
        </w:tc>
        <w:tc>
          <w:tcPr>
            <w:tcW w:w="992" w:type="dxa"/>
          </w:tcPr>
          <w:p w14:paraId="4F8A438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064C62D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9F457C" w:rsidRPr="008C2082" w14:paraId="4BC14F13" w14:textId="77777777" w:rsidTr="009F457C">
        <w:tc>
          <w:tcPr>
            <w:tcW w:w="675" w:type="dxa"/>
          </w:tcPr>
          <w:p w14:paraId="3E05140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975" w:type="dxa"/>
          </w:tcPr>
          <w:p w14:paraId="63DEC9D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Михалков «Трезор», Р.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Сеф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«Кто любит собак». Жанр – сюжетное стихотворение.</w:t>
            </w:r>
          </w:p>
        </w:tc>
        <w:tc>
          <w:tcPr>
            <w:tcW w:w="992" w:type="dxa"/>
          </w:tcPr>
          <w:p w14:paraId="74F1B01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6FC652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F07ED57" w14:textId="77777777" w:rsidTr="009F457C">
        <w:tc>
          <w:tcPr>
            <w:tcW w:w="675" w:type="dxa"/>
          </w:tcPr>
          <w:p w14:paraId="520377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975" w:type="dxa"/>
          </w:tcPr>
          <w:p w14:paraId="6A1A9C6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Чтение 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Токмакова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«Купите собаку». Главная мысль рассказа.</w:t>
            </w:r>
          </w:p>
          <w:p w14:paraId="19EECE99" w14:textId="57EB79B8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Шим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«Сказки-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несказки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». Язык сказки.</w:t>
            </w:r>
            <w:r w:rsidR="005404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славянской письменности и культуры</w:t>
            </w:r>
          </w:p>
        </w:tc>
        <w:tc>
          <w:tcPr>
            <w:tcW w:w="992" w:type="dxa"/>
          </w:tcPr>
          <w:p w14:paraId="7978796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DD5681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ACDE0BF" w14:textId="77777777" w:rsidTr="009F457C">
        <w:tc>
          <w:tcPr>
            <w:tcW w:w="675" w:type="dxa"/>
          </w:tcPr>
          <w:p w14:paraId="0E28DD0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975" w:type="dxa"/>
          </w:tcPr>
          <w:p w14:paraId="50B5094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Осеева «Собака радостно лаяла»,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Н.Носов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«Фантазёры». Составление характеристики героев.</w:t>
            </w:r>
          </w:p>
          <w:p w14:paraId="1F1140B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Д. Хармс «Храбрый ёжик», Н. Сладков «Лисица и Ёж». Особенности авторской сказки.</w:t>
            </w:r>
          </w:p>
          <w:p w14:paraId="4C319C32" w14:textId="44CEDDE9" w:rsidR="00B8456A" w:rsidRPr="008C2082" w:rsidRDefault="00B8456A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</w:rPr>
              <w:t>День защиты детей;</w:t>
            </w:r>
          </w:p>
        </w:tc>
        <w:tc>
          <w:tcPr>
            <w:tcW w:w="992" w:type="dxa"/>
          </w:tcPr>
          <w:p w14:paraId="2641F4DF" w14:textId="77777777" w:rsidR="009F457C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</w:tcPr>
          <w:p w14:paraId="4B5BC6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BB85E05" w14:textId="77777777" w:rsidTr="009F457C">
        <w:tc>
          <w:tcPr>
            <w:tcW w:w="675" w:type="dxa"/>
          </w:tcPr>
          <w:p w14:paraId="6733CEA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975" w:type="dxa"/>
          </w:tcPr>
          <w:p w14:paraId="498C09F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Берестов «Лягушата»,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В.Лунин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«Никого не обижай»,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С.Маршак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«Важный совет». Различные виды чтения. Обобщающий урок по теме «О братьях наших меньших». Особенности стиля автора.</w:t>
            </w:r>
          </w:p>
        </w:tc>
        <w:tc>
          <w:tcPr>
            <w:tcW w:w="992" w:type="dxa"/>
          </w:tcPr>
          <w:p w14:paraId="1C679AD5" w14:textId="77777777" w:rsidR="009F457C" w:rsidRPr="008C2082" w:rsidRDefault="009F1AD4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vMerge/>
          </w:tcPr>
          <w:p w14:paraId="4DAB9D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F04F7" w:rsidRPr="008C2082" w14:paraId="465836F7" w14:textId="77777777" w:rsidTr="009F457C">
        <w:tc>
          <w:tcPr>
            <w:tcW w:w="675" w:type="dxa"/>
          </w:tcPr>
          <w:p w14:paraId="7AFBCDE3" w14:textId="77777777" w:rsidR="000F04F7" w:rsidRPr="008C2082" w:rsidRDefault="000F04F7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975" w:type="dxa"/>
          </w:tcPr>
          <w:p w14:paraId="7453E6D8" w14:textId="77777777" w:rsidR="000F04F7" w:rsidRPr="008C2082" w:rsidRDefault="000F04F7" w:rsidP="000F0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Резервные уроки</w:t>
            </w:r>
          </w:p>
          <w:p w14:paraId="103856BF" w14:textId="77777777" w:rsidR="00B8456A" w:rsidRPr="008C2082" w:rsidRDefault="00B8456A" w:rsidP="00B8456A">
            <w:pPr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hAnsi="Times New Roman" w:cs="Times New Roman"/>
              </w:rPr>
              <w:t>День русского языка;</w:t>
            </w:r>
          </w:p>
          <w:p w14:paraId="1B660BD9" w14:textId="77777777" w:rsidR="001E54DF" w:rsidRPr="008C2082" w:rsidRDefault="00B8456A" w:rsidP="00B8456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hAnsi="Times New Roman" w:cs="Times New Roman"/>
              </w:rPr>
              <w:t>День молодежи.</w:t>
            </w:r>
          </w:p>
          <w:p w14:paraId="247CF220" w14:textId="686174B6" w:rsidR="00B8456A" w:rsidRPr="008C2082" w:rsidRDefault="00B8456A" w:rsidP="00B8456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hAnsi="Times New Roman" w:cs="Times New Roman"/>
              </w:rPr>
              <w:t>День семьи, любви и верности.</w:t>
            </w:r>
          </w:p>
          <w:p w14:paraId="29168922" w14:textId="186CA797" w:rsidR="00B8456A" w:rsidRPr="008C2082" w:rsidRDefault="00B8456A" w:rsidP="00B8456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14:paraId="6097A701" w14:textId="77777777" w:rsidR="000F04F7" w:rsidRPr="008C2082" w:rsidRDefault="000F04F7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14:paraId="34EEC068" w14:textId="77777777" w:rsidR="000F04F7" w:rsidRPr="008C2082" w:rsidRDefault="000F04F7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41BD8425" w14:textId="77777777" w:rsidR="001E54DF" w:rsidRPr="008C2082" w:rsidRDefault="001E54DF" w:rsidP="009F457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5CFDD01" w14:textId="45CFE922" w:rsidR="009F457C" w:rsidRPr="008C2082" w:rsidRDefault="009F457C" w:rsidP="007F4DA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</w:rPr>
        <w:t>Учебно-тематическое планирование (133 часов)</w:t>
      </w:r>
    </w:p>
    <w:p w14:paraId="3E6E9AAB" w14:textId="384F1FF9" w:rsidR="006448AE" w:rsidRPr="008C2082" w:rsidRDefault="009F457C" w:rsidP="007F4DA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</w:rPr>
        <w:t>2 клас</w:t>
      </w:r>
      <w:r w:rsidR="007F4DAC" w:rsidRPr="008C2082">
        <w:rPr>
          <w:rFonts w:ascii="Times New Roman" w:eastAsia="Calibri" w:hAnsi="Times New Roman" w:cs="Times New Roman"/>
          <w:b/>
          <w:sz w:val="24"/>
          <w:szCs w:val="24"/>
        </w:rPr>
        <w:t>с</w:t>
      </w:r>
    </w:p>
    <w:tbl>
      <w:tblPr>
        <w:tblpPr w:leftFromText="180" w:rightFromText="180" w:vertAnchor="page" w:horzAnchor="margin" w:tblpX="-176" w:tblpY="1306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975"/>
        <w:gridCol w:w="992"/>
        <w:gridCol w:w="992"/>
      </w:tblGrid>
      <w:tr w:rsidR="009F457C" w:rsidRPr="008C2082" w14:paraId="47AD43E7" w14:textId="77777777" w:rsidTr="009F457C">
        <w:trPr>
          <w:trHeight w:val="1666"/>
        </w:trPr>
        <w:tc>
          <w:tcPr>
            <w:tcW w:w="817" w:type="dxa"/>
          </w:tcPr>
          <w:p w14:paraId="34306C0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6975" w:type="dxa"/>
          </w:tcPr>
          <w:p w14:paraId="40AD6DE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992" w:type="dxa"/>
            <w:vAlign w:val="center"/>
          </w:tcPr>
          <w:p w14:paraId="585E58E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992" w:type="dxa"/>
          </w:tcPr>
          <w:p w14:paraId="3685D79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ЭОР</w:t>
            </w:r>
          </w:p>
        </w:tc>
      </w:tr>
      <w:tr w:rsidR="009F457C" w:rsidRPr="008C2082" w14:paraId="6301FE95" w14:textId="77777777" w:rsidTr="009F457C">
        <w:tc>
          <w:tcPr>
            <w:tcW w:w="817" w:type="dxa"/>
          </w:tcPr>
          <w:p w14:paraId="5D12D2A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75" w:type="dxa"/>
          </w:tcPr>
          <w:p w14:paraId="3628336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учебником по литературному чтению.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День Знаний</w:t>
            </w:r>
          </w:p>
        </w:tc>
        <w:tc>
          <w:tcPr>
            <w:tcW w:w="992" w:type="dxa"/>
          </w:tcPr>
          <w:p w14:paraId="3F499F8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</w:tcPr>
          <w:p w14:paraId="06791FF0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CD-ROM)\</w:t>
            </w:r>
          </w:p>
          <w:p w14:paraId="6FCAE844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563D6DBD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0DA7E160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9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7C7DE10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FFDB4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0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4024A29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7EE15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976F9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A0DB6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0DFFA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16299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47A52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98CF9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61CE8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3D84C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1BE8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56DB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6FE27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50FF1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58320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85559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309FF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76F14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13CD9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C32A0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2FC79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08307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3710F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92396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B2142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BC7BF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ED153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54A2E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FA0DF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F5E630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558CA125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0F0EDCE4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1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483CBF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7D9747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2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3621586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4970E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7D806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B396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9452E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3E122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4A797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23BA3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AB382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96134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6F305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9F2CE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89D6C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019A1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81194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B2B59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ED601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8CEE7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A5DC7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08B8A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9F865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F1F55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5D47B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9449A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D9C11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D259A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5B5D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DD6A5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45942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5067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A00F4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76752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791DA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736A6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5F05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A254C9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019B5D51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4057AC0A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3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7E6FDDA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96B200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4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4437602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715E5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CE7B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92A64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14E2A5D" w14:textId="77777777" w:rsidTr="009F457C">
        <w:tc>
          <w:tcPr>
            <w:tcW w:w="817" w:type="dxa"/>
          </w:tcPr>
          <w:p w14:paraId="5E907F9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75" w:type="dxa"/>
          </w:tcPr>
          <w:p w14:paraId="687B4EB8" w14:textId="5CE1F873" w:rsidR="009F457C" w:rsidRPr="008C2082" w:rsidRDefault="00B8456A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Самое великое чудо на свете.</w:t>
            </w:r>
            <w:r w:rsidRPr="008C2082">
              <w:rPr>
                <w:rFonts w:ascii="Times New Roman" w:hAnsi="Times New Roman" w:cs="Times New Roman"/>
              </w:rPr>
              <w:t xml:space="preserve"> День российского кино.</w:t>
            </w:r>
          </w:p>
        </w:tc>
        <w:tc>
          <w:tcPr>
            <w:tcW w:w="992" w:type="dxa"/>
          </w:tcPr>
          <w:p w14:paraId="5D87CFA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E35CE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33F0276" w14:textId="77777777" w:rsidTr="009F457C">
        <w:tc>
          <w:tcPr>
            <w:tcW w:w="817" w:type="dxa"/>
          </w:tcPr>
          <w:p w14:paraId="1EBBF41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75" w:type="dxa"/>
          </w:tcPr>
          <w:p w14:paraId="2B90336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Книги, прочитанные летом. </w:t>
            </w:r>
          </w:p>
        </w:tc>
        <w:tc>
          <w:tcPr>
            <w:tcW w:w="992" w:type="dxa"/>
          </w:tcPr>
          <w:p w14:paraId="5610EBD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234160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18F30F4" w14:textId="77777777" w:rsidTr="009F457C">
        <w:tc>
          <w:tcPr>
            <w:tcW w:w="817" w:type="dxa"/>
          </w:tcPr>
          <w:p w14:paraId="234E278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75" w:type="dxa"/>
          </w:tcPr>
          <w:p w14:paraId="084E7A6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Сеф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«Читателю».</w:t>
            </w:r>
          </w:p>
        </w:tc>
        <w:tc>
          <w:tcPr>
            <w:tcW w:w="992" w:type="dxa"/>
          </w:tcPr>
          <w:p w14:paraId="45B97EA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83DAFD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A85F572" w14:textId="77777777" w:rsidTr="009F457C">
        <w:tc>
          <w:tcPr>
            <w:tcW w:w="817" w:type="dxa"/>
          </w:tcPr>
          <w:p w14:paraId="1D55F1D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75" w:type="dxa"/>
          </w:tcPr>
          <w:p w14:paraId="052C4A1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Проект: «О чём может рассказать школьная библиотека».</w:t>
            </w:r>
          </w:p>
        </w:tc>
        <w:tc>
          <w:tcPr>
            <w:tcW w:w="992" w:type="dxa"/>
          </w:tcPr>
          <w:p w14:paraId="0F22D43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633C12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98A24DC" w14:textId="77777777" w:rsidTr="009F457C">
        <w:tc>
          <w:tcPr>
            <w:tcW w:w="817" w:type="dxa"/>
          </w:tcPr>
          <w:p w14:paraId="1025EF0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75" w:type="dxa"/>
          </w:tcPr>
          <w:p w14:paraId="1A50C15B" w14:textId="556D1FC5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Устное народное творчество.</w:t>
            </w:r>
            <w:r w:rsidR="00AD3A0D" w:rsidRPr="008C2082">
              <w:rPr>
                <w:rFonts w:ascii="Times New Roman" w:hAnsi="Times New Roman" w:cs="Times New Roman"/>
                <w:i/>
              </w:rPr>
              <w:t xml:space="preserve"> Международный день распространения грамотности</w:t>
            </w:r>
          </w:p>
        </w:tc>
        <w:tc>
          <w:tcPr>
            <w:tcW w:w="992" w:type="dxa"/>
          </w:tcPr>
          <w:p w14:paraId="27168EA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76BB1A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462BE92" w14:textId="77777777" w:rsidTr="009F457C">
        <w:tc>
          <w:tcPr>
            <w:tcW w:w="817" w:type="dxa"/>
          </w:tcPr>
          <w:p w14:paraId="73B4EEA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75" w:type="dxa"/>
          </w:tcPr>
          <w:p w14:paraId="7F354C1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Пословицы и поговорки.</w:t>
            </w:r>
          </w:p>
        </w:tc>
        <w:tc>
          <w:tcPr>
            <w:tcW w:w="992" w:type="dxa"/>
          </w:tcPr>
          <w:p w14:paraId="3AB6230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86B387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3D2A67D" w14:textId="77777777" w:rsidTr="009F457C">
        <w:tc>
          <w:tcPr>
            <w:tcW w:w="817" w:type="dxa"/>
          </w:tcPr>
          <w:p w14:paraId="1B35B27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75" w:type="dxa"/>
          </w:tcPr>
          <w:p w14:paraId="760D623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Русские народные песни.</w:t>
            </w:r>
          </w:p>
        </w:tc>
        <w:tc>
          <w:tcPr>
            <w:tcW w:w="992" w:type="dxa"/>
          </w:tcPr>
          <w:p w14:paraId="7A7EAF8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920A12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BEFC252" w14:textId="77777777" w:rsidTr="009F457C">
        <w:tc>
          <w:tcPr>
            <w:tcW w:w="817" w:type="dxa"/>
          </w:tcPr>
          <w:p w14:paraId="6349DD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75" w:type="dxa"/>
          </w:tcPr>
          <w:p w14:paraId="23B14AA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Потешки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прибаутки. </w:t>
            </w:r>
          </w:p>
        </w:tc>
        <w:tc>
          <w:tcPr>
            <w:tcW w:w="992" w:type="dxa"/>
          </w:tcPr>
          <w:p w14:paraId="6389E53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C2AAB0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B9CFF77" w14:textId="77777777" w:rsidTr="009F457C">
        <w:tc>
          <w:tcPr>
            <w:tcW w:w="817" w:type="dxa"/>
          </w:tcPr>
          <w:p w14:paraId="47FEA60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75" w:type="dxa"/>
          </w:tcPr>
          <w:p w14:paraId="0F33ECA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Считалки и небылицы </w:t>
            </w:r>
          </w:p>
        </w:tc>
        <w:tc>
          <w:tcPr>
            <w:tcW w:w="992" w:type="dxa"/>
          </w:tcPr>
          <w:p w14:paraId="560B810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2622E7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ADD598A" w14:textId="77777777" w:rsidTr="009F457C">
        <w:tc>
          <w:tcPr>
            <w:tcW w:w="817" w:type="dxa"/>
          </w:tcPr>
          <w:p w14:paraId="3101649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975" w:type="dxa"/>
          </w:tcPr>
          <w:p w14:paraId="1D7C4E4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Загадки.</w:t>
            </w:r>
          </w:p>
        </w:tc>
        <w:tc>
          <w:tcPr>
            <w:tcW w:w="992" w:type="dxa"/>
          </w:tcPr>
          <w:p w14:paraId="44D3720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EC9480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1180FA2" w14:textId="77777777" w:rsidTr="009F457C">
        <w:tc>
          <w:tcPr>
            <w:tcW w:w="817" w:type="dxa"/>
          </w:tcPr>
          <w:p w14:paraId="68C0B5B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975" w:type="dxa"/>
          </w:tcPr>
          <w:p w14:paraId="4407D1E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Русская народная сказка. «Петушок и бобовое зёрнышко».</w:t>
            </w:r>
          </w:p>
        </w:tc>
        <w:tc>
          <w:tcPr>
            <w:tcW w:w="992" w:type="dxa"/>
          </w:tcPr>
          <w:p w14:paraId="7B0C22A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B9AEA3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C0A8925" w14:textId="77777777" w:rsidTr="009F457C">
        <w:tc>
          <w:tcPr>
            <w:tcW w:w="817" w:type="dxa"/>
          </w:tcPr>
          <w:p w14:paraId="331C708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75" w:type="dxa"/>
          </w:tcPr>
          <w:p w14:paraId="65169BA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Русская народная сказка  «У страха глаза велики».</w:t>
            </w:r>
          </w:p>
        </w:tc>
        <w:tc>
          <w:tcPr>
            <w:tcW w:w="992" w:type="dxa"/>
          </w:tcPr>
          <w:p w14:paraId="2F5D312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53276F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F70EF22" w14:textId="77777777" w:rsidTr="009F457C">
        <w:tc>
          <w:tcPr>
            <w:tcW w:w="817" w:type="dxa"/>
          </w:tcPr>
          <w:p w14:paraId="5B3C18B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975" w:type="dxa"/>
          </w:tcPr>
          <w:p w14:paraId="2B8E3C1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Русская народная сказка. «Лиса и тетерев».</w:t>
            </w:r>
          </w:p>
        </w:tc>
        <w:tc>
          <w:tcPr>
            <w:tcW w:w="992" w:type="dxa"/>
          </w:tcPr>
          <w:p w14:paraId="0AA41CF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4F8FF8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BC8D2A9" w14:textId="77777777" w:rsidTr="009F457C">
        <w:trPr>
          <w:trHeight w:val="381"/>
        </w:trPr>
        <w:tc>
          <w:tcPr>
            <w:tcW w:w="817" w:type="dxa"/>
          </w:tcPr>
          <w:p w14:paraId="5A92D18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975" w:type="dxa"/>
          </w:tcPr>
          <w:p w14:paraId="4D7E052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Русская народная сказка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«Лиса и журавль»</w:t>
            </w:r>
          </w:p>
        </w:tc>
        <w:tc>
          <w:tcPr>
            <w:tcW w:w="992" w:type="dxa"/>
          </w:tcPr>
          <w:p w14:paraId="7697CD4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8AC0F0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8C9C2F4" w14:textId="77777777" w:rsidTr="009F457C">
        <w:tc>
          <w:tcPr>
            <w:tcW w:w="817" w:type="dxa"/>
          </w:tcPr>
          <w:p w14:paraId="22467EC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975" w:type="dxa"/>
          </w:tcPr>
          <w:p w14:paraId="057B5D6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Русская народная сказка «Каша из топора»</w:t>
            </w:r>
          </w:p>
        </w:tc>
        <w:tc>
          <w:tcPr>
            <w:tcW w:w="992" w:type="dxa"/>
          </w:tcPr>
          <w:p w14:paraId="68BB3DF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244144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F9DD8FD" w14:textId="77777777" w:rsidTr="009F457C">
        <w:tc>
          <w:tcPr>
            <w:tcW w:w="817" w:type="dxa"/>
          </w:tcPr>
          <w:p w14:paraId="2F48CD1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975" w:type="dxa"/>
          </w:tcPr>
          <w:p w14:paraId="16F13CB5" w14:textId="3A15F9CA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Русская народная сказка «Гуси-лебеди». </w:t>
            </w:r>
            <w:r w:rsidR="00AD3A0D" w:rsidRPr="008C2082">
              <w:rPr>
                <w:rFonts w:ascii="Times New Roman" w:hAnsi="Times New Roman" w:cs="Times New Roman"/>
              </w:rPr>
              <w:t xml:space="preserve"> Международный день пожилых людей; Международный день музыки</w:t>
            </w:r>
          </w:p>
        </w:tc>
        <w:tc>
          <w:tcPr>
            <w:tcW w:w="992" w:type="dxa"/>
          </w:tcPr>
          <w:p w14:paraId="3FB2B29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5790AB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74D224C" w14:textId="77777777" w:rsidTr="009F457C">
        <w:trPr>
          <w:trHeight w:val="409"/>
        </w:trPr>
        <w:tc>
          <w:tcPr>
            <w:tcW w:w="817" w:type="dxa"/>
          </w:tcPr>
          <w:p w14:paraId="759A441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975" w:type="dxa"/>
          </w:tcPr>
          <w:p w14:paraId="3A32181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Русская народная сказка «Гуси-лебеди». </w:t>
            </w:r>
          </w:p>
        </w:tc>
        <w:tc>
          <w:tcPr>
            <w:tcW w:w="992" w:type="dxa"/>
          </w:tcPr>
          <w:p w14:paraId="2ED2209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E380CB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684D71F" w14:textId="77777777" w:rsidTr="009F457C">
        <w:trPr>
          <w:trHeight w:val="274"/>
        </w:trPr>
        <w:tc>
          <w:tcPr>
            <w:tcW w:w="817" w:type="dxa"/>
          </w:tcPr>
          <w:p w14:paraId="4529989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975" w:type="dxa"/>
          </w:tcPr>
          <w:p w14:paraId="67CF068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 «Самое великое чудо на свете».</w:t>
            </w:r>
          </w:p>
        </w:tc>
        <w:tc>
          <w:tcPr>
            <w:tcW w:w="992" w:type="dxa"/>
          </w:tcPr>
          <w:p w14:paraId="0C39918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790BBE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2BEC919" w14:textId="77777777" w:rsidTr="009F457C">
        <w:tc>
          <w:tcPr>
            <w:tcW w:w="817" w:type="dxa"/>
          </w:tcPr>
          <w:p w14:paraId="513D8A1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975" w:type="dxa"/>
          </w:tcPr>
          <w:p w14:paraId="40E684C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знаний и оценка своих достижений по разделу «Самое великое чудо».</w:t>
            </w:r>
          </w:p>
          <w:p w14:paraId="668138A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Международный день школьных библиотек.</w:t>
            </w:r>
          </w:p>
        </w:tc>
        <w:tc>
          <w:tcPr>
            <w:tcW w:w="992" w:type="dxa"/>
          </w:tcPr>
          <w:p w14:paraId="066882B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26B8AF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8B4A60E" w14:textId="77777777" w:rsidTr="009F457C">
        <w:tc>
          <w:tcPr>
            <w:tcW w:w="817" w:type="dxa"/>
          </w:tcPr>
          <w:p w14:paraId="0C3593B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975" w:type="dxa"/>
          </w:tcPr>
          <w:p w14:paraId="7E7149FE" w14:textId="45212D50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Люблю природу русскую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учителя;</w:t>
            </w:r>
          </w:p>
        </w:tc>
        <w:tc>
          <w:tcPr>
            <w:tcW w:w="992" w:type="dxa"/>
          </w:tcPr>
          <w:p w14:paraId="5B30860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F9315B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1D1009D" w14:textId="77777777" w:rsidTr="009F457C">
        <w:tc>
          <w:tcPr>
            <w:tcW w:w="817" w:type="dxa"/>
          </w:tcPr>
          <w:p w14:paraId="4553571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75" w:type="dxa"/>
          </w:tcPr>
          <w:p w14:paraId="29416F9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Осенние загадки.</w:t>
            </w:r>
          </w:p>
        </w:tc>
        <w:tc>
          <w:tcPr>
            <w:tcW w:w="992" w:type="dxa"/>
          </w:tcPr>
          <w:p w14:paraId="4E61CF7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960CE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5C212EB" w14:textId="77777777" w:rsidTr="009F457C">
        <w:tc>
          <w:tcPr>
            <w:tcW w:w="817" w:type="dxa"/>
          </w:tcPr>
          <w:p w14:paraId="3A11501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975" w:type="dxa"/>
          </w:tcPr>
          <w:p w14:paraId="453A600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Ф. Тютчев «Есть в осени первоначальной…», К. Бальмонт «Поспевает брусника…».</w:t>
            </w:r>
          </w:p>
        </w:tc>
        <w:tc>
          <w:tcPr>
            <w:tcW w:w="992" w:type="dxa"/>
          </w:tcPr>
          <w:p w14:paraId="6B82553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20CF28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FF0E5CF" w14:textId="77777777" w:rsidTr="009F457C">
        <w:tc>
          <w:tcPr>
            <w:tcW w:w="817" w:type="dxa"/>
          </w:tcPr>
          <w:p w14:paraId="415C995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975" w:type="dxa"/>
          </w:tcPr>
          <w:p w14:paraId="1873728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Ф.Тютчев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Чтение наизусть. А. Плещеев «Осень наступила…», А. Фет «Ласточки пропали».</w:t>
            </w:r>
          </w:p>
        </w:tc>
        <w:tc>
          <w:tcPr>
            <w:tcW w:w="992" w:type="dxa"/>
          </w:tcPr>
          <w:p w14:paraId="1FFD694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7BD9B0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8733FB" w14:textId="77777777" w:rsidTr="009F457C">
        <w:tc>
          <w:tcPr>
            <w:tcW w:w="817" w:type="dxa"/>
          </w:tcPr>
          <w:p w14:paraId="77AD0B9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975" w:type="dxa"/>
          </w:tcPr>
          <w:p w14:paraId="44A388E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Стихи об осени А. Толстого, С. Есенина, В. Брюсова, 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Токмаковой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50C91F4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EC0BFB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0DC9327" w14:textId="77777777" w:rsidTr="009F457C">
        <w:tc>
          <w:tcPr>
            <w:tcW w:w="817" w:type="dxa"/>
          </w:tcPr>
          <w:p w14:paraId="04E20AF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975" w:type="dxa"/>
          </w:tcPr>
          <w:p w14:paraId="6ECC477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Есенин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.Ч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тение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наизусть.</w:t>
            </w:r>
          </w:p>
          <w:p w14:paraId="2DDEFCA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Берестов «Хитрые грибы», «Грибы». </w:t>
            </w:r>
          </w:p>
        </w:tc>
        <w:tc>
          <w:tcPr>
            <w:tcW w:w="992" w:type="dxa"/>
          </w:tcPr>
          <w:p w14:paraId="5E9014F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880662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2D6AD36" w14:textId="77777777" w:rsidTr="009F457C">
        <w:tc>
          <w:tcPr>
            <w:tcW w:w="817" w:type="dxa"/>
          </w:tcPr>
          <w:p w14:paraId="390631F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975" w:type="dxa"/>
          </w:tcPr>
          <w:p w14:paraId="3DB7685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 Пришвин «Осеннее утро».</w:t>
            </w:r>
          </w:p>
        </w:tc>
        <w:tc>
          <w:tcPr>
            <w:tcW w:w="992" w:type="dxa"/>
          </w:tcPr>
          <w:p w14:paraId="402A670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5BF9C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EDB39B4" w14:textId="77777777" w:rsidTr="009F457C">
        <w:tc>
          <w:tcPr>
            <w:tcW w:w="817" w:type="dxa"/>
          </w:tcPr>
          <w:p w14:paraId="50BF9BB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975" w:type="dxa"/>
          </w:tcPr>
          <w:p w14:paraId="61C50C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разделу:</w:t>
            </w:r>
          </w:p>
          <w:p w14:paraId="5F8BC7F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«Люблю природу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русскую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.О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сень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14:paraId="1083195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070B4F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C96FFE" w14:textId="77777777" w:rsidTr="009F457C">
        <w:tc>
          <w:tcPr>
            <w:tcW w:w="817" w:type="dxa"/>
          </w:tcPr>
          <w:p w14:paraId="4B417D4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975" w:type="dxa"/>
          </w:tcPr>
          <w:p w14:paraId="2A7063F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Русские писатели. </w:t>
            </w:r>
          </w:p>
        </w:tc>
        <w:tc>
          <w:tcPr>
            <w:tcW w:w="992" w:type="dxa"/>
          </w:tcPr>
          <w:p w14:paraId="34B8AE2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BFE3F2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AB5ADF7" w14:textId="77777777" w:rsidTr="009F457C">
        <w:tc>
          <w:tcPr>
            <w:tcW w:w="817" w:type="dxa"/>
          </w:tcPr>
          <w:p w14:paraId="71DA3F4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975" w:type="dxa"/>
          </w:tcPr>
          <w:p w14:paraId="5CBAAF7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 С. Пушкин. Вступление к поэме «Руслан и Людмила».</w:t>
            </w:r>
          </w:p>
        </w:tc>
        <w:tc>
          <w:tcPr>
            <w:tcW w:w="992" w:type="dxa"/>
          </w:tcPr>
          <w:p w14:paraId="00E9F08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9BE0AE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B094587" w14:textId="77777777" w:rsidTr="009F457C">
        <w:tc>
          <w:tcPr>
            <w:tcW w:w="817" w:type="dxa"/>
          </w:tcPr>
          <w:p w14:paraId="26DFC4D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975" w:type="dxa"/>
          </w:tcPr>
          <w:p w14:paraId="718F681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 С. Пушкин Чтение наизусть. А. С. Пушкин Лирические стихи.</w:t>
            </w:r>
          </w:p>
        </w:tc>
        <w:tc>
          <w:tcPr>
            <w:tcW w:w="992" w:type="dxa"/>
          </w:tcPr>
          <w:p w14:paraId="2599EB9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CF0C02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6EEC5BD" w14:textId="77777777" w:rsidTr="009F457C">
        <w:tc>
          <w:tcPr>
            <w:tcW w:w="817" w:type="dxa"/>
          </w:tcPr>
          <w:p w14:paraId="0DBD3B5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975" w:type="dxa"/>
          </w:tcPr>
          <w:p w14:paraId="2F993BC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рыбаке и рыбке». </w:t>
            </w:r>
          </w:p>
        </w:tc>
        <w:tc>
          <w:tcPr>
            <w:tcW w:w="992" w:type="dxa"/>
          </w:tcPr>
          <w:p w14:paraId="2497720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0FF230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F772015" w14:textId="77777777" w:rsidTr="009F457C">
        <w:tc>
          <w:tcPr>
            <w:tcW w:w="817" w:type="dxa"/>
          </w:tcPr>
          <w:p w14:paraId="0124BE7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975" w:type="dxa"/>
          </w:tcPr>
          <w:p w14:paraId="79AC077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рыбаке и рыбке». </w:t>
            </w:r>
          </w:p>
        </w:tc>
        <w:tc>
          <w:tcPr>
            <w:tcW w:w="992" w:type="dxa"/>
          </w:tcPr>
          <w:p w14:paraId="57A836F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B510D4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BF984E2" w14:textId="77777777" w:rsidTr="009F457C">
        <w:tc>
          <w:tcPr>
            <w:tcW w:w="817" w:type="dxa"/>
          </w:tcPr>
          <w:p w14:paraId="38167D9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975" w:type="dxa"/>
          </w:tcPr>
          <w:p w14:paraId="51DD4AB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рыбаке и рыбке». </w:t>
            </w:r>
          </w:p>
        </w:tc>
        <w:tc>
          <w:tcPr>
            <w:tcW w:w="992" w:type="dxa"/>
          </w:tcPr>
          <w:p w14:paraId="3188638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85E7D4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A32D546" w14:textId="77777777" w:rsidTr="009F457C">
        <w:tc>
          <w:tcPr>
            <w:tcW w:w="817" w:type="dxa"/>
          </w:tcPr>
          <w:p w14:paraId="6E6B956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975" w:type="dxa"/>
          </w:tcPr>
          <w:p w14:paraId="304ED52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А. Крылов «Лебедь, рак и щука».</w:t>
            </w:r>
          </w:p>
        </w:tc>
        <w:tc>
          <w:tcPr>
            <w:tcW w:w="992" w:type="dxa"/>
          </w:tcPr>
          <w:p w14:paraId="5B53F91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F87722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983A32E" w14:textId="77777777" w:rsidTr="009F457C">
        <w:tc>
          <w:tcPr>
            <w:tcW w:w="817" w:type="dxa"/>
          </w:tcPr>
          <w:p w14:paraId="1B2CC47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6975" w:type="dxa"/>
          </w:tcPr>
          <w:p w14:paraId="1F7A8BA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А. Крылов Чтение наизусть. «Стрекоза и муравей».</w:t>
            </w:r>
          </w:p>
        </w:tc>
        <w:tc>
          <w:tcPr>
            <w:tcW w:w="992" w:type="dxa"/>
          </w:tcPr>
          <w:p w14:paraId="3B4C983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478CE0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10777DC" w14:textId="77777777" w:rsidTr="009F457C">
        <w:tc>
          <w:tcPr>
            <w:tcW w:w="817" w:type="dxa"/>
          </w:tcPr>
          <w:p w14:paraId="3A17D2A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6975" w:type="dxa"/>
          </w:tcPr>
          <w:p w14:paraId="3EF870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«Старый дед и внучек».</w:t>
            </w:r>
          </w:p>
        </w:tc>
        <w:tc>
          <w:tcPr>
            <w:tcW w:w="992" w:type="dxa"/>
          </w:tcPr>
          <w:p w14:paraId="5BF3B08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EC830D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B51BCFC" w14:textId="77777777" w:rsidTr="009F457C">
        <w:tc>
          <w:tcPr>
            <w:tcW w:w="817" w:type="dxa"/>
          </w:tcPr>
          <w:p w14:paraId="268E0A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975" w:type="dxa"/>
          </w:tcPr>
          <w:p w14:paraId="3227CB0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Филипок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». </w:t>
            </w:r>
          </w:p>
        </w:tc>
        <w:tc>
          <w:tcPr>
            <w:tcW w:w="992" w:type="dxa"/>
          </w:tcPr>
          <w:p w14:paraId="3BA50EC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635DC5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BA2633F" w14:textId="77777777" w:rsidTr="009F457C">
        <w:tc>
          <w:tcPr>
            <w:tcW w:w="817" w:type="dxa"/>
          </w:tcPr>
          <w:p w14:paraId="29CBD3C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975" w:type="dxa"/>
          </w:tcPr>
          <w:p w14:paraId="0B8971E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Филипок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». </w:t>
            </w:r>
          </w:p>
        </w:tc>
        <w:tc>
          <w:tcPr>
            <w:tcW w:w="992" w:type="dxa"/>
          </w:tcPr>
          <w:p w14:paraId="32E2C21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03CE82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515A980" w14:textId="77777777" w:rsidTr="009F457C">
        <w:tc>
          <w:tcPr>
            <w:tcW w:w="817" w:type="dxa"/>
          </w:tcPr>
          <w:p w14:paraId="1FC6749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975" w:type="dxa"/>
          </w:tcPr>
          <w:p w14:paraId="1B74169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Л. Н. Толстой «Котёнок».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220 лет со дня рождения В.И. Даля.</w:t>
            </w:r>
          </w:p>
        </w:tc>
        <w:tc>
          <w:tcPr>
            <w:tcW w:w="992" w:type="dxa"/>
          </w:tcPr>
          <w:p w14:paraId="4F93156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8A961B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1724F19" w14:textId="77777777" w:rsidTr="009F457C">
        <w:tc>
          <w:tcPr>
            <w:tcW w:w="817" w:type="dxa"/>
          </w:tcPr>
          <w:p w14:paraId="5B148A6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975" w:type="dxa"/>
          </w:tcPr>
          <w:p w14:paraId="3E0EC22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 «Русские писатели»</w:t>
            </w:r>
          </w:p>
        </w:tc>
        <w:tc>
          <w:tcPr>
            <w:tcW w:w="992" w:type="dxa"/>
          </w:tcPr>
          <w:p w14:paraId="573BFEA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3A44ED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C7F2E6A" w14:textId="77777777" w:rsidTr="009F457C">
        <w:tc>
          <w:tcPr>
            <w:tcW w:w="817" w:type="dxa"/>
          </w:tcPr>
          <w:p w14:paraId="5951519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975" w:type="dxa"/>
          </w:tcPr>
          <w:p w14:paraId="1FB4E49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знаний и оценка своих достижений.</w:t>
            </w:r>
          </w:p>
        </w:tc>
        <w:tc>
          <w:tcPr>
            <w:tcW w:w="992" w:type="dxa"/>
          </w:tcPr>
          <w:p w14:paraId="79B1D4D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63FE69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5493B0A" w14:textId="77777777" w:rsidTr="009F457C">
        <w:tc>
          <w:tcPr>
            <w:tcW w:w="817" w:type="dxa"/>
          </w:tcPr>
          <w:p w14:paraId="46246B6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975" w:type="dxa"/>
          </w:tcPr>
          <w:p w14:paraId="7E383E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 братьях наших меньших</w:t>
            </w:r>
          </w:p>
        </w:tc>
        <w:tc>
          <w:tcPr>
            <w:tcW w:w="992" w:type="dxa"/>
          </w:tcPr>
          <w:p w14:paraId="4EB091E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6DADC7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BD50A21" w14:textId="77777777" w:rsidTr="009F457C">
        <w:tc>
          <w:tcPr>
            <w:tcW w:w="817" w:type="dxa"/>
          </w:tcPr>
          <w:p w14:paraId="156ADF1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975" w:type="dxa"/>
          </w:tcPr>
          <w:p w14:paraId="3FFDB4A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Весёлые стихи о животных А. Шибаева, Б.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Заходера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, И. Пивоваровой.</w:t>
            </w:r>
          </w:p>
        </w:tc>
        <w:tc>
          <w:tcPr>
            <w:tcW w:w="992" w:type="dxa"/>
          </w:tcPr>
          <w:p w14:paraId="030813B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7E9B51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DA647F2" w14:textId="77777777" w:rsidTr="009F457C">
        <w:tc>
          <w:tcPr>
            <w:tcW w:w="817" w:type="dxa"/>
          </w:tcPr>
          <w:p w14:paraId="06F2452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975" w:type="dxa"/>
          </w:tcPr>
          <w:p w14:paraId="175355E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Пивоварова. Чтение наизусть.</w:t>
            </w:r>
          </w:p>
          <w:p w14:paraId="7313B1B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 Берестов «Кошкин щенок».</w:t>
            </w:r>
          </w:p>
        </w:tc>
        <w:tc>
          <w:tcPr>
            <w:tcW w:w="992" w:type="dxa"/>
          </w:tcPr>
          <w:p w14:paraId="5594E2A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BC7737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B5D889B" w14:textId="77777777" w:rsidTr="009F457C">
        <w:tc>
          <w:tcPr>
            <w:tcW w:w="817" w:type="dxa"/>
          </w:tcPr>
          <w:p w14:paraId="2F22D7F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975" w:type="dxa"/>
          </w:tcPr>
          <w:p w14:paraId="66C422C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 Пришвин «Ребята и утята». </w:t>
            </w:r>
          </w:p>
        </w:tc>
        <w:tc>
          <w:tcPr>
            <w:tcW w:w="992" w:type="dxa"/>
          </w:tcPr>
          <w:p w14:paraId="0D7621E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7FF61F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AF3B2B9" w14:textId="77777777" w:rsidTr="009F457C">
        <w:trPr>
          <w:trHeight w:val="395"/>
        </w:trPr>
        <w:tc>
          <w:tcPr>
            <w:tcW w:w="817" w:type="dxa"/>
          </w:tcPr>
          <w:p w14:paraId="7E4EA0A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975" w:type="dxa"/>
          </w:tcPr>
          <w:p w14:paraId="297570A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 Пришвин «Ребята и утята». </w:t>
            </w:r>
          </w:p>
        </w:tc>
        <w:tc>
          <w:tcPr>
            <w:tcW w:w="992" w:type="dxa"/>
          </w:tcPr>
          <w:p w14:paraId="196F454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CC19EB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F34F747" w14:textId="77777777" w:rsidTr="009F457C">
        <w:tc>
          <w:tcPr>
            <w:tcW w:w="817" w:type="dxa"/>
          </w:tcPr>
          <w:p w14:paraId="421C129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6975" w:type="dxa"/>
          </w:tcPr>
          <w:p w14:paraId="4A00F05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Чарушин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«Страшный рассказ».</w:t>
            </w:r>
          </w:p>
        </w:tc>
        <w:tc>
          <w:tcPr>
            <w:tcW w:w="992" w:type="dxa"/>
          </w:tcPr>
          <w:p w14:paraId="2111CF4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34A29D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F6635C2" w14:textId="77777777" w:rsidTr="009F457C">
        <w:tc>
          <w:tcPr>
            <w:tcW w:w="817" w:type="dxa"/>
          </w:tcPr>
          <w:p w14:paraId="7DFF19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975" w:type="dxa"/>
          </w:tcPr>
          <w:p w14:paraId="3E7526D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Б. Жидков «Храбрый утёнок».</w:t>
            </w:r>
          </w:p>
        </w:tc>
        <w:tc>
          <w:tcPr>
            <w:tcW w:w="992" w:type="dxa"/>
          </w:tcPr>
          <w:p w14:paraId="2F5FE42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CC0115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95CCDB0" w14:textId="77777777" w:rsidTr="009F457C">
        <w:tc>
          <w:tcPr>
            <w:tcW w:w="817" w:type="dxa"/>
          </w:tcPr>
          <w:p w14:paraId="4F2936A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75" w:type="dxa"/>
          </w:tcPr>
          <w:p w14:paraId="7B239DE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Бианки «Музыкант». </w:t>
            </w:r>
          </w:p>
        </w:tc>
        <w:tc>
          <w:tcPr>
            <w:tcW w:w="992" w:type="dxa"/>
          </w:tcPr>
          <w:p w14:paraId="206EA2C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F688FA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A6B9F0F" w14:textId="77777777" w:rsidTr="009F457C">
        <w:tc>
          <w:tcPr>
            <w:tcW w:w="817" w:type="dxa"/>
          </w:tcPr>
          <w:p w14:paraId="784BE41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6975" w:type="dxa"/>
          </w:tcPr>
          <w:p w14:paraId="1279B8F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Бианки «Музыкант». </w:t>
            </w:r>
          </w:p>
        </w:tc>
        <w:tc>
          <w:tcPr>
            <w:tcW w:w="992" w:type="dxa"/>
          </w:tcPr>
          <w:p w14:paraId="62B8E21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9C7A0A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CAE5546" w14:textId="77777777" w:rsidTr="009F457C">
        <w:tc>
          <w:tcPr>
            <w:tcW w:w="817" w:type="dxa"/>
          </w:tcPr>
          <w:p w14:paraId="7DC1BB3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975" w:type="dxa"/>
          </w:tcPr>
          <w:p w14:paraId="0C392D97" w14:textId="77056516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 Бианки «Сова».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добровольца (волонтера) в России;</w:t>
            </w:r>
          </w:p>
        </w:tc>
        <w:tc>
          <w:tcPr>
            <w:tcW w:w="992" w:type="dxa"/>
          </w:tcPr>
          <w:p w14:paraId="0896BB4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99B0F8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8C4E85" w14:textId="77777777" w:rsidTr="009F457C">
        <w:tc>
          <w:tcPr>
            <w:tcW w:w="817" w:type="dxa"/>
          </w:tcPr>
          <w:p w14:paraId="770A4BF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975" w:type="dxa"/>
          </w:tcPr>
          <w:p w14:paraId="61117E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Бианки «Сова». </w:t>
            </w:r>
          </w:p>
        </w:tc>
        <w:tc>
          <w:tcPr>
            <w:tcW w:w="992" w:type="dxa"/>
          </w:tcPr>
          <w:p w14:paraId="773D351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22B55E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32503FB" w14:textId="77777777" w:rsidTr="009F457C">
        <w:tc>
          <w:tcPr>
            <w:tcW w:w="817" w:type="dxa"/>
          </w:tcPr>
          <w:p w14:paraId="48AD33F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975" w:type="dxa"/>
          </w:tcPr>
          <w:p w14:paraId="37AF479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 «О братьях наших меньших».</w:t>
            </w:r>
          </w:p>
        </w:tc>
        <w:tc>
          <w:tcPr>
            <w:tcW w:w="992" w:type="dxa"/>
          </w:tcPr>
          <w:p w14:paraId="5A5998C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A4639D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086D07C" w14:textId="77777777" w:rsidTr="009F457C">
        <w:tc>
          <w:tcPr>
            <w:tcW w:w="817" w:type="dxa"/>
          </w:tcPr>
          <w:p w14:paraId="2E16941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975" w:type="dxa"/>
          </w:tcPr>
          <w:p w14:paraId="333C2361" w14:textId="0286417D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Из детских журналов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Героев Отечества;</w:t>
            </w:r>
          </w:p>
        </w:tc>
        <w:tc>
          <w:tcPr>
            <w:tcW w:w="992" w:type="dxa"/>
          </w:tcPr>
          <w:p w14:paraId="2525FEB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DAA12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0C3071D" w14:textId="77777777" w:rsidTr="009F457C">
        <w:tc>
          <w:tcPr>
            <w:tcW w:w="817" w:type="dxa"/>
          </w:tcPr>
          <w:p w14:paraId="0EF903F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975" w:type="dxa"/>
          </w:tcPr>
          <w:p w14:paraId="021A935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Вопросы из детских журналов. </w:t>
            </w:r>
          </w:p>
        </w:tc>
        <w:tc>
          <w:tcPr>
            <w:tcW w:w="992" w:type="dxa"/>
          </w:tcPr>
          <w:p w14:paraId="509364A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189DBD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70F1E1F" w14:textId="77777777" w:rsidTr="009F457C">
        <w:tc>
          <w:tcPr>
            <w:tcW w:w="817" w:type="dxa"/>
          </w:tcPr>
          <w:p w14:paraId="34F4DF1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975" w:type="dxa"/>
          </w:tcPr>
          <w:p w14:paraId="311F635A" w14:textId="644B2B9A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Д. Хармс «Игра»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Конституции Российской Федерации.</w:t>
            </w:r>
          </w:p>
        </w:tc>
        <w:tc>
          <w:tcPr>
            <w:tcW w:w="992" w:type="dxa"/>
          </w:tcPr>
          <w:p w14:paraId="1C33400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52CE9B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430F1B9" w14:textId="77777777" w:rsidTr="009F457C">
        <w:tc>
          <w:tcPr>
            <w:tcW w:w="817" w:type="dxa"/>
          </w:tcPr>
          <w:p w14:paraId="7A0362D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975" w:type="dxa"/>
          </w:tcPr>
          <w:p w14:paraId="6EF42BF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Д. Хармс «Вы знаете?»</w:t>
            </w:r>
          </w:p>
        </w:tc>
        <w:tc>
          <w:tcPr>
            <w:tcW w:w="992" w:type="dxa"/>
          </w:tcPr>
          <w:p w14:paraId="2848B79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8B71F1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60B3C78" w14:textId="77777777" w:rsidTr="009F457C">
        <w:tc>
          <w:tcPr>
            <w:tcW w:w="817" w:type="dxa"/>
          </w:tcPr>
          <w:p w14:paraId="14B638C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975" w:type="dxa"/>
          </w:tcPr>
          <w:p w14:paraId="2DACD36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Д. Хармс, С. Я. Маршак «Весёлые чижи».</w:t>
            </w:r>
          </w:p>
        </w:tc>
        <w:tc>
          <w:tcPr>
            <w:tcW w:w="992" w:type="dxa"/>
          </w:tcPr>
          <w:p w14:paraId="5A37F21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F4F08A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549955E" w14:textId="77777777" w:rsidTr="009F457C">
        <w:tc>
          <w:tcPr>
            <w:tcW w:w="817" w:type="dxa"/>
          </w:tcPr>
          <w:p w14:paraId="781B869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975" w:type="dxa"/>
          </w:tcPr>
          <w:p w14:paraId="5307DF4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Весёлые стихи Д. Хармса и Н.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Гернета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, Ю. Владимирова.</w:t>
            </w:r>
          </w:p>
        </w:tc>
        <w:tc>
          <w:tcPr>
            <w:tcW w:w="992" w:type="dxa"/>
          </w:tcPr>
          <w:p w14:paraId="700E2B2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A9AF22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45A1BC9" w14:textId="77777777" w:rsidTr="009F457C">
        <w:tc>
          <w:tcPr>
            <w:tcW w:w="817" w:type="dxa"/>
          </w:tcPr>
          <w:p w14:paraId="02F41C0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975" w:type="dxa"/>
          </w:tcPr>
          <w:p w14:paraId="69E3189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Хармс чтение наизусть. А.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Веденский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«Учёный Петя», «Лошадка».</w:t>
            </w:r>
          </w:p>
        </w:tc>
        <w:tc>
          <w:tcPr>
            <w:tcW w:w="992" w:type="dxa"/>
          </w:tcPr>
          <w:p w14:paraId="48327A7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3905D5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65F1B8D" w14:textId="77777777" w:rsidTr="009F457C">
        <w:tc>
          <w:tcPr>
            <w:tcW w:w="817" w:type="dxa"/>
          </w:tcPr>
          <w:p w14:paraId="6FE8E2E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975" w:type="dxa"/>
          </w:tcPr>
          <w:p w14:paraId="5455C5E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Проект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«Мой любимый детский журнал».</w:t>
            </w:r>
          </w:p>
        </w:tc>
        <w:tc>
          <w:tcPr>
            <w:tcW w:w="992" w:type="dxa"/>
          </w:tcPr>
          <w:p w14:paraId="7996373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2D0FBF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44EB5DC" w14:textId="77777777" w:rsidTr="009F457C">
        <w:tc>
          <w:tcPr>
            <w:tcW w:w="817" w:type="dxa"/>
          </w:tcPr>
          <w:p w14:paraId="39B0F4D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975" w:type="dxa"/>
          </w:tcPr>
          <w:p w14:paraId="54ADEFC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разделу. </w:t>
            </w:r>
          </w:p>
        </w:tc>
        <w:tc>
          <w:tcPr>
            <w:tcW w:w="992" w:type="dxa"/>
          </w:tcPr>
          <w:p w14:paraId="2FD4F2B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771657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B61ADBF" w14:textId="77777777" w:rsidTr="009F457C">
        <w:tc>
          <w:tcPr>
            <w:tcW w:w="817" w:type="dxa"/>
          </w:tcPr>
          <w:p w14:paraId="0AA3B02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975" w:type="dxa"/>
          </w:tcPr>
          <w:p w14:paraId="44A8E1E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Люблю природу русскую. Зима .</w:t>
            </w:r>
          </w:p>
        </w:tc>
        <w:tc>
          <w:tcPr>
            <w:tcW w:w="992" w:type="dxa"/>
          </w:tcPr>
          <w:p w14:paraId="1DEEC3F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BE1AAC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83CA54C" w14:textId="77777777" w:rsidTr="009F457C">
        <w:tc>
          <w:tcPr>
            <w:tcW w:w="817" w:type="dxa"/>
          </w:tcPr>
          <w:p w14:paraId="7D53523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975" w:type="dxa"/>
          </w:tcPr>
          <w:p w14:paraId="00864CB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Стихи о первом снеге. И. Бунин,  К. Бальмонт, Я. Аким.</w:t>
            </w:r>
          </w:p>
        </w:tc>
        <w:tc>
          <w:tcPr>
            <w:tcW w:w="992" w:type="dxa"/>
          </w:tcPr>
          <w:p w14:paraId="3B3AEE9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EDEE67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5258210" w14:textId="77777777" w:rsidTr="009F457C">
        <w:tc>
          <w:tcPr>
            <w:tcW w:w="817" w:type="dxa"/>
          </w:tcPr>
          <w:p w14:paraId="399E195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975" w:type="dxa"/>
          </w:tcPr>
          <w:p w14:paraId="013E27E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наизусть по выбору.</w:t>
            </w:r>
          </w:p>
          <w:p w14:paraId="488E470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Стихи о зиме. Ф. Тютчев, С. Есенин.</w:t>
            </w:r>
          </w:p>
        </w:tc>
        <w:tc>
          <w:tcPr>
            <w:tcW w:w="992" w:type="dxa"/>
          </w:tcPr>
          <w:p w14:paraId="1546A2A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1DB4CF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D00B6CC" w14:textId="77777777" w:rsidTr="009F457C">
        <w:tc>
          <w:tcPr>
            <w:tcW w:w="817" w:type="dxa"/>
          </w:tcPr>
          <w:p w14:paraId="6AFB9F3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975" w:type="dxa"/>
          </w:tcPr>
          <w:p w14:paraId="5216EC8C" w14:textId="475AF31B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Русская народная сказка. «Два мороза». </w:t>
            </w:r>
            <w:r w:rsidR="00A969D4" w:rsidRPr="008C2082">
              <w:rPr>
                <w:rFonts w:ascii="Times New Roman" w:hAnsi="Times New Roman" w:cs="Times New Roman"/>
              </w:rPr>
              <w:t xml:space="preserve"> День полного освобождения Ленинграда от фашистской блокады, День освобождения Красной армией крупнейшего "лагеря смерти" </w:t>
            </w:r>
            <w:proofErr w:type="spellStart"/>
            <w:r w:rsidR="00A969D4" w:rsidRPr="008C2082">
              <w:rPr>
                <w:rFonts w:ascii="Times New Roman" w:hAnsi="Times New Roman" w:cs="Times New Roman"/>
              </w:rPr>
              <w:t>Аушви</w:t>
            </w:r>
            <w:proofErr w:type="gramStart"/>
            <w:r w:rsidR="00A969D4" w:rsidRPr="008C2082">
              <w:rPr>
                <w:rFonts w:ascii="Times New Roman" w:hAnsi="Times New Roman" w:cs="Times New Roman"/>
              </w:rPr>
              <w:t>ц</w:t>
            </w:r>
            <w:proofErr w:type="spellEnd"/>
            <w:r w:rsidR="00A969D4" w:rsidRPr="008C2082">
              <w:rPr>
                <w:rFonts w:ascii="Times New Roman" w:hAnsi="Times New Roman" w:cs="Times New Roman"/>
              </w:rPr>
              <w:t>-</w:t>
            </w:r>
            <w:proofErr w:type="gramEnd"/>
            <w:r w:rsidR="00A969D4" w:rsidRPr="008C20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969D4" w:rsidRPr="008C2082">
              <w:rPr>
                <w:rFonts w:ascii="Times New Roman" w:hAnsi="Times New Roman" w:cs="Times New Roman"/>
              </w:rPr>
              <w:t>Биркенау</w:t>
            </w:r>
            <w:proofErr w:type="spellEnd"/>
            <w:r w:rsidR="00A969D4" w:rsidRPr="008C2082">
              <w:rPr>
                <w:rFonts w:ascii="Times New Roman" w:hAnsi="Times New Roman" w:cs="Times New Roman"/>
              </w:rPr>
              <w:t xml:space="preserve"> (Освенцима) - День памяти жертв Холокоста.</w:t>
            </w:r>
          </w:p>
        </w:tc>
        <w:tc>
          <w:tcPr>
            <w:tcW w:w="992" w:type="dxa"/>
          </w:tcPr>
          <w:p w14:paraId="547D974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121E95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06891B1" w14:textId="77777777" w:rsidTr="009F457C">
        <w:tc>
          <w:tcPr>
            <w:tcW w:w="817" w:type="dxa"/>
          </w:tcPr>
          <w:p w14:paraId="5F71790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975" w:type="dxa"/>
          </w:tcPr>
          <w:p w14:paraId="1F3C5E2E" w14:textId="2222E1A4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Русская народная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сказка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.«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мороза». </w:t>
            </w:r>
            <w:r w:rsidR="00A969D4" w:rsidRPr="008C2082">
              <w:rPr>
                <w:rFonts w:ascii="Times New Roman" w:hAnsi="Times New Roman" w:cs="Times New Roman"/>
              </w:rPr>
              <w:t xml:space="preserve"> День российской науки</w:t>
            </w:r>
          </w:p>
        </w:tc>
        <w:tc>
          <w:tcPr>
            <w:tcW w:w="992" w:type="dxa"/>
          </w:tcPr>
          <w:p w14:paraId="69F5C86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514F78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91D74E4" w14:textId="77777777" w:rsidTr="009F457C">
        <w:tc>
          <w:tcPr>
            <w:tcW w:w="817" w:type="dxa"/>
          </w:tcPr>
          <w:p w14:paraId="26AA0E1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975" w:type="dxa"/>
          </w:tcPr>
          <w:p w14:paraId="64EC4E1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Михалков «Новогодняя быль».</w:t>
            </w:r>
          </w:p>
        </w:tc>
        <w:tc>
          <w:tcPr>
            <w:tcW w:w="992" w:type="dxa"/>
          </w:tcPr>
          <w:p w14:paraId="587BD2B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14FAFF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8A9816F" w14:textId="77777777" w:rsidTr="009F457C">
        <w:tc>
          <w:tcPr>
            <w:tcW w:w="817" w:type="dxa"/>
          </w:tcPr>
          <w:p w14:paraId="4A19F51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975" w:type="dxa"/>
          </w:tcPr>
          <w:p w14:paraId="60DD52C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Барто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«Дело было в январе…», С. Дрожжин «Улицей гуляет…».</w:t>
            </w:r>
          </w:p>
        </w:tc>
        <w:tc>
          <w:tcPr>
            <w:tcW w:w="992" w:type="dxa"/>
          </w:tcPr>
          <w:p w14:paraId="25BD255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44F136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8ED312A" w14:textId="77777777" w:rsidTr="009F457C">
        <w:tc>
          <w:tcPr>
            <w:tcW w:w="817" w:type="dxa"/>
          </w:tcPr>
          <w:p w14:paraId="29D75FA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975" w:type="dxa"/>
          </w:tcPr>
          <w:p w14:paraId="467E86A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Стихи о зиме.</w:t>
            </w:r>
          </w:p>
        </w:tc>
        <w:tc>
          <w:tcPr>
            <w:tcW w:w="992" w:type="dxa"/>
          </w:tcPr>
          <w:p w14:paraId="7F018D5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9980B0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63D65D3" w14:textId="77777777" w:rsidTr="009F457C">
        <w:tc>
          <w:tcPr>
            <w:tcW w:w="817" w:type="dxa"/>
          </w:tcPr>
          <w:p w14:paraId="1E83F5B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975" w:type="dxa"/>
          </w:tcPr>
          <w:p w14:paraId="4775748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Чтение наизусть по выбору. Обобщение по разделу.</w:t>
            </w:r>
          </w:p>
        </w:tc>
        <w:tc>
          <w:tcPr>
            <w:tcW w:w="992" w:type="dxa"/>
          </w:tcPr>
          <w:p w14:paraId="0004F24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8CE87D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71C30BF" w14:textId="77777777" w:rsidTr="009F457C">
        <w:tc>
          <w:tcPr>
            <w:tcW w:w="817" w:type="dxa"/>
          </w:tcPr>
          <w:p w14:paraId="7C780B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975" w:type="dxa"/>
          </w:tcPr>
          <w:p w14:paraId="245ECC2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Писатели детям</w:t>
            </w:r>
          </w:p>
        </w:tc>
        <w:tc>
          <w:tcPr>
            <w:tcW w:w="992" w:type="dxa"/>
          </w:tcPr>
          <w:p w14:paraId="63CBB2B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892E9B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F4DACC6" w14:textId="77777777" w:rsidTr="009F457C">
        <w:trPr>
          <w:trHeight w:val="422"/>
        </w:trPr>
        <w:tc>
          <w:tcPr>
            <w:tcW w:w="817" w:type="dxa"/>
          </w:tcPr>
          <w:p w14:paraId="6F86FC7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975" w:type="dxa"/>
          </w:tcPr>
          <w:p w14:paraId="2890E68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 И. Чуковский «Путаница», «Радость».</w:t>
            </w:r>
          </w:p>
        </w:tc>
        <w:tc>
          <w:tcPr>
            <w:tcW w:w="992" w:type="dxa"/>
          </w:tcPr>
          <w:p w14:paraId="59E7CB6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C727DB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32E9919" w14:textId="77777777" w:rsidTr="009F457C">
        <w:tc>
          <w:tcPr>
            <w:tcW w:w="817" w:type="dxa"/>
          </w:tcPr>
          <w:p w14:paraId="21E9F2D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975" w:type="dxa"/>
          </w:tcPr>
          <w:p w14:paraId="2716ADF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 Чуковский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Федорино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горе». </w:t>
            </w:r>
          </w:p>
        </w:tc>
        <w:tc>
          <w:tcPr>
            <w:tcW w:w="992" w:type="dxa"/>
          </w:tcPr>
          <w:p w14:paraId="2C1D114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22DD41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2C93743" w14:textId="77777777" w:rsidTr="009F457C">
        <w:tc>
          <w:tcPr>
            <w:tcW w:w="817" w:type="dxa"/>
          </w:tcPr>
          <w:p w14:paraId="0DB4420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975" w:type="dxa"/>
          </w:tcPr>
          <w:p w14:paraId="5754E5BF" w14:textId="665B65BE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 Чуковский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Федорино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горе».</w:t>
            </w:r>
            <w:r w:rsidR="00FD73BF" w:rsidRPr="008C2082">
              <w:rPr>
                <w:rFonts w:ascii="Times New Roman" w:hAnsi="Times New Roman" w:cs="Times New Roman"/>
              </w:rPr>
              <w:t xml:space="preserve"> Международный день родного языка;</w:t>
            </w:r>
          </w:p>
        </w:tc>
        <w:tc>
          <w:tcPr>
            <w:tcW w:w="992" w:type="dxa"/>
          </w:tcPr>
          <w:p w14:paraId="6EFEB1D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BFA778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A9AF052" w14:textId="77777777" w:rsidTr="009F457C">
        <w:tc>
          <w:tcPr>
            <w:tcW w:w="817" w:type="dxa"/>
          </w:tcPr>
          <w:p w14:paraId="4C59D36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77</w:t>
            </w:r>
          </w:p>
        </w:tc>
        <w:tc>
          <w:tcPr>
            <w:tcW w:w="6975" w:type="dxa"/>
          </w:tcPr>
          <w:p w14:paraId="2D106DB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Я. Маршак «Кот и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лодыри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992" w:type="dxa"/>
          </w:tcPr>
          <w:p w14:paraId="6A4CCD2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F6757A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72AE8D0" w14:textId="77777777" w:rsidTr="009F457C">
        <w:tc>
          <w:tcPr>
            <w:tcW w:w="817" w:type="dxa"/>
          </w:tcPr>
          <w:p w14:paraId="0502524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78</w:t>
            </w:r>
          </w:p>
        </w:tc>
        <w:tc>
          <w:tcPr>
            <w:tcW w:w="6975" w:type="dxa"/>
          </w:tcPr>
          <w:p w14:paraId="451B5B7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С.Маршак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Чтение наизусть.</w:t>
            </w:r>
          </w:p>
          <w:p w14:paraId="4591A14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В. Михалков «Мой секрет», «Сила воли».</w:t>
            </w:r>
          </w:p>
        </w:tc>
        <w:tc>
          <w:tcPr>
            <w:tcW w:w="992" w:type="dxa"/>
          </w:tcPr>
          <w:p w14:paraId="7EE4021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C31378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55B6BAA" w14:textId="77777777" w:rsidTr="009F457C">
        <w:tc>
          <w:tcPr>
            <w:tcW w:w="817" w:type="dxa"/>
          </w:tcPr>
          <w:p w14:paraId="2432601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975" w:type="dxa"/>
          </w:tcPr>
          <w:p w14:paraId="3B9BF9E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В. Михалков «Мой щенок».</w:t>
            </w:r>
          </w:p>
        </w:tc>
        <w:tc>
          <w:tcPr>
            <w:tcW w:w="992" w:type="dxa"/>
          </w:tcPr>
          <w:p w14:paraId="69CE5C8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CC0391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5A6FE21" w14:textId="77777777" w:rsidTr="009F457C">
        <w:tc>
          <w:tcPr>
            <w:tcW w:w="817" w:type="dxa"/>
          </w:tcPr>
          <w:p w14:paraId="7F3E550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975" w:type="dxa"/>
          </w:tcPr>
          <w:p w14:paraId="15522DC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Л.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Барто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«Верёвочка», «Мы не заметили жука».</w:t>
            </w:r>
          </w:p>
        </w:tc>
        <w:tc>
          <w:tcPr>
            <w:tcW w:w="992" w:type="dxa"/>
          </w:tcPr>
          <w:p w14:paraId="0CB281D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72C9D9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2EDA5EA" w14:textId="77777777" w:rsidTr="009F457C">
        <w:tc>
          <w:tcPr>
            <w:tcW w:w="817" w:type="dxa"/>
          </w:tcPr>
          <w:p w14:paraId="3270020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975" w:type="dxa"/>
          </w:tcPr>
          <w:p w14:paraId="0E0A3EF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Л.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Барто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 школу», «Вовка – добрая душа».</w:t>
            </w:r>
          </w:p>
        </w:tc>
        <w:tc>
          <w:tcPr>
            <w:tcW w:w="992" w:type="dxa"/>
          </w:tcPr>
          <w:p w14:paraId="3A1EC96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A2119F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5ABB116" w14:textId="77777777" w:rsidTr="009F457C">
        <w:tc>
          <w:tcPr>
            <w:tcW w:w="817" w:type="dxa"/>
          </w:tcPr>
          <w:p w14:paraId="2203010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975" w:type="dxa"/>
          </w:tcPr>
          <w:p w14:paraId="684AA56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Барто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чтение наизусть. Стихи детских писателей. </w:t>
            </w:r>
          </w:p>
        </w:tc>
        <w:tc>
          <w:tcPr>
            <w:tcW w:w="992" w:type="dxa"/>
          </w:tcPr>
          <w:p w14:paraId="12B968E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DF9DD4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458973C" w14:textId="77777777" w:rsidTr="009F457C">
        <w:tc>
          <w:tcPr>
            <w:tcW w:w="817" w:type="dxa"/>
          </w:tcPr>
          <w:p w14:paraId="46B551D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975" w:type="dxa"/>
          </w:tcPr>
          <w:p w14:paraId="35125FF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 Н. Носов «Затейники».</w:t>
            </w:r>
          </w:p>
        </w:tc>
        <w:tc>
          <w:tcPr>
            <w:tcW w:w="992" w:type="dxa"/>
          </w:tcPr>
          <w:p w14:paraId="1CF7F73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FD4088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1A644DE" w14:textId="77777777" w:rsidTr="009F457C">
        <w:tc>
          <w:tcPr>
            <w:tcW w:w="817" w:type="dxa"/>
          </w:tcPr>
          <w:p w14:paraId="45AEB17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6975" w:type="dxa"/>
          </w:tcPr>
          <w:p w14:paraId="59D9EAF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Н. Н. Носов «Затейники». </w:t>
            </w:r>
          </w:p>
        </w:tc>
        <w:tc>
          <w:tcPr>
            <w:tcW w:w="992" w:type="dxa"/>
          </w:tcPr>
          <w:p w14:paraId="1817879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9BA0D8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149D86C" w14:textId="77777777" w:rsidTr="009F457C">
        <w:tc>
          <w:tcPr>
            <w:tcW w:w="817" w:type="dxa"/>
          </w:tcPr>
          <w:p w14:paraId="72ACDB6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975" w:type="dxa"/>
          </w:tcPr>
          <w:p w14:paraId="6C69E7B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Н. Н. Носов «Живая шляпа». </w:t>
            </w:r>
          </w:p>
        </w:tc>
        <w:tc>
          <w:tcPr>
            <w:tcW w:w="992" w:type="dxa"/>
          </w:tcPr>
          <w:p w14:paraId="35EA531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982281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8EAD8DC" w14:textId="77777777" w:rsidTr="009F457C">
        <w:tc>
          <w:tcPr>
            <w:tcW w:w="817" w:type="dxa"/>
          </w:tcPr>
          <w:p w14:paraId="590072B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975" w:type="dxa"/>
          </w:tcPr>
          <w:p w14:paraId="013CA069" w14:textId="2843EE00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 Н. Носов «Живая шляпа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».</w:t>
            </w:r>
            <w:r w:rsidR="00E404F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gramEnd"/>
            <w:r w:rsidR="00E404FE" w:rsidRPr="008C2082">
              <w:rPr>
                <w:rFonts w:ascii="Times New Roman" w:hAnsi="Times New Roman" w:cs="Times New Roman"/>
              </w:rPr>
              <w:t>Международный женский день;</w:t>
            </w:r>
          </w:p>
        </w:tc>
        <w:tc>
          <w:tcPr>
            <w:tcW w:w="992" w:type="dxa"/>
          </w:tcPr>
          <w:p w14:paraId="0DE280C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573720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37271E8" w14:textId="77777777" w:rsidTr="009F457C">
        <w:tc>
          <w:tcPr>
            <w:tcW w:w="817" w:type="dxa"/>
          </w:tcPr>
          <w:p w14:paraId="648E75B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975" w:type="dxa"/>
          </w:tcPr>
          <w:p w14:paraId="4847E3B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Н. Н. Носов «На горке». </w:t>
            </w:r>
          </w:p>
        </w:tc>
        <w:tc>
          <w:tcPr>
            <w:tcW w:w="992" w:type="dxa"/>
          </w:tcPr>
          <w:p w14:paraId="08F8FB8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2D6BF3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5BCC78E" w14:textId="77777777" w:rsidTr="009F457C">
        <w:tc>
          <w:tcPr>
            <w:tcW w:w="817" w:type="dxa"/>
          </w:tcPr>
          <w:p w14:paraId="28888B5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975" w:type="dxa"/>
          </w:tcPr>
          <w:p w14:paraId="1956CCC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Н. Н. Носов «На горке».  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День защитника Отечества</w:t>
            </w:r>
          </w:p>
        </w:tc>
        <w:tc>
          <w:tcPr>
            <w:tcW w:w="992" w:type="dxa"/>
          </w:tcPr>
          <w:p w14:paraId="31FA699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EB0F53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9A2588D" w14:textId="77777777" w:rsidTr="009F457C">
        <w:tc>
          <w:tcPr>
            <w:tcW w:w="817" w:type="dxa"/>
          </w:tcPr>
          <w:p w14:paraId="0640547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975" w:type="dxa"/>
          </w:tcPr>
          <w:p w14:paraId="6CF48CA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разделу «Писатели детям». </w:t>
            </w:r>
          </w:p>
        </w:tc>
        <w:tc>
          <w:tcPr>
            <w:tcW w:w="992" w:type="dxa"/>
          </w:tcPr>
          <w:p w14:paraId="7CC4CA7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49740E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C1E68D4" w14:textId="77777777" w:rsidTr="009F457C">
        <w:tc>
          <w:tcPr>
            <w:tcW w:w="817" w:type="dxa"/>
          </w:tcPr>
          <w:p w14:paraId="442C099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975" w:type="dxa"/>
          </w:tcPr>
          <w:p w14:paraId="6879B78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Я и мои друзья. Стихи о дружбе и друзьях. В. Берестов, Э.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Мошковская</w:t>
            </w:r>
            <w:proofErr w:type="spellEnd"/>
          </w:p>
        </w:tc>
        <w:tc>
          <w:tcPr>
            <w:tcW w:w="992" w:type="dxa"/>
          </w:tcPr>
          <w:p w14:paraId="2083B58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7D7C7F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704EE97" w14:textId="77777777" w:rsidTr="009F457C">
        <w:tc>
          <w:tcPr>
            <w:tcW w:w="817" w:type="dxa"/>
          </w:tcPr>
          <w:p w14:paraId="25A865A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6975" w:type="dxa"/>
          </w:tcPr>
          <w:p w14:paraId="4850B34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 Лунин «Я и Вовка».</w:t>
            </w:r>
          </w:p>
        </w:tc>
        <w:tc>
          <w:tcPr>
            <w:tcW w:w="992" w:type="dxa"/>
          </w:tcPr>
          <w:p w14:paraId="5AFB5F9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88E52A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9FA853F" w14:textId="77777777" w:rsidTr="009F457C">
        <w:tc>
          <w:tcPr>
            <w:tcW w:w="817" w:type="dxa"/>
          </w:tcPr>
          <w:p w14:paraId="6341D35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975" w:type="dxa"/>
          </w:tcPr>
          <w:p w14:paraId="6F54E107" w14:textId="542CD3E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 Булгаков «Анна, не грусти!».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0186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B0186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0186E" w:rsidRPr="008C2082">
              <w:rPr>
                <w:rFonts w:ascii="Times New Roman" w:hAnsi="Times New Roman" w:cs="Times New Roman"/>
              </w:rPr>
              <w:t>Всемирный день театра.</w:t>
            </w:r>
          </w:p>
        </w:tc>
        <w:tc>
          <w:tcPr>
            <w:tcW w:w="992" w:type="dxa"/>
          </w:tcPr>
          <w:p w14:paraId="2649CD7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85D2FA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DE43162" w14:textId="77777777" w:rsidTr="009F457C">
        <w:tc>
          <w:tcPr>
            <w:tcW w:w="817" w:type="dxa"/>
          </w:tcPr>
          <w:p w14:paraId="0AD6785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975" w:type="dxa"/>
          </w:tcPr>
          <w:p w14:paraId="60D43D4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Н. Булгаков «Анна, не грусти!». </w:t>
            </w:r>
          </w:p>
        </w:tc>
        <w:tc>
          <w:tcPr>
            <w:tcW w:w="992" w:type="dxa"/>
          </w:tcPr>
          <w:p w14:paraId="493FE78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3A1B68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E9BCE1B" w14:textId="77777777" w:rsidTr="009F457C">
        <w:tc>
          <w:tcPr>
            <w:tcW w:w="817" w:type="dxa"/>
          </w:tcPr>
          <w:p w14:paraId="16475C5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6975" w:type="dxa"/>
          </w:tcPr>
          <w:p w14:paraId="4AAF148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Ю. Ермолаев «Два пирожных».</w:t>
            </w:r>
          </w:p>
        </w:tc>
        <w:tc>
          <w:tcPr>
            <w:tcW w:w="992" w:type="dxa"/>
          </w:tcPr>
          <w:p w14:paraId="39B285F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0C9F3D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FB5BB69" w14:textId="77777777" w:rsidTr="009F457C">
        <w:tc>
          <w:tcPr>
            <w:tcW w:w="817" w:type="dxa"/>
          </w:tcPr>
          <w:p w14:paraId="2A3E9D3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975" w:type="dxa"/>
          </w:tcPr>
          <w:p w14:paraId="3F22957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 Осеева «Волшебное слово».</w:t>
            </w:r>
          </w:p>
        </w:tc>
        <w:tc>
          <w:tcPr>
            <w:tcW w:w="992" w:type="dxa"/>
          </w:tcPr>
          <w:p w14:paraId="2CCD809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2CB63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2363BB6" w14:textId="77777777" w:rsidTr="009F457C">
        <w:tc>
          <w:tcPr>
            <w:tcW w:w="817" w:type="dxa"/>
          </w:tcPr>
          <w:p w14:paraId="69E379A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975" w:type="dxa"/>
          </w:tcPr>
          <w:p w14:paraId="56BF7CBF" w14:textId="7267EE10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 Осеева «Хорошее».</w:t>
            </w:r>
            <w:r w:rsidR="00844CA8" w:rsidRPr="008C2082">
              <w:rPr>
                <w:rFonts w:ascii="Times New Roman" w:hAnsi="Times New Roman" w:cs="Times New Roman"/>
              </w:rPr>
              <w:t xml:space="preserve"> День космонавтики</w:t>
            </w:r>
          </w:p>
        </w:tc>
        <w:tc>
          <w:tcPr>
            <w:tcW w:w="992" w:type="dxa"/>
          </w:tcPr>
          <w:p w14:paraId="0B218D3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13465E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5A69823" w14:textId="77777777" w:rsidTr="009F457C">
        <w:tc>
          <w:tcPr>
            <w:tcW w:w="817" w:type="dxa"/>
          </w:tcPr>
          <w:p w14:paraId="259DAB6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975" w:type="dxa"/>
          </w:tcPr>
          <w:p w14:paraId="2CC66D9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Осеева «Почему». </w:t>
            </w:r>
          </w:p>
        </w:tc>
        <w:tc>
          <w:tcPr>
            <w:tcW w:w="992" w:type="dxa"/>
          </w:tcPr>
          <w:p w14:paraId="5367BA8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D6CE55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4D604C2" w14:textId="77777777" w:rsidTr="009F457C">
        <w:tc>
          <w:tcPr>
            <w:tcW w:w="817" w:type="dxa"/>
          </w:tcPr>
          <w:p w14:paraId="432761A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6975" w:type="dxa"/>
          </w:tcPr>
          <w:p w14:paraId="58D98BC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Осеева «Почему». </w:t>
            </w:r>
          </w:p>
        </w:tc>
        <w:tc>
          <w:tcPr>
            <w:tcW w:w="992" w:type="dxa"/>
          </w:tcPr>
          <w:p w14:paraId="2CD3F17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9E22C9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E811668" w14:textId="77777777" w:rsidTr="009F457C">
        <w:tc>
          <w:tcPr>
            <w:tcW w:w="817" w:type="dxa"/>
          </w:tcPr>
          <w:p w14:paraId="3181672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975" w:type="dxa"/>
          </w:tcPr>
          <w:p w14:paraId="4C5E695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 «Я и мои друзья».</w:t>
            </w:r>
          </w:p>
        </w:tc>
        <w:tc>
          <w:tcPr>
            <w:tcW w:w="992" w:type="dxa"/>
          </w:tcPr>
          <w:p w14:paraId="5CFB9D8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BD6E7A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DA035C" w14:textId="77777777" w:rsidTr="009F457C">
        <w:tc>
          <w:tcPr>
            <w:tcW w:w="817" w:type="dxa"/>
          </w:tcPr>
          <w:p w14:paraId="7945647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75" w:type="dxa"/>
          </w:tcPr>
          <w:p w14:paraId="762C8E3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Люблю природу русскую. Весна.</w:t>
            </w:r>
          </w:p>
        </w:tc>
        <w:tc>
          <w:tcPr>
            <w:tcW w:w="992" w:type="dxa"/>
          </w:tcPr>
          <w:p w14:paraId="26588B0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DDB5F0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6887156" w14:textId="77777777" w:rsidTr="009F457C">
        <w:tc>
          <w:tcPr>
            <w:tcW w:w="817" w:type="dxa"/>
          </w:tcPr>
          <w:p w14:paraId="6DBFBC8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975" w:type="dxa"/>
          </w:tcPr>
          <w:p w14:paraId="6FAFAA2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Ф. Тютчев «Зима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не даром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злится», «Весенние воды».</w:t>
            </w:r>
          </w:p>
        </w:tc>
        <w:tc>
          <w:tcPr>
            <w:tcW w:w="992" w:type="dxa"/>
          </w:tcPr>
          <w:p w14:paraId="411EAB3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09A9D1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84BC5CE" w14:textId="77777777" w:rsidTr="009F457C">
        <w:tc>
          <w:tcPr>
            <w:tcW w:w="817" w:type="dxa"/>
          </w:tcPr>
          <w:p w14:paraId="4B70DA1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975" w:type="dxa"/>
          </w:tcPr>
          <w:p w14:paraId="436C7DA0" w14:textId="25E66C72" w:rsidR="009F457C" w:rsidRPr="008C2082" w:rsidRDefault="009F457C" w:rsidP="005404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Ф. Тютчев чтение наизусть. А. Плещеев «Весна», «Сельская песенка».</w:t>
            </w:r>
            <w:r w:rsidR="00BA1C98" w:rsidRPr="008C208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2" w:type="dxa"/>
          </w:tcPr>
          <w:p w14:paraId="341C3CF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A5BA16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19166BE" w14:textId="77777777" w:rsidTr="009F457C">
        <w:tc>
          <w:tcPr>
            <w:tcW w:w="817" w:type="dxa"/>
          </w:tcPr>
          <w:p w14:paraId="3DF0646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6975" w:type="dxa"/>
          </w:tcPr>
          <w:p w14:paraId="4A49755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Стихи о весне. А. Блок, С. Маршак.</w:t>
            </w:r>
          </w:p>
        </w:tc>
        <w:tc>
          <w:tcPr>
            <w:tcW w:w="992" w:type="dxa"/>
          </w:tcPr>
          <w:p w14:paraId="7F27C9A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470AC5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4A6EC7" w14:textId="77777777" w:rsidTr="009F457C">
        <w:tc>
          <w:tcPr>
            <w:tcW w:w="817" w:type="dxa"/>
          </w:tcPr>
          <w:p w14:paraId="221F63A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975" w:type="dxa"/>
          </w:tcPr>
          <w:p w14:paraId="293E2B2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Стихи о маме. И. Бунин, А. Плещеев.</w:t>
            </w:r>
          </w:p>
        </w:tc>
        <w:tc>
          <w:tcPr>
            <w:tcW w:w="992" w:type="dxa"/>
          </w:tcPr>
          <w:p w14:paraId="510B115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0A55F6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BF7662E" w14:textId="77777777" w:rsidTr="009F457C">
        <w:tc>
          <w:tcPr>
            <w:tcW w:w="817" w:type="dxa"/>
          </w:tcPr>
          <w:p w14:paraId="6988992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975" w:type="dxa"/>
          </w:tcPr>
          <w:p w14:paraId="3867D38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Стихи о маме. Чтение наизусть. Е. Благинина, Э.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022B50B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2C35DE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CEA1C83" w14:textId="77777777" w:rsidTr="009F457C">
        <w:tc>
          <w:tcPr>
            <w:tcW w:w="817" w:type="dxa"/>
          </w:tcPr>
          <w:p w14:paraId="4D17C0B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6975" w:type="dxa"/>
          </w:tcPr>
          <w:p w14:paraId="2348E35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Васильев «Белая берёза».</w:t>
            </w:r>
          </w:p>
        </w:tc>
        <w:tc>
          <w:tcPr>
            <w:tcW w:w="992" w:type="dxa"/>
          </w:tcPr>
          <w:p w14:paraId="3E45E5D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A8FE25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B57BA68" w14:textId="77777777" w:rsidTr="009F457C">
        <w:tc>
          <w:tcPr>
            <w:tcW w:w="817" w:type="dxa"/>
          </w:tcPr>
          <w:p w14:paraId="5C54945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975" w:type="dxa"/>
          </w:tcPr>
          <w:p w14:paraId="33CAF99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 (тема на выбор). 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140лет со дня рождения К.И. Чуковского</w:t>
            </w:r>
          </w:p>
        </w:tc>
        <w:tc>
          <w:tcPr>
            <w:tcW w:w="992" w:type="dxa"/>
          </w:tcPr>
          <w:p w14:paraId="0CD6BE2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5488D0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4731F5E" w14:textId="77777777" w:rsidTr="009F457C">
        <w:tc>
          <w:tcPr>
            <w:tcW w:w="817" w:type="dxa"/>
          </w:tcPr>
          <w:p w14:paraId="1F9718B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6975" w:type="dxa"/>
          </w:tcPr>
          <w:p w14:paraId="029B5AAE" w14:textId="25DC0BDB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 «Люблю природу русскую Весна».</w:t>
            </w:r>
            <w:r w:rsidR="006302AE" w:rsidRPr="008C2082">
              <w:rPr>
                <w:rFonts w:ascii="Times New Roman" w:hAnsi="Times New Roman" w:cs="Times New Roman"/>
              </w:rPr>
              <w:t xml:space="preserve"> Праздник Весны и Труда</w:t>
            </w:r>
          </w:p>
        </w:tc>
        <w:tc>
          <w:tcPr>
            <w:tcW w:w="992" w:type="dxa"/>
          </w:tcPr>
          <w:p w14:paraId="1CF27BE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D88640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356ABD1" w14:textId="77777777" w:rsidTr="009F457C">
        <w:tc>
          <w:tcPr>
            <w:tcW w:w="817" w:type="dxa"/>
          </w:tcPr>
          <w:p w14:paraId="1F87080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6975" w:type="dxa"/>
          </w:tcPr>
          <w:p w14:paraId="1A4CCFB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 в шутку и всерьез.</w:t>
            </w:r>
          </w:p>
        </w:tc>
        <w:tc>
          <w:tcPr>
            <w:tcW w:w="992" w:type="dxa"/>
          </w:tcPr>
          <w:p w14:paraId="0FC85B2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45E5E5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A0EC5CD" w14:textId="77777777" w:rsidTr="009F457C">
        <w:tc>
          <w:tcPr>
            <w:tcW w:w="817" w:type="dxa"/>
          </w:tcPr>
          <w:p w14:paraId="2F0A33D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975" w:type="dxa"/>
          </w:tcPr>
          <w:p w14:paraId="35737A7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Заходер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«Товарищам детям», «Что красивей всего».</w:t>
            </w:r>
          </w:p>
        </w:tc>
        <w:tc>
          <w:tcPr>
            <w:tcW w:w="992" w:type="dxa"/>
          </w:tcPr>
          <w:p w14:paraId="2A2D623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A1DF36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33ACCFA" w14:textId="77777777" w:rsidTr="009F457C">
        <w:tc>
          <w:tcPr>
            <w:tcW w:w="817" w:type="dxa"/>
          </w:tcPr>
          <w:p w14:paraId="03C7231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6975" w:type="dxa"/>
          </w:tcPr>
          <w:p w14:paraId="0999E62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Милн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«Винни – Пух и все, все, все». Обзор книги.</w:t>
            </w:r>
          </w:p>
        </w:tc>
        <w:tc>
          <w:tcPr>
            <w:tcW w:w="992" w:type="dxa"/>
          </w:tcPr>
          <w:p w14:paraId="701E190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DB27B8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09AAFF5" w14:textId="77777777" w:rsidTr="009F457C">
        <w:tc>
          <w:tcPr>
            <w:tcW w:w="817" w:type="dxa"/>
          </w:tcPr>
          <w:p w14:paraId="11D67D3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6975" w:type="dxa"/>
          </w:tcPr>
          <w:p w14:paraId="6C8EA47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Заходер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«Песенки Винни-Пуха».</w:t>
            </w:r>
          </w:p>
        </w:tc>
        <w:tc>
          <w:tcPr>
            <w:tcW w:w="992" w:type="dxa"/>
          </w:tcPr>
          <w:p w14:paraId="37490C6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86D9FD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BD47AA9" w14:textId="77777777" w:rsidTr="009F457C">
        <w:tc>
          <w:tcPr>
            <w:tcW w:w="817" w:type="dxa"/>
          </w:tcPr>
          <w:p w14:paraId="795D3F9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975" w:type="dxa"/>
          </w:tcPr>
          <w:p w14:paraId="095C775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Э. Успенский «Чебурашка».</w:t>
            </w:r>
          </w:p>
        </w:tc>
        <w:tc>
          <w:tcPr>
            <w:tcW w:w="992" w:type="dxa"/>
          </w:tcPr>
          <w:p w14:paraId="3B5C14F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69CE39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AFC6BF3" w14:textId="77777777" w:rsidTr="009F457C">
        <w:tc>
          <w:tcPr>
            <w:tcW w:w="817" w:type="dxa"/>
          </w:tcPr>
          <w:p w14:paraId="01729EE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6975" w:type="dxa"/>
          </w:tcPr>
          <w:p w14:paraId="2547DBC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Э. Успенский «Чебурашка».</w:t>
            </w:r>
          </w:p>
        </w:tc>
        <w:tc>
          <w:tcPr>
            <w:tcW w:w="992" w:type="dxa"/>
          </w:tcPr>
          <w:p w14:paraId="50C6B6B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25D290A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1074A2C" w14:textId="77777777" w:rsidTr="009F457C">
        <w:tc>
          <w:tcPr>
            <w:tcW w:w="817" w:type="dxa"/>
          </w:tcPr>
          <w:p w14:paraId="40C64B4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6975" w:type="dxa"/>
          </w:tcPr>
          <w:p w14:paraId="1242C25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Э. Успенский «Если был бы я девчонкой». «Над нашей квартирой», «Память».</w:t>
            </w:r>
          </w:p>
        </w:tc>
        <w:tc>
          <w:tcPr>
            <w:tcW w:w="992" w:type="dxa"/>
          </w:tcPr>
          <w:p w14:paraId="2625DAB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543B1C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39F22BA" w14:textId="77777777" w:rsidTr="009F457C">
        <w:tc>
          <w:tcPr>
            <w:tcW w:w="817" w:type="dxa"/>
          </w:tcPr>
          <w:p w14:paraId="6FB56CF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975" w:type="dxa"/>
          </w:tcPr>
          <w:p w14:paraId="1E236B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Э. Успенский. Чтение наизусть. В. Берестов «Знакомый», «Путешественники», «Кисточка».</w:t>
            </w:r>
          </w:p>
        </w:tc>
        <w:tc>
          <w:tcPr>
            <w:tcW w:w="992" w:type="dxa"/>
          </w:tcPr>
          <w:p w14:paraId="4FEE1FF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D4CBA9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3FB1BA9" w14:textId="77777777" w:rsidTr="009F457C">
        <w:tc>
          <w:tcPr>
            <w:tcW w:w="817" w:type="dxa"/>
          </w:tcPr>
          <w:p w14:paraId="0B03F46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6975" w:type="dxa"/>
          </w:tcPr>
          <w:p w14:paraId="31C36A5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Токмакова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Плим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», «В чудной стране».</w:t>
            </w:r>
          </w:p>
        </w:tc>
        <w:tc>
          <w:tcPr>
            <w:tcW w:w="992" w:type="dxa"/>
          </w:tcPr>
          <w:p w14:paraId="30D4109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28CF0B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2707A20" w14:textId="77777777" w:rsidTr="009F457C">
        <w:tc>
          <w:tcPr>
            <w:tcW w:w="817" w:type="dxa"/>
          </w:tcPr>
          <w:p w14:paraId="5360D5F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118</w:t>
            </w:r>
          </w:p>
        </w:tc>
        <w:tc>
          <w:tcPr>
            <w:tcW w:w="6975" w:type="dxa"/>
          </w:tcPr>
          <w:p w14:paraId="44FC7D8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Остер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«Будем знакомы».</w:t>
            </w:r>
          </w:p>
        </w:tc>
        <w:tc>
          <w:tcPr>
            <w:tcW w:w="992" w:type="dxa"/>
          </w:tcPr>
          <w:p w14:paraId="256985D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C40F12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2A0CAD2" w14:textId="77777777" w:rsidTr="009F457C">
        <w:tc>
          <w:tcPr>
            <w:tcW w:w="817" w:type="dxa"/>
          </w:tcPr>
          <w:p w14:paraId="7009FB5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6975" w:type="dxa"/>
          </w:tcPr>
          <w:p w14:paraId="49FCDB2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Драгунский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«Тайное становится явным».</w:t>
            </w:r>
          </w:p>
        </w:tc>
        <w:tc>
          <w:tcPr>
            <w:tcW w:w="992" w:type="dxa"/>
          </w:tcPr>
          <w:p w14:paraId="047136C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064F133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70CB459" w14:textId="77777777" w:rsidTr="009F457C">
        <w:tc>
          <w:tcPr>
            <w:tcW w:w="817" w:type="dxa"/>
          </w:tcPr>
          <w:p w14:paraId="0D91A9B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6975" w:type="dxa"/>
          </w:tcPr>
          <w:p w14:paraId="282899A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Драгунский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«Тайное становится явным».</w:t>
            </w:r>
          </w:p>
        </w:tc>
        <w:tc>
          <w:tcPr>
            <w:tcW w:w="992" w:type="dxa"/>
          </w:tcPr>
          <w:p w14:paraId="389AD8F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782FC1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4998E5B" w14:textId="77777777" w:rsidTr="009F457C">
        <w:tc>
          <w:tcPr>
            <w:tcW w:w="817" w:type="dxa"/>
          </w:tcPr>
          <w:p w14:paraId="6D6F9F8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121</w:t>
            </w:r>
          </w:p>
        </w:tc>
        <w:tc>
          <w:tcPr>
            <w:tcW w:w="6975" w:type="dxa"/>
          </w:tcPr>
          <w:p w14:paraId="6E4919F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Весёлые произведения детских писателей.</w:t>
            </w:r>
          </w:p>
        </w:tc>
        <w:tc>
          <w:tcPr>
            <w:tcW w:w="992" w:type="dxa"/>
          </w:tcPr>
          <w:p w14:paraId="05773EF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AB6DF1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42D506D" w14:textId="77777777" w:rsidTr="009F457C">
        <w:tc>
          <w:tcPr>
            <w:tcW w:w="817" w:type="dxa"/>
          </w:tcPr>
          <w:p w14:paraId="71F735D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6975" w:type="dxa"/>
          </w:tcPr>
          <w:p w14:paraId="33D856F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разделу.</w:t>
            </w:r>
          </w:p>
        </w:tc>
        <w:tc>
          <w:tcPr>
            <w:tcW w:w="992" w:type="dxa"/>
          </w:tcPr>
          <w:p w14:paraId="0D8CF28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340489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6182BE5" w14:textId="77777777" w:rsidTr="009F457C">
        <w:tc>
          <w:tcPr>
            <w:tcW w:w="817" w:type="dxa"/>
          </w:tcPr>
          <w:p w14:paraId="5973266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6975" w:type="dxa"/>
          </w:tcPr>
          <w:p w14:paraId="3195688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Литература зарубежных стран</w:t>
            </w:r>
          </w:p>
        </w:tc>
        <w:tc>
          <w:tcPr>
            <w:tcW w:w="992" w:type="dxa"/>
          </w:tcPr>
          <w:p w14:paraId="4BD8E45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ABC551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E1A07A7" w14:textId="77777777" w:rsidTr="009F457C">
        <w:tc>
          <w:tcPr>
            <w:tcW w:w="817" w:type="dxa"/>
          </w:tcPr>
          <w:p w14:paraId="6858A4F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975" w:type="dxa"/>
          </w:tcPr>
          <w:p w14:paraId="2BBC869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Американская народная песенка «Бульдог по кличке Дог».</w:t>
            </w:r>
          </w:p>
        </w:tc>
        <w:tc>
          <w:tcPr>
            <w:tcW w:w="992" w:type="dxa"/>
          </w:tcPr>
          <w:p w14:paraId="7A84554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41C8596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482B9E3C" w14:textId="77777777" w:rsidTr="009F457C">
        <w:tc>
          <w:tcPr>
            <w:tcW w:w="817" w:type="dxa"/>
          </w:tcPr>
          <w:p w14:paraId="07A45F9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6975" w:type="dxa"/>
          </w:tcPr>
          <w:p w14:paraId="47F4207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Английские народные песенки «Перчатки», «Храбрецы».</w:t>
            </w:r>
          </w:p>
        </w:tc>
        <w:tc>
          <w:tcPr>
            <w:tcW w:w="992" w:type="dxa"/>
          </w:tcPr>
          <w:p w14:paraId="7B8E2B53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182114E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E3A0636" w14:textId="77777777" w:rsidTr="009F457C">
        <w:tc>
          <w:tcPr>
            <w:tcW w:w="817" w:type="dxa"/>
          </w:tcPr>
          <w:p w14:paraId="4C62461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6975" w:type="dxa"/>
          </w:tcPr>
          <w:p w14:paraId="7128394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Английская песенка. Чтение наизусть. Французская народная песенка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Сюзон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мотылёк».</w:t>
            </w:r>
          </w:p>
        </w:tc>
        <w:tc>
          <w:tcPr>
            <w:tcW w:w="992" w:type="dxa"/>
          </w:tcPr>
          <w:p w14:paraId="2F2A068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A482ED8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160A608" w14:textId="77777777" w:rsidTr="009F457C">
        <w:tc>
          <w:tcPr>
            <w:tcW w:w="817" w:type="dxa"/>
          </w:tcPr>
          <w:p w14:paraId="530D154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975" w:type="dxa"/>
          </w:tcPr>
          <w:p w14:paraId="37F5AEC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Немецкая народная песенка «Знают мамы, знают дети»</w:t>
            </w:r>
          </w:p>
        </w:tc>
        <w:tc>
          <w:tcPr>
            <w:tcW w:w="992" w:type="dxa"/>
          </w:tcPr>
          <w:p w14:paraId="673E5F9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5EE6A54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78368825" w14:textId="77777777" w:rsidTr="009F457C">
        <w:tc>
          <w:tcPr>
            <w:tcW w:w="817" w:type="dxa"/>
          </w:tcPr>
          <w:p w14:paraId="03CE750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6975" w:type="dxa"/>
          </w:tcPr>
          <w:p w14:paraId="226D15AB" w14:textId="01F39D13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Ш. П. «Кот в сапогах».</w:t>
            </w:r>
            <w:r w:rsidR="005404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славянской письменности и культуры</w:t>
            </w:r>
          </w:p>
        </w:tc>
        <w:tc>
          <w:tcPr>
            <w:tcW w:w="992" w:type="dxa"/>
          </w:tcPr>
          <w:p w14:paraId="4DE4FF7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5293080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9E0B703" w14:textId="77777777" w:rsidTr="009F457C">
        <w:tc>
          <w:tcPr>
            <w:tcW w:w="817" w:type="dxa"/>
          </w:tcPr>
          <w:p w14:paraId="5F11F7F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6975" w:type="dxa"/>
          </w:tcPr>
          <w:p w14:paraId="4F638B3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Ш. П. «Кот в сапогах».</w:t>
            </w:r>
          </w:p>
        </w:tc>
        <w:tc>
          <w:tcPr>
            <w:tcW w:w="992" w:type="dxa"/>
          </w:tcPr>
          <w:p w14:paraId="38DF87F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726F7B7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55B0022" w14:textId="77777777" w:rsidTr="009F457C">
        <w:tc>
          <w:tcPr>
            <w:tcW w:w="817" w:type="dxa"/>
          </w:tcPr>
          <w:p w14:paraId="7CD9B0D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975" w:type="dxa"/>
          </w:tcPr>
          <w:p w14:paraId="46626EF7" w14:textId="56E3F324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Ш. Перро «Красная шапочка».</w:t>
            </w:r>
            <w:r w:rsidR="0054047D" w:rsidRPr="008C2082">
              <w:rPr>
                <w:rFonts w:ascii="Times New Roman" w:hAnsi="Times New Roman" w:cs="Times New Roman"/>
              </w:rPr>
              <w:t xml:space="preserve"> День защиты детей;</w:t>
            </w:r>
          </w:p>
        </w:tc>
        <w:tc>
          <w:tcPr>
            <w:tcW w:w="992" w:type="dxa"/>
          </w:tcPr>
          <w:p w14:paraId="4947D69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63FF548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6C919B4E" w14:textId="77777777" w:rsidTr="009F457C">
        <w:tc>
          <w:tcPr>
            <w:tcW w:w="817" w:type="dxa"/>
          </w:tcPr>
          <w:p w14:paraId="1F20F59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6975" w:type="dxa"/>
          </w:tcPr>
          <w:p w14:paraId="4E796DA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Г. Х. Андерсен «Принцесса на горошине».</w:t>
            </w:r>
          </w:p>
        </w:tc>
        <w:tc>
          <w:tcPr>
            <w:tcW w:w="992" w:type="dxa"/>
          </w:tcPr>
          <w:p w14:paraId="23707F6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DD557A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7D1AFF1" w14:textId="77777777" w:rsidTr="009F457C">
        <w:tc>
          <w:tcPr>
            <w:tcW w:w="817" w:type="dxa"/>
          </w:tcPr>
          <w:p w14:paraId="28FFEB2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6975" w:type="dxa"/>
          </w:tcPr>
          <w:p w14:paraId="7CED460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Э. Хогарт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Мафин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паук». Обобщение по разделу «Зарубежная литература».</w:t>
            </w:r>
          </w:p>
        </w:tc>
        <w:tc>
          <w:tcPr>
            <w:tcW w:w="992" w:type="dxa"/>
          </w:tcPr>
          <w:p w14:paraId="35A56FD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26C03C2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7B5A828" w14:textId="77777777" w:rsidTr="009F457C">
        <w:tc>
          <w:tcPr>
            <w:tcW w:w="817" w:type="dxa"/>
          </w:tcPr>
          <w:p w14:paraId="0257745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975" w:type="dxa"/>
          </w:tcPr>
          <w:p w14:paraId="4595C1E7" w14:textId="510896B5" w:rsidR="005301A7" w:rsidRPr="008C2082" w:rsidRDefault="009F457C" w:rsidP="005301A7">
            <w:pPr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Проект: «Мой любимый писатель сказочник.  Литературная игра «Как хорошо уметь читать».</w:t>
            </w:r>
            <w:r w:rsidR="005301A7" w:rsidRPr="008C2082">
              <w:rPr>
                <w:rFonts w:ascii="Times New Roman" w:hAnsi="Times New Roman" w:cs="Times New Roman"/>
              </w:rPr>
              <w:t xml:space="preserve"> День русского языка;</w:t>
            </w:r>
          </w:p>
          <w:p w14:paraId="1D3C8E3E" w14:textId="77777777" w:rsidR="005301A7" w:rsidRPr="008C2082" w:rsidRDefault="005301A7" w:rsidP="005301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hAnsi="Times New Roman" w:cs="Times New Roman"/>
              </w:rPr>
              <w:t>День молодежи.</w:t>
            </w:r>
          </w:p>
          <w:p w14:paraId="37299367" w14:textId="77777777" w:rsidR="005301A7" w:rsidRPr="008C2082" w:rsidRDefault="005301A7" w:rsidP="005301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hAnsi="Times New Roman" w:cs="Times New Roman"/>
              </w:rPr>
              <w:t>День семьи, любви и верности.</w:t>
            </w:r>
          </w:p>
          <w:p w14:paraId="7017D60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D7A6D8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Merge/>
          </w:tcPr>
          <w:p w14:paraId="3CC90AF2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5F00A985" w14:textId="77777777" w:rsidR="009F457C" w:rsidRPr="008C2082" w:rsidRDefault="009F457C" w:rsidP="009F45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7744CDA" w14:textId="0887A8E3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</w:rPr>
        <w:t>Учебно-тематическое планирование (13</w:t>
      </w:r>
      <w:r w:rsidR="00BF0838" w:rsidRPr="008C2082">
        <w:rPr>
          <w:rFonts w:ascii="Times New Roman" w:eastAsia="Calibri" w:hAnsi="Times New Roman" w:cs="Times New Roman"/>
          <w:b/>
          <w:sz w:val="24"/>
          <w:szCs w:val="24"/>
        </w:rPr>
        <w:t>6</w:t>
      </w:r>
      <w:r w:rsidRPr="008C2082">
        <w:rPr>
          <w:rFonts w:ascii="Times New Roman" w:eastAsia="Calibri" w:hAnsi="Times New Roman" w:cs="Times New Roman"/>
          <w:b/>
          <w:sz w:val="24"/>
          <w:szCs w:val="24"/>
        </w:rPr>
        <w:t xml:space="preserve"> час</w:t>
      </w:r>
      <w:r w:rsidR="00BF0838" w:rsidRPr="008C2082">
        <w:rPr>
          <w:rFonts w:ascii="Times New Roman" w:eastAsia="Calibri" w:hAnsi="Times New Roman" w:cs="Times New Roman"/>
          <w:b/>
          <w:sz w:val="24"/>
          <w:szCs w:val="24"/>
        </w:rPr>
        <w:t>ов</w:t>
      </w:r>
      <w:r w:rsidRPr="008C2082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14:paraId="03B51281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</w:rPr>
        <w:t>3 класс</w:t>
      </w:r>
    </w:p>
    <w:p w14:paraId="54938108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975"/>
        <w:gridCol w:w="992"/>
        <w:gridCol w:w="1134"/>
      </w:tblGrid>
      <w:tr w:rsidR="009F457C" w:rsidRPr="008C2082" w14:paraId="209C9F10" w14:textId="77777777" w:rsidTr="00B903D7">
        <w:trPr>
          <w:trHeight w:val="976"/>
        </w:trPr>
        <w:tc>
          <w:tcPr>
            <w:tcW w:w="675" w:type="dxa"/>
            <w:shd w:val="clear" w:color="auto" w:fill="auto"/>
          </w:tcPr>
          <w:p w14:paraId="39C9E327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14:paraId="111C2171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975" w:type="dxa"/>
            <w:shd w:val="clear" w:color="auto" w:fill="auto"/>
          </w:tcPr>
          <w:p w14:paraId="7F3BB07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ED727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1134" w:type="dxa"/>
          </w:tcPr>
          <w:p w14:paraId="434DF429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ЭОР</w:t>
            </w:r>
          </w:p>
        </w:tc>
      </w:tr>
      <w:tr w:rsidR="009F457C" w:rsidRPr="008C2082" w14:paraId="1C1B54C3" w14:textId="77777777" w:rsidTr="00B903D7">
        <w:tc>
          <w:tcPr>
            <w:tcW w:w="675" w:type="dxa"/>
            <w:shd w:val="clear" w:color="auto" w:fill="auto"/>
          </w:tcPr>
          <w:p w14:paraId="338EFE4F" w14:textId="30870086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975" w:type="dxa"/>
            <w:shd w:val="clear" w:color="auto" w:fill="auto"/>
          </w:tcPr>
          <w:p w14:paraId="0FBED9D8" w14:textId="341A0605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Введение. Знакомство с учебником</w:t>
            </w:r>
            <w:r w:rsidR="002946B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14:paraId="27B7EF57" w14:textId="1CAF89E8" w:rsidR="009F457C" w:rsidRPr="008C2082" w:rsidRDefault="009F457C" w:rsidP="00880C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 w:val="restart"/>
          </w:tcPr>
          <w:p w14:paraId="5665951A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1215DEA4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6C0AE509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5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7901719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6FC0A4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6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253E272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6FBE6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E8761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0665A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76C50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72A0E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9471B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BA6F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A0322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B0203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D18E7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54327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1FFB8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0077A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FA275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C3215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E4164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375054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7C115246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3F8E3B44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7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4E846B0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09F442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8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1DEC5B3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746BF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5F409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3DDAD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0138D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EF0E1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FD3F3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6FAC5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32C99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6C6CB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94620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82934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5986C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9454A9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80C57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24398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C0AF7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18288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D74A5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4AAA4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73C0D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B89CA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5E187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DC915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C1E00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BD13F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B48C6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7B2DC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98D7F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A28F1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58A6E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077FD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C08DD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0D2035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995B3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4CE4C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F2A9E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6CA81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790B1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AA520E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161ADCFF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1F9CEA7F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29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61DCC5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7F94E7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0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5280495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899BB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28906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38AB1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086BD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1F0DA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5C5A2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FB358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42429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01183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0B81E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84350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F2C51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7F5607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14022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A2F06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EC6FC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8954D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88F92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CB0B5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7F991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2205C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44F3D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4A862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0A196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7C9571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7DDA3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29DC8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FE11B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FB72AD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6B29B8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2C4DA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B3F3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A58C2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FFA124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D5D983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0664F6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2F5BFA33" w14:textId="77777777" w:rsidR="009F457C" w:rsidRPr="008C2082" w:rsidRDefault="009F457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769A3F48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1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167A954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BEBDC1" w14:textId="77777777" w:rsidR="009F457C" w:rsidRPr="008C2082" w:rsidRDefault="00E427A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2" w:history="1">
              <w:r w:rsidR="009F457C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6B828EF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2C13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AC2D9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5D809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3992E969" w14:textId="77777777" w:rsidTr="00B903D7">
        <w:tc>
          <w:tcPr>
            <w:tcW w:w="675" w:type="dxa"/>
            <w:shd w:val="clear" w:color="auto" w:fill="auto"/>
          </w:tcPr>
          <w:p w14:paraId="5F8F74E2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975" w:type="dxa"/>
            <w:shd w:val="clear" w:color="auto" w:fill="auto"/>
          </w:tcPr>
          <w:p w14:paraId="1D83FD36" w14:textId="17034444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</w:t>
            </w:r>
            <w:r w:rsidR="00D0445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разделом</w:t>
            </w:r>
            <w:r w:rsidR="00BF0838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«Устное народное творчество»</w:t>
            </w:r>
            <w:r w:rsidR="00AD3A0D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российского кино.</w:t>
            </w:r>
          </w:p>
        </w:tc>
        <w:tc>
          <w:tcPr>
            <w:tcW w:w="992" w:type="dxa"/>
            <w:shd w:val="clear" w:color="auto" w:fill="auto"/>
          </w:tcPr>
          <w:p w14:paraId="6B95C4C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BABD18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5F6A4364" w14:textId="77777777" w:rsidTr="00B903D7">
        <w:tc>
          <w:tcPr>
            <w:tcW w:w="675" w:type="dxa"/>
            <w:shd w:val="clear" w:color="auto" w:fill="auto"/>
          </w:tcPr>
          <w:p w14:paraId="7DA6E087" w14:textId="50B673DF" w:rsidR="009F457C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9F457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060084FF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Русские народные песни</w:t>
            </w:r>
          </w:p>
        </w:tc>
        <w:tc>
          <w:tcPr>
            <w:tcW w:w="992" w:type="dxa"/>
            <w:shd w:val="clear" w:color="auto" w:fill="auto"/>
          </w:tcPr>
          <w:p w14:paraId="5CFAD81E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E41DA8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23AF0EAE" w14:textId="77777777" w:rsidTr="00B903D7">
        <w:tc>
          <w:tcPr>
            <w:tcW w:w="675" w:type="dxa"/>
            <w:shd w:val="clear" w:color="auto" w:fill="auto"/>
          </w:tcPr>
          <w:p w14:paraId="0AA829F3" w14:textId="3B82D61B" w:rsidR="009F457C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9F457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705E01DA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Докучные сказки. Сочинение докучных сказок.</w:t>
            </w:r>
          </w:p>
        </w:tc>
        <w:tc>
          <w:tcPr>
            <w:tcW w:w="992" w:type="dxa"/>
            <w:shd w:val="clear" w:color="auto" w:fill="auto"/>
          </w:tcPr>
          <w:p w14:paraId="6179F956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F5F3CE0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1167F269" w14:textId="77777777" w:rsidTr="00B903D7">
        <w:tc>
          <w:tcPr>
            <w:tcW w:w="675" w:type="dxa"/>
            <w:shd w:val="clear" w:color="auto" w:fill="auto"/>
          </w:tcPr>
          <w:p w14:paraId="0DD2F09F" w14:textId="6BD15911" w:rsidR="009F457C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9F457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7065BB35" w14:textId="66CA3550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Произведения прикладного искусства: гжельская и хохломская посуда, дымковская и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богородская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игрушк</w:t>
            </w:r>
            <w:r w:rsidR="00880C7B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14:paraId="09CBC9FB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A10610C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E23CD3B" w14:textId="77777777" w:rsidTr="00B903D7">
        <w:tc>
          <w:tcPr>
            <w:tcW w:w="675" w:type="dxa"/>
            <w:shd w:val="clear" w:color="auto" w:fill="auto"/>
          </w:tcPr>
          <w:p w14:paraId="5BCB72F2" w14:textId="7795222C" w:rsidR="009F457C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975" w:type="dxa"/>
            <w:shd w:val="clear" w:color="auto" w:fill="auto"/>
          </w:tcPr>
          <w:p w14:paraId="27058EB9" w14:textId="0B0DD4B6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«Сестрица Алёнушка и братец Иванушка», русская народная сказка</w:t>
            </w:r>
            <w:r w:rsidR="00AD3A0D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AD3A0D" w:rsidRPr="008C2082">
              <w:rPr>
                <w:rFonts w:ascii="Times New Roman" w:hAnsi="Times New Roman" w:cs="Times New Roman"/>
                <w:i/>
              </w:rPr>
              <w:t>Международный день распространения грамотности</w:t>
            </w:r>
          </w:p>
        </w:tc>
        <w:tc>
          <w:tcPr>
            <w:tcW w:w="992" w:type="dxa"/>
            <w:shd w:val="clear" w:color="auto" w:fill="auto"/>
          </w:tcPr>
          <w:p w14:paraId="1B411CC3" w14:textId="265AC116" w:rsidR="009F457C" w:rsidRPr="008C2082" w:rsidRDefault="00BA6C81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BF9183E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6F029AC3" w14:textId="77777777" w:rsidTr="00B903D7">
        <w:tc>
          <w:tcPr>
            <w:tcW w:w="675" w:type="dxa"/>
            <w:shd w:val="clear" w:color="auto" w:fill="auto"/>
          </w:tcPr>
          <w:p w14:paraId="66F0D2B0" w14:textId="344A8053" w:rsidR="00BA6C81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75" w:type="dxa"/>
            <w:shd w:val="clear" w:color="auto" w:fill="auto"/>
          </w:tcPr>
          <w:p w14:paraId="3FCF8B45" w14:textId="1A7343FB" w:rsidR="00BA6C81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«Сестрица Алёнушка и братец Иванушка», русская народная сказка</w:t>
            </w:r>
          </w:p>
        </w:tc>
        <w:tc>
          <w:tcPr>
            <w:tcW w:w="992" w:type="dxa"/>
            <w:shd w:val="clear" w:color="auto" w:fill="auto"/>
          </w:tcPr>
          <w:p w14:paraId="181EAE09" w14:textId="02AE1EDF" w:rsidR="00BA6C81" w:rsidRPr="008C2082" w:rsidRDefault="00BA6C81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C074C2F" w14:textId="77777777" w:rsidR="00BA6C81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57C" w:rsidRPr="008C2082" w14:paraId="0DE87801" w14:textId="77777777" w:rsidTr="00B903D7">
        <w:tc>
          <w:tcPr>
            <w:tcW w:w="675" w:type="dxa"/>
            <w:shd w:val="clear" w:color="auto" w:fill="auto"/>
          </w:tcPr>
          <w:p w14:paraId="0E850796" w14:textId="67350063" w:rsidR="009F457C" w:rsidRPr="008C2082" w:rsidRDefault="00BA6C81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6975" w:type="dxa"/>
            <w:shd w:val="clear" w:color="auto" w:fill="auto"/>
          </w:tcPr>
          <w:p w14:paraId="2080ACFB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«Иван царевич и серый волк», русская народная сказка.</w:t>
            </w:r>
          </w:p>
        </w:tc>
        <w:tc>
          <w:tcPr>
            <w:tcW w:w="992" w:type="dxa"/>
            <w:shd w:val="clear" w:color="auto" w:fill="auto"/>
          </w:tcPr>
          <w:p w14:paraId="0378E876" w14:textId="59E2BB98" w:rsidR="009F457C" w:rsidRPr="008C2082" w:rsidRDefault="00BA6C81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07AB116" w14:textId="77777777" w:rsidR="009F457C" w:rsidRPr="008C2082" w:rsidRDefault="009F457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191D6056" w14:textId="77777777" w:rsidTr="00B903D7">
        <w:tc>
          <w:tcPr>
            <w:tcW w:w="675" w:type="dxa"/>
            <w:shd w:val="clear" w:color="auto" w:fill="auto"/>
          </w:tcPr>
          <w:p w14:paraId="65305F15" w14:textId="2D1A42C8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975" w:type="dxa"/>
            <w:shd w:val="clear" w:color="auto" w:fill="auto"/>
          </w:tcPr>
          <w:p w14:paraId="0BBC9D39" w14:textId="36093F8A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«Иван царевич и серый волк», русская народная сказка.</w:t>
            </w:r>
          </w:p>
        </w:tc>
        <w:tc>
          <w:tcPr>
            <w:tcW w:w="992" w:type="dxa"/>
            <w:shd w:val="clear" w:color="auto" w:fill="auto"/>
          </w:tcPr>
          <w:p w14:paraId="5DE83918" w14:textId="6A43A76F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0E34010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50D9F27F" w14:textId="77777777" w:rsidTr="00B903D7">
        <w:tc>
          <w:tcPr>
            <w:tcW w:w="675" w:type="dxa"/>
            <w:shd w:val="clear" w:color="auto" w:fill="auto"/>
          </w:tcPr>
          <w:p w14:paraId="3AF287B8" w14:textId="18A9DE6C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975" w:type="dxa"/>
            <w:shd w:val="clear" w:color="auto" w:fill="auto"/>
          </w:tcPr>
          <w:p w14:paraId="054D6EFF" w14:textId="335A64D0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«Иван царевич и серый волк», русская народная сказка.</w:t>
            </w:r>
          </w:p>
        </w:tc>
        <w:tc>
          <w:tcPr>
            <w:tcW w:w="992" w:type="dxa"/>
            <w:shd w:val="clear" w:color="auto" w:fill="auto"/>
          </w:tcPr>
          <w:p w14:paraId="06A7D540" w14:textId="407B38C6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FACBCF5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173B989D" w14:textId="77777777" w:rsidTr="00B903D7">
        <w:tc>
          <w:tcPr>
            <w:tcW w:w="675" w:type="dxa"/>
            <w:shd w:val="clear" w:color="auto" w:fill="auto"/>
          </w:tcPr>
          <w:p w14:paraId="2A507E21" w14:textId="2DA99EF6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975" w:type="dxa"/>
            <w:shd w:val="clear" w:color="auto" w:fill="auto"/>
          </w:tcPr>
          <w:p w14:paraId="6D038191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«Сивка-бурка», русская народная сказка</w:t>
            </w:r>
          </w:p>
        </w:tc>
        <w:tc>
          <w:tcPr>
            <w:tcW w:w="992" w:type="dxa"/>
            <w:shd w:val="clear" w:color="auto" w:fill="auto"/>
          </w:tcPr>
          <w:p w14:paraId="3A8E7FC0" w14:textId="692D1483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7C7CE22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1C9417E8" w14:textId="77777777" w:rsidTr="00B903D7">
        <w:tc>
          <w:tcPr>
            <w:tcW w:w="675" w:type="dxa"/>
            <w:shd w:val="clear" w:color="auto" w:fill="auto"/>
          </w:tcPr>
          <w:p w14:paraId="3E8D79E7" w14:textId="64C4ACC5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975" w:type="dxa"/>
            <w:shd w:val="clear" w:color="auto" w:fill="auto"/>
          </w:tcPr>
          <w:p w14:paraId="548A5FA5" w14:textId="3F1EE524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«Сивка-бурка», русская народная сказка</w:t>
            </w:r>
          </w:p>
        </w:tc>
        <w:tc>
          <w:tcPr>
            <w:tcW w:w="992" w:type="dxa"/>
            <w:shd w:val="clear" w:color="auto" w:fill="auto"/>
          </w:tcPr>
          <w:p w14:paraId="5B8416C7" w14:textId="0178CDE5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56AC853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336130A6" w14:textId="77777777" w:rsidTr="00B903D7">
        <w:tc>
          <w:tcPr>
            <w:tcW w:w="675" w:type="dxa"/>
            <w:shd w:val="clear" w:color="auto" w:fill="auto"/>
          </w:tcPr>
          <w:p w14:paraId="645A8398" w14:textId="43EECBF1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D0445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7F773FC6" w14:textId="6668C168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Художники-иллюстраторы В.</w:t>
            </w:r>
            <w:r w:rsidR="00D0445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Васнецов и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D0445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Билибин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14:paraId="1CD67BCE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B583E76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4600C30F" w14:textId="77777777" w:rsidTr="00B903D7">
        <w:tc>
          <w:tcPr>
            <w:tcW w:w="675" w:type="dxa"/>
            <w:shd w:val="clear" w:color="auto" w:fill="auto"/>
          </w:tcPr>
          <w:p w14:paraId="32942CD8" w14:textId="5875E5CB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D0445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79891A74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Урок-КВН по теме «Устное народное творчество». </w:t>
            </w:r>
          </w:p>
        </w:tc>
        <w:tc>
          <w:tcPr>
            <w:tcW w:w="992" w:type="dxa"/>
            <w:shd w:val="clear" w:color="auto" w:fill="auto"/>
          </w:tcPr>
          <w:p w14:paraId="1BC8D8FE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3393DB4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7C559042" w14:textId="77777777" w:rsidTr="00B903D7">
        <w:tc>
          <w:tcPr>
            <w:tcW w:w="675" w:type="dxa"/>
            <w:shd w:val="clear" w:color="auto" w:fill="auto"/>
          </w:tcPr>
          <w:p w14:paraId="2647F7C9" w14:textId="3EC3F549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D0445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31F9A2A0" w14:textId="15398DE8" w:rsidR="00BA6C81" w:rsidRPr="008C2082" w:rsidRDefault="003E15A4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</w:t>
            </w:r>
            <w:r w:rsidR="00BA6C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14:paraId="50E0AE57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68D0DC1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04456" w:rsidRPr="008C2082" w14:paraId="21353D14" w14:textId="77777777" w:rsidTr="00B903D7">
        <w:tc>
          <w:tcPr>
            <w:tcW w:w="675" w:type="dxa"/>
            <w:shd w:val="clear" w:color="auto" w:fill="auto"/>
          </w:tcPr>
          <w:p w14:paraId="1590BDC3" w14:textId="69531F50" w:rsidR="00D04456" w:rsidRPr="008C2082" w:rsidRDefault="00D04456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16. </w:t>
            </w:r>
          </w:p>
        </w:tc>
        <w:tc>
          <w:tcPr>
            <w:tcW w:w="6975" w:type="dxa"/>
            <w:shd w:val="clear" w:color="auto" w:fill="auto"/>
          </w:tcPr>
          <w:p w14:paraId="6CCCA0C7" w14:textId="11849828" w:rsidR="00D04456" w:rsidRPr="008C2082" w:rsidRDefault="003E15A4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Проект «Сочиняем волшебную сказку»</w:t>
            </w:r>
          </w:p>
        </w:tc>
        <w:tc>
          <w:tcPr>
            <w:tcW w:w="992" w:type="dxa"/>
            <w:shd w:val="clear" w:color="auto" w:fill="auto"/>
          </w:tcPr>
          <w:p w14:paraId="0140E251" w14:textId="727642F3" w:rsidR="00D04456" w:rsidRPr="008C2082" w:rsidRDefault="00D04456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136DFD2" w14:textId="77777777" w:rsidR="00D04456" w:rsidRPr="008C2082" w:rsidRDefault="00D04456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456EC660" w14:textId="77777777" w:rsidTr="00B903D7">
        <w:tc>
          <w:tcPr>
            <w:tcW w:w="675" w:type="dxa"/>
            <w:shd w:val="clear" w:color="auto" w:fill="auto"/>
          </w:tcPr>
          <w:p w14:paraId="798C2A6F" w14:textId="0AACFA31" w:rsidR="003E15A4" w:rsidRPr="008C2082" w:rsidRDefault="003E15A4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975" w:type="dxa"/>
            <w:shd w:val="clear" w:color="auto" w:fill="auto"/>
          </w:tcPr>
          <w:p w14:paraId="1144EB46" w14:textId="7C29F7F8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</w:t>
            </w:r>
            <w:r w:rsidR="003E15A4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разделом «Поэтическая тетрадь 1»</w:t>
            </w:r>
            <w:r w:rsidR="00AD3A0D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AD3A0D" w:rsidRPr="008C2082">
              <w:rPr>
                <w:rFonts w:ascii="Times New Roman" w:hAnsi="Times New Roman" w:cs="Times New Roman"/>
              </w:rPr>
              <w:t>Международный день пожилых людей; Международный день музыки</w:t>
            </w:r>
          </w:p>
        </w:tc>
        <w:tc>
          <w:tcPr>
            <w:tcW w:w="992" w:type="dxa"/>
            <w:shd w:val="clear" w:color="auto" w:fill="auto"/>
          </w:tcPr>
          <w:p w14:paraId="1C029527" w14:textId="730DDD25" w:rsidR="00BA6C81" w:rsidRPr="008C2082" w:rsidRDefault="00BA6C81" w:rsidP="00880C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A20BFE7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12D7DC0F" w14:textId="77777777" w:rsidTr="00B903D7">
        <w:tc>
          <w:tcPr>
            <w:tcW w:w="675" w:type="dxa"/>
            <w:shd w:val="clear" w:color="auto" w:fill="auto"/>
          </w:tcPr>
          <w:p w14:paraId="45BD3953" w14:textId="7F582199" w:rsidR="00BA6C81" w:rsidRPr="008C2082" w:rsidRDefault="003E15A4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  <w:r w:rsidR="00BA6C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074D06F0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Проект «Как научиться читать стихи?»</w:t>
            </w:r>
          </w:p>
        </w:tc>
        <w:tc>
          <w:tcPr>
            <w:tcW w:w="992" w:type="dxa"/>
            <w:shd w:val="clear" w:color="auto" w:fill="auto"/>
          </w:tcPr>
          <w:p w14:paraId="310FDA3D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83420B7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7B65789B" w14:textId="77777777" w:rsidTr="00B903D7">
        <w:tc>
          <w:tcPr>
            <w:tcW w:w="675" w:type="dxa"/>
            <w:shd w:val="clear" w:color="auto" w:fill="auto"/>
          </w:tcPr>
          <w:p w14:paraId="7E21DB2D" w14:textId="36C7ED94" w:rsidR="00BA6C81" w:rsidRPr="008C2082" w:rsidRDefault="003E15A4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19</w:t>
            </w:r>
            <w:r w:rsidR="00BA6C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73E2423C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Ф. И. Тютчев «Весенняя гроза»</w:t>
            </w:r>
          </w:p>
        </w:tc>
        <w:tc>
          <w:tcPr>
            <w:tcW w:w="992" w:type="dxa"/>
            <w:shd w:val="clear" w:color="auto" w:fill="auto"/>
          </w:tcPr>
          <w:p w14:paraId="4A13DF6C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76F142A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64EF1F9D" w14:textId="77777777" w:rsidTr="00B903D7">
        <w:tc>
          <w:tcPr>
            <w:tcW w:w="675" w:type="dxa"/>
            <w:shd w:val="clear" w:color="auto" w:fill="auto"/>
          </w:tcPr>
          <w:p w14:paraId="7ED0BB21" w14:textId="713E955F" w:rsidR="00BA6C81" w:rsidRPr="008C2082" w:rsidRDefault="003E15A4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20</w:t>
            </w:r>
            <w:r w:rsidR="00BA6C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28A7E5B0" w14:textId="6A45D1ED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Ф. И. Тютчев «Листья». </w:t>
            </w:r>
          </w:p>
        </w:tc>
        <w:tc>
          <w:tcPr>
            <w:tcW w:w="992" w:type="dxa"/>
            <w:shd w:val="clear" w:color="auto" w:fill="auto"/>
          </w:tcPr>
          <w:p w14:paraId="4C235ECA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3F83AA9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47D8304E" w14:textId="77777777" w:rsidTr="00B903D7">
        <w:tc>
          <w:tcPr>
            <w:tcW w:w="675" w:type="dxa"/>
            <w:shd w:val="clear" w:color="auto" w:fill="auto"/>
          </w:tcPr>
          <w:p w14:paraId="5190A080" w14:textId="5F71B3A4" w:rsidR="00620D81" w:rsidRPr="008C2082" w:rsidRDefault="00620D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975" w:type="dxa"/>
            <w:shd w:val="clear" w:color="auto" w:fill="auto"/>
          </w:tcPr>
          <w:p w14:paraId="346A1DA0" w14:textId="7D97478F" w:rsidR="00620D81" w:rsidRPr="008C2082" w:rsidRDefault="00620D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Сочинение-миниатюра «О чём расскажут осенние листья»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учителя; День учителя;</w:t>
            </w:r>
          </w:p>
        </w:tc>
        <w:tc>
          <w:tcPr>
            <w:tcW w:w="992" w:type="dxa"/>
            <w:shd w:val="clear" w:color="auto" w:fill="auto"/>
          </w:tcPr>
          <w:p w14:paraId="65FF55C5" w14:textId="15D6BD8B" w:rsidR="00620D81" w:rsidRPr="008C2082" w:rsidRDefault="00620D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F8A4DD2" w14:textId="77777777" w:rsidR="00620D81" w:rsidRPr="008C2082" w:rsidRDefault="00620D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5F7F4508" w14:textId="77777777" w:rsidTr="00B903D7">
        <w:tc>
          <w:tcPr>
            <w:tcW w:w="675" w:type="dxa"/>
            <w:shd w:val="clear" w:color="auto" w:fill="auto"/>
          </w:tcPr>
          <w:p w14:paraId="449CA90B" w14:textId="7621A99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620D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490DF120" w14:textId="123D8599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 А. Фет «Мама! Глянь-ка из окошка…»</w:t>
            </w:r>
            <w:r w:rsidR="003E15A4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992" w:type="dxa"/>
            <w:shd w:val="clear" w:color="auto" w:fill="auto"/>
          </w:tcPr>
          <w:p w14:paraId="36E82235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2750CF8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7B4B61D6" w14:textId="77777777" w:rsidTr="00B903D7">
        <w:tc>
          <w:tcPr>
            <w:tcW w:w="675" w:type="dxa"/>
            <w:shd w:val="clear" w:color="auto" w:fill="auto"/>
          </w:tcPr>
          <w:p w14:paraId="213B9200" w14:textId="6FB7DA9C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975" w:type="dxa"/>
            <w:shd w:val="clear" w:color="auto" w:fill="auto"/>
          </w:tcPr>
          <w:p w14:paraId="055CC473" w14:textId="4F9C2EED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С. Никитин «Встреча зимы»</w:t>
            </w:r>
          </w:p>
        </w:tc>
        <w:tc>
          <w:tcPr>
            <w:tcW w:w="992" w:type="dxa"/>
            <w:shd w:val="clear" w:color="auto" w:fill="auto"/>
          </w:tcPr>
          <w:p w14:paraId="52E916F7" w14:textId="393CBCEF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322DB7E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2149A41B" w14:textId="77777777" w:rsidTr="00B903D7">
        <w:tc>
          <w:tcPr>
            <w:tcW w:w="675" w:type="dxa"/>
            <w:shd w:val="clear" w:color="auto" w:fill="auto"/>
          </w:tcPr>
          <w:p w14:paraId="308833ED" w14:textId="769E10F2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975" w:type="dxa"/>
            <w:shd w:val="clear" w:color="auto" w:fill="auto"/>
          </w:tcPr>
          <w:p w14:paraId="743CEAC7" w14:textId="35C115BC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З. Суриков «Детство»</w:t>
            </w:r>
          </w:p>
        </w:tc>
        <w:tc>
          <w:tcPr>
            <w:tcW w:w="992" w:type="dxa"/>
            <w:shd w:val="clear" w:color="auto" w:fill="auto"/>
          </w:tcPr>
          <w:p w14:paraId="6007D2C5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72DC0C9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7D3F4397" w14:textId="77777777" w:rsidTr="00B903D7">
        <w:tc>
          <w:tcPr>
            <w:tcW w:w="675" w:type="dxa"/>
            <w:shd w:val="clear" w:color="auto" w:fill="auto"/>
          </w:tcPr>
          <w:p w14:paraId="2129656B" w14:textId="0CEBB7D3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975" w:type="dxa"/>
            <w:shd w:val="clear" w:color="auto" w:fill="auto"/>
          </w:tcPr>
          <w:p w14:paraId="4C2489E5" w14:textId="4B6BACC1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З. Суриков «Зима»</w:t>
            </w:r>
          </w:p>
        </w:tc>
        <w:tc>
          <w:tcPr>
            <w:tcW w:w="992" w:type="dxa"/>
            <w:shd w:val="clear" w:color="auto" w:fill="auto"/>
          </w:tcPr>
          <w:p w14:paraId="30CAEFBB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45BB518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129D33D6" w14:textId="77777777" w:rsidTr="00B903D7">
        <w:tc>
          <w:tcPr>
            <w:tcW w:w="675" w:type="dxa"/>
            <w:shd w:val="clear" w:color="auto" w:fill="auto"/>
          </w:tcPr>
          <w:p w14:paraId="7F10EB04" w14:textId="44C142ED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620D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4714FFB3" w14:textId="387DA428" w:rsidR="00BA6C81" w:rsidRPr="008C2082" w:rsidRDefault="00620D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 А. Некрасов "Не ветер бушует над бором"</w:t>
            </w:r>
          </w:p>
        </w:tc>
        <w:tc>
          <w:tcPr>
            <w:tcW w:w="992" w:type="dxa"/>
            <w:shd w:val="clear" w:color="auto" w:fill="auto"/>
          </w:tcPr>
          <w:p w14:paraId="0BA24AA0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C15925F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623DCB5E" w14:textId="77777777" w:rsidTr="00B903D7">
        <w:tc>
          <w:tcPr>
            <w:tcW w:w="675" w:type="dxa"/>
            <w:shd w:val="clear" w:color="auto" w:fill="auto"/>
          </w:tcPr>
          <w:p w14:paraId="33DA4CD2" w14:textId="0ECB5D99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620D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58C1D0FB" w14:textId="7422046C" w:rsidR="00BA6C81" w:rsidRPr="008C2082" w:rsidRDefault="00620D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</w:t>
            </w:r>
          </w:p>
        </w:tc>
        <w:tc>
          <w:tcPr>
            <w:tcW w:w="992" w:type="dxa"/>
            <w:shd w:val="clear" w:color="auto" w:fill="auto"/>
          </w:tcPr>
          <w:p w14:paraId="1E7B0BF8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186FA50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6C81" w:rsidRPr="008C2082" w14:paraId="076ADAFA" w14:textId="77777777" w:rsidTr="00B903D7">
        <w:tc>
          <w:tcPr>
            <w:tcW w:w="675" w:type="dxa"/>
            <w:shd w:val="clear" w:color="auto" w:fill="auto"/>
          </w:tcPr>
          <w:p w14:paraId="77AFBC2C" w14:textId="4E44997B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16028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2BD2DAD2" w14:textId="5B2B8C9D" w:rsidR="00BA6C81" w:rsidRPr="008C2082" w:rsidRDefault="00620D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Литературная викторина по разделу «Поэтическая тетрадь 1»</w:t>
            </w:r>
          </w:p>
        </w:tc>
        <w:tc>
          <w:tcPr>
            <w:tcW w:w="992" w:type="dxa"/>
            <w:shd w:val="clear" w:color="auto" w:fill="auto"/>
          </w:tcPr>
          <w:p w14:paraId="5321876D" w14:textId="77777777" w:rsidR="00BA6C81" w:rsidRPr="008C2082" w:rsidRDefault="00BA6C81" w:rsidP="00BA6C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85531F8" w14:textId="77777777" w:rsidR="00BA6C81" w:rsidRPr="008C2082" w:rsidRDefault="00BA6C81" w:rsidP="00BA6C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43A7EBBB" w14:textId="77777777" w:rsidTr="00B903D7">
        <w:tc>
          <w:tcPr>
            <w:tcW w:w="675" w:type="dxa"/>
            <w:shd w:val="clear" w:color="auto" w:fill="auto"/>
          </w:tcPr>
          <w:p w14:paraId="295F612B" w14:textId="5A77E9EB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16028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4B1F78E0" w14:textId="5F849C93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</w:t>
            </w:r>
            <w:r w:rsidR="00431DE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разделом </w:t>
            </w:r>
            <w:r w:rsidR="00880C7B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«Великие русские писатели»</w:t>
            </w:r>
          </w:p>
        </w:tc>
        <w:tc>
          <w:tcPr>
            <w:tcW w:w="992" w:type="dxa"/>
            <w:shd w:val="clear" w:color="auto" w:fill="auto"/>
          </w:tcPr>
          <w:p w14:paraId="116D0371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E29C644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3791508F" w14:textId="77777777" w:rsidTr="00B903D7">
        <w:tc>
          <w:tcPr>
            <w:tcW w:w="675" w:type="dxa"/>
            <w:shd w:val="clear" w:color="auto" w:fill="auto"/>
          </w:tcPr>
          <w:p w14:paraId="1C0B3449" w14:textId="02726C22" w:rsidR="00620D81" w:rsidRPr="008C2082" w:rsidRDefault="0016028C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="00620D8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74E195B4" w14:textId="090372C9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</w:t>
            </w:r>
            <w:r w:rsidR="001D76F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Пушкин. Подготовка сообщения «Что интересного я узнал о жизни А.С.</w:t>
            </w:r>
            <w:r w:rsidR="00B87B0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Пушкина»</w:t>
            </w:r>
          </w:p>
        </w:tc>
        <w:tc>
          <w:tcPr>
            <w:tcW w:w="992" w:type="dxa"/>
            <w:shd w:val="clear" w:color="auto" w:fill="auto"/>
          </w:tcPr>
          <w:p w14:paraId="0D391BA5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2E64927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48C478F4" w14:textId="77777777" w:rsidTr="00B903D7">
        <w:tc>
          <w:tcPr>
            <w:tcW w:w="675" w:type="dxa"/>
            <w:shd w:val="clear" w:color="auto" w:fill="auto"/>
          </w:tcPr>
          <w:p w14:paraId="5CCC4D4C" w14:textId="0FB1122D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16028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24BE442A" w14:textId="3189BDEC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А.С.Пушкин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Лирические стихотворения.</w:t>
            </w:r>
          </w:p>
        </w:tc>
        <w:tc>
          <w:tcPr>
            <w:tcW w:w="992" w:type="dxa"/>
            <w:shd w:val="clear" w:color="auto" w:fill="auto"/>
          </w:tcPr>
          <w:p w14:paraId="3249B3C9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082E628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4CFF4FC0" w14:textId="77777777" w:rsidTr="00B903D7">
        <w:tc>
          <w:tcPr>
            <w:tcW w:w="675" w:type="dxa"/>
            <w:shd w:val="clear" w:color="auto" w:fill="auto"/>
          </w:tcPr>
          <w:p w14:paraId="3460FC1D" w14:textId="4C98F33D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16028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07B4A55A" w14:textId="0C47E479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А.С.Пушкин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«Зимнее утро»</w:t>
            </w:r>
          </w:p>
        </w:tc>
        <w:tc>
          <w:tcPr>
            <w:tcW w:w="992" w:type="dxa"/>
            <w:shd w:val="clear" w:color="auto" w:fill="auto"/>
          </w:tcPr>
          <w:p w14:paraId="383825BE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D0CBEC4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4D83AE53" w14:textId="77777777" w:rsidTr="00B903D7">
        <w:tc>
          <w:tcPr>
            <w:tcW w:w="675" w:type="dxa"/>
            <w:shd w:val="clear" w:color="auto" w:fill="auto"/>
          </w:tcPr>
          <w:p w14:paraId="79A35DD3" w14:textId="1549BF80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16028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0B536922" w14:textId="3D14B25A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А.С.Пушкин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«Зимний вечер»</w:t>
            </w:r>
          </w:p>
        </w:tc>
        <w:tc>
          <w:tcPr>
            <w:tcW w:w="992" w:type="dxa"/>
            <w:shd w:val="clear" w:color="auto" w:fill="auto"/>
          </w:tcPr>
          <w:p w14:paraId="19F4EC09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40FCEF6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2B6E1FB8" w14:textId="77777777" w:rsidTr="00B903D7">
        <w:tc>
          <w:tcPr>
            <w:tcW w:w="675" w:type="dxa"/>
            <w:shd w:val="clear" w:color="auto" w:fill="auto"/>
          </w:tcPr>
          <w:p w14:paraId="4FC382C3" w14:textId="59C3CBC0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16028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75" w:type="dxa"/>
            <w:shd w:val="clear" w:color="auto" w:fill="auto"/>
          </w:tcPr>
          <w:p w14:paraId="1A7C602A" w14:textId="5E0AE99B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царе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Салтане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…»</w:t>
            </w:r>
          </w:p>
        </w:tc>
        <w:tc>
          <w:tcPr>
            <w:tcW w:w="992" w:type="dxa"/>
            <w:shd w:val="clear" w:color="auto" w:fill="auto"/>
          </w:tcPr>
          <w:p w14:paraId="3081DF42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15EC311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72E01377" w14:textId="77777777" w:rsidTr="00B903D7">
        <w:tc>
          <w:tcPr>
            <w:tcW w:w="675" w:type="dxa"/>
            <w:shd w:val="clear" w:color="auto" w:fill="auto"/>
          </w:tcPr>
          <w:p w14:paraId="3AC3A6B1" w14:textId="30B9A1DC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16028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975" w:type="dxa"/>
            <w:shd w:val="clear" w:color="auto" w:fill="auto"/>
          </w:tcPr>
          <w:p w14:paraId="7EDEB943" w14:textId="03000474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царе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Салтане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…»</w:t>
            </w:r>
          </w:p>
        </w:tc>
        <w:tc>
          <w:tcPr>
            <w:tcW w:w="992" w:type="dxa"/>
            <w:shd w:val="clear" w:color="auto" w:fill="auto"/>
          </w:tcPr>
          <w:p w14:paraId="41764982" w14:textId="555D97BC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1EED7F7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62B4C595" w14:textId="77777777" w:rsidTr="00B903D7">
        <w:tc>
          <w:tcPr>
            <w:tcW w:w="675" w:type="dxa"/>
            <w:shd w:val="clear" w:color="auto" w:fill="auto"/>
          </w:tcPr>
          <w:p w14:paraId="40D48426" w14:textId="633B349D" w:rsidR="00620D81" w:rsidRPr="008C2082" w:rsidRDefault="0016028C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6975" w:type="dxa"/>
            <w:shd w:val="clear" w:color="auto" w:fill="auto"/>
          </w:tcPr>
          <w:p w14:paraId="33DE8CD5" w14:textId="2C4D8298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царе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Салтане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…»</w:t>
            </w:r>
          </w:p>
        </w:tc>
        <w:tc>
          <w:tcPr>
            <w:tcW w:w="992" w:type="dxa"/>
            <w:shd w:val="clear" w:color="auto" w:fill="auto"/>
          </w:tcPr>
          <w:p w14:paraId="7BCD97D9" w14:textId="28827623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947632F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111DEA11" w14:textId="77777777" w:rsidTr="00B903D7">
        <w:tc>
          <w:tcPr>
            <w:tcW w:w="675" w:type="dxa"/>
            <w:shd w:val="clear" w:color="auto" w:fill="auto"/>
          </w:tcPr>
          <w:p w14:paraId="052142E5" w14:textId="0B2DB3EA" w:rsidR="00620D81" w:rsidRPr="008C2082" w:rsidRDefault="0016028C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6975" w:type="dxa"/>
            <w:shd w:val="clear" w:color="auto" w:fill="auto"/>
          </w:tcPr>
          <w:p w14:paraId="680FF1C7" w14:textId="3F02D0BE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царе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Салтане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…»</w:t>
            </w:r>
          </w:p>
        </w:tc>
        <w:tc>
          <w:tcPr>
            <w:tcW w:w="992" w:type="dxa"/>
            <w:shd w:val="clear" w:color="auto" w:fill="auto"/>
          </w:tcPr>
          <w:p w14:paraId="46BB4E09" w14:textId="505A0519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AAD9AF2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749DAA6E" w14:textId="77777777" w:rsidTr="00B903D7">
        <w:tc>
          <w:tcPr>
            <w:tcW w:w="675" w:type="dxa"/>
            <w:shd w:val="clear" w:color="auto" w:fill="auto"/>
          </w:tcPr>
          <w:p w14:paraId="36A011E9" w14:textId="49FA780C" w:rsidR="00620D81" w:rsidRPr="008C2082" w:rsidRDefault="0016028C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6975" w:type="dxa"/>
            <w:shd w:val="clear" w:color="auto" w:fill="auto"/>
          </w:tcPr>
          <w:p w14:paraId="35DBD6A9" w14:textId="4A9D37FD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царе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Салтане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…»</w:t>
            </w:r>
          </w:p>
        </w:tc>
        <w:tc>
          <w:tcPr>
            <w:tcW w:w="992" w:type="dxa"/>
            <w:shd w:val="clear" w:color="auto" w:fill="auto"/>
          </w:tcPr>
          <w:p w14:paraId="4DC6E204" w14:textId="2FFADF54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1D99E60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76CD62A3" w14:textId="77777777" w:rsidTr="00B903D7">
        <w:tc>
          <w:tcPr>
            <w:tcW w:w="675" w:type="dxa"/>
            <w:shd w:val="clear" w:color="auto" w:fill="auto"/>
          </w:tcPr>
          <w:p w14:paraId="1E6C7254" w14:textId="017FA25F" w:rsidR="00620D81" w:rsidRPr="008C2082" w:rsidRDefault="0016028C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6975" w:type="dxa"/>
            <w:shd w:val="clear" w:color="auto" w:fill="auto"/>
          </w:tcPr>
          <w:p w14:paraId="416AC0F4" w14:textId="66199230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царе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Салтане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…»</w:t>
            </w:r>
          </w:p>
        </w:tc>
        <w:tc>
          <w:tcPr>
            <w:tcW w:w="992" w:type="dxa"/>
            <w:shd w:val="clear" w:color="auto" w:fill="auto"/>
          </w:tcPr>
          <w:p w14:paraId="37793293" w14:textId="46565F59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F95F463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0D81" w:rsidRPr="008C2082" w14:paraId="4E721E85" w14:textId="77777777" w:rsidTr="00B903D7">
        <w:tc>
          <w:tcPr>
            <w:tcW w:w="675" w:type="dxa"/>
            <w:shd w:val="clear" w:color="auto" w:fill="auto"/>
          </w:tcPr>
          <w:p w14:paraId="1957BC6F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6975" w:type="dxa"/>
            <w:shd w:val="clear" w:color="auto" w:fill="auto"/>
          </w:tcPr>
          <w:p w14:paraId="55E4C012" w14:textId="28485018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Рисунки И.</w:t>
            </w:r>
            <w:r w:rsidR="00B87B0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Билибина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сказке. Соотнесение рисунков с художественным текстом.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14:paraId="43A952E6" w14:textId="77777777" w:rsidR="00620D81" w:rsidRPr="008C2082" w:rsidRDefault="00620D81" w:rsidP="00620D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1DE0BA8" w14:textId="77777777" w:rsidR="00620D81" w:rsidRPr="008C2082" w:rsidRDefault="00620D81" w:rsidP="00620D8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3EFAC859" w14:textId="77777777" w:rsidTr="00B903D7">
        <w:tc>
          <w:tcPr>
            <w:tcW w:w="675" w:type="dxa"/>
            <w:shd w:val="clear" w:color="auto" w:fill="auto"/>
          </w:tcPr>
          <w:p w14:paraId="15C6003E" w14:textId="25AF9BA1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975" w:type="dxa"/>
            <w:shd w:val="clear" w:color="auto" w:fill="auto"/>
          </w:tcPr>
          <w:p w14:paraId="6803FA8D" w14:textId="16BA9168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«Сказка о царе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Салтане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…»</w:t>
            </w:r>
          </w:p>
        </w:tc>
        <w:tc>
          <w:tcPr>
            <w:tcW w:w="992" w:type="dxa"/>
            <w:shd w:val="clear" w:color="auto" w:fill="auto"/>
          </w:tcPr>
          <w:p w14:paraId="7BAFDD9E" w14:textId="0E691282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4D5F3E8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613924AC" w14:textId="77777777" w:rsidTr="00B903D7">
        <w:tc>
          <w:tcPr>
            <w:tcW w:w="675" w:type="dxa"/>
            <w:shd w:val="clear" w:color="auto" w:fill="auto"/>
          </w:tcPr>
          <w:p w14:paraId="0B09C324" w14:textId="0F4EA450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975" w:type="dxa"/>
            <w:shd w:val="clear" w:color="auto" w:fill="auto"/>
          </w:tcPr>
          <w:p w14:paraId="108FE1FF" w14:textId="2255AA06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Жизнь и творчество И. А. Крылова. </w:t>
            </w:r>
          </w:p>
        </w:tc>
        <w:tc>
          <w:tcPr>
            <w:tcW w:w="992" w:type="dxa"/>
            <w:shd w:val="clear" w:color="auto" w:fill="auto"/>
          </w:tcPr>
          <w:p w14:paraId="7ADDA3AA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3DC9B28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7DEE1364" w14:textId="77777777" w:rsidTr="00B903D7">
        <w:tc>
          <w:tcPr>
            <w:tcW w:w="675" w:type="dxa"/>
            <w:shd w:val="clear" w:color="auto" w:fill="auto"/>
          </w:tcPr>
          <w:p w14:paraId="5820C732" w14:textId="0E31669E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975" w:type="dxa"/>
            <w:shd w:val="clear" w:color="auto" w:fill="auto"/>
          </w:tcPr>
          <w:p w14:paraId="7C86C0E5" w14:textId="43FECEB9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Басни И. А. Крылова</w:t>
            </w:r>
          </w:p>
        </w:tc>
        <w:tc>
          <w:tcPr>
            <w:tcW w:w="992" w:type="dxa"/>
            <w:shd w:val="clear" w:color="auto" w:fill="auto"/>
          </w:tcPr>
          <w:p w14:paraId="58A31B6F" w14:textId="214D587D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460501D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0B5FC353" w14:textId="77777777" w:rsidTr="00B903D7">
        <w:tc>
          <w:tcPr>
            <w:tcW w:w="675" w:type="dxa"/>
            <w:shd w:val="clear" w:color="auto" w:fill="auto"/>
          </w:tcPr>
          <w:p w14:paraId="6840BDD6" w14:textId="14EA56FB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975" w:type="dxa"/>
            <w:shd w:val="clear" w:color="auto" w:fill="auto"/>
          </w:tcPr>
          <w:p w14:paraId="16BFB567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А. Крылов «Мартышка и очки»</w:t>
            </w:r>
          </w:p>
        </w:tc>
        <w:tc>
          <w:tcPr>
            <w:tcW w:w="992" w:type="dxa"/>
            <w:shd w:val="clear" w:color="auto" w:fill="auto"/>
          </w:tcPr>
          <w:p w14:paraId="539EF128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39662FA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43A31995" w14:textId="77777777" w:rsidTr="00B903D7">
        <w:tc>
          <w:tcPr>
            <w:tcW w:w="675" w:type="dxa"/>
            <w:shd w:val="clear" w:color="auto" w:fill="auto"/>
          </w:tcPr>
          <w:p w14:paraId="73D50AF6" w14:textId="0D556939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975" w:type="dxa"/>
            <w:shd w:val="clear" w:color="auto" w:fill="auto"/>
          </w:tcPr>
          <w:p w14:paraId="4F1267F7" w14:textId="1AD25809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А. Крылов «Ворона и Лисица»</w:t>
            </w:r>
          </w:p>
        </w:tc>
        <w:tc>
          <w:tcPr>
            <w:tcW w:w="992" w:type="dxa"/>
            <w:shd w:val="clear" w:color="auto" w:fill="auto"/>
          </w:tcPr>
          <w:p w14:paraId="102B5E74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AD334F2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5864444C" w14:textId="77777777" w:rsidTr="00B903D7">
        <w:tc>
          <w:tcPr>
            <w:tcW w:w="675" w:type="dxa"/>
            <w:shd w:val="clear" w:color="auto" w:fill="auto"/>
          </w:tcPr>
          <w:p w14:paraId="631931BC" w14:textId="778548E1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975" w:type="dxa"/>
            <w:shd w:val="clear" w:color="auto" w:fill="auto"/>
          </w:tcPr>
          <w:p w14:paraId="5895D382" w14:textId="128808B8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 Ю. Лермонтов. Статья В. Воскобойникова. </w:t>
            </w:r>
          </w:p>
        </w:tc>
        <w:tc>
          <w:tcPr>
            <w:tcW w:w="992" w:type="dxa"/>
            <w:shd w:val="clear" w:color="auto" w:fill="auto"/>
          </w:tcPr>
          <w:p w14:paraId="06E016BE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DD53BCE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2C65926D" w14:textId="77777777" w:rsidTr="00B903D7">
        <w:tc>
          <w:tcPr>
            <w:tcW w:w="675" w:type="dxa"/>
            <w:shd w:val="clear" w:color="auto" w:fill="auto"/>
          </w:tcPr>
          <w:p w14:paraId="199CF81F" w14:textId="5FED34A0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975" w:type="dxa"/>
            <w:shd w:val="clear" w:color="auto" w:fill="auto"/>
          </w:tcPr>
          <w:p w14:paraId="35E76EF1" w14:textId="28D49163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 Ю. Лермонтов «Утёс»</w:t>
            </w:r>
          </w:p>
        </w:tc>
        <w:tc>
          <w:tcPr>
            <w:tcW w:w="992" w:type="dxa"/>
            <w:shd w:val="clear" w:color="auto" w:fill="auto"/>
          </w:tcPr>
          <w:p w14:paraId="0A97D770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E30ACE4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67B79823" w14:textId="77777777" w:rsidTr="00B903D7">
        <w:tc>
          <w:tcPr>
            <w:tcW w:w="675" w:type="dxa"/>
            <w:shd w:val="clear" w:color="auto" w:fill="auto"/>
          </w:tcPr>
          <w:p w14:paraId="4FAF3324" w14:textId="2C1EA98D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6975" w:type="dxa"/>
            <w:shd w:val="clear" w:color="auto" w:fill="auto"/>
          </w:tcPr>
          <w:p w14:paraId="0F49DA3A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М.Ю. Лермонтов «Горные вершины», «На севере диком стоит одиноко…»</w:t>
            </w:r>
          </w:p>
        </w:tc>
        <w:tc>
          <w:tcPr>
            <w:tcW w:w="992" w:type="dxa"/>
            <w:shd w:val="clear" w:color="auto" w:fill="auto"/>
          </w:tcPr>
          <w:p w14:paraId="1F4596FF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BBE89C1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5878C881" w14:textId="77777777" w:rsidTr="00B903D7">
        <w:tc>
          <w:tcPr>
            <w:tcW w:w="675" w:type="dxa"/>
            <w:shd w:val="clear" w:color="auto" w:fill="auto"/>
          </w:tcPr>
          <w:p w14:paraId="09546D8E" w14:textId="5B73662B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975" w:type="dxa"/>
            <w:shd w:val="clear" w:color="auto" w:fill="auto"/>
          </w:tcPr>
          <w:p w14:paraId="06FB9736" w14:textId="7A77BC79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Л. Н.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Толстой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«Какая бывает роса на траве»</w:t>
            </w:r>
            <w:r w:rsidR="00B87B0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(текст-описание). </w:t>
            </w:r>
          </w:p>
        </w:tc>
        <w:tc>
          <w:tcPr>
            <w:tcW w:w="992" w:type="dxa"/>
            <w:shd w:val="clear" w:color="auto" w:fill="auto"/>
          </w:tcPr>
          <w:p w14:paraId="7CE4B60D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D28FCD7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87B00" w:rsidRPr="008C2082" w14:paraId="7B5FFDDF" w14:textId="77777777" w:rsidTr="00B903D7">
        <w:tc>
          <w:tcPr>
            <w:tcW w:w="675" w:type="dxa"/>
            <w:shd w:val="clear" w:color="auto" w:fill="auto"/>
          </w:tcPr>
          <w:p w14:paraId="265D5692" w14:textId="6C9582B6" w:rsidR="00B87B00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75" w:type="dxa"/>
            <w:shd w:val="clear" w:color="auto" w:fill="auto"/>
          </w:tcPr>
          <w:p w14:paraId="65CEDA88" w14:textId="5E866B29" w:rsidR="00B87B00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«Куда девается вода из моря?» (текст-рассуждение)</w:t>
            </w:r>
          </w:p>
        </w:tc>
        <w:tc>
          <w:tcPr>
            <w:tcW w:w="992" w:type="dxa"/>
            <w:shd w:val="clear" w:color="auto" w:fill="auto"/>
          </w:tcPr>
          <w:p w14:paraId="4BA275C9" w14:textId="49579E45" w:rsidR="00B87B00" w:rsidRPr="008C2082" w:rsidRDefault="00B87B0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28D8CD1" w14:textId="77777777" w:rsidR="00B87B00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4F053045" w14:textId="77777777" w:rsidTr="00B903D7">
        <w:tc>
          <w:tcPr>
            <w:tcW w:w="675" w:type="dxa"/>
            <w:shd w:val="clear" w:color="auto" w:fill="auto"/>
          </w:tcPr>
          <w:p w14:paraId="2CB0D535" w14:textId="66A26734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6975" w:type="dxa"/>
            <w:shd w:val="clear" w:color="auto" w:fill="auto"/>
          </w:tcPr>
          <w:p w14:paraId="16F00BA7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Детство Л. Н. Толстого (из воспоминаний писателя). Подготовка сообщения.</w:t>
            </w:r>
          </w:p>
        </w:tc>
        <w:tc>
          <w:tcPr>
            <w:tcW w:w="992" w:type="dxa"/>
            <w:shd w:val="clear" w:color="auto" w:fill="auto"/>
          </w:tcPr>
          <w:p w14:paraId="11FBBE64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1C3C911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7C063F74" w14:textId="77777777" w:rsidTr="00B903D7">
        <w:tc>
          <w:tcPr>
            <w:tcW w:w="675" w:type="dxa"/>
            <w:shd w:val="clear" w:color="auto" w:fill="auto"/>
          </w:tcPr>
          <w:p w14:paraId="1519AF86" w14:textId="5C0ECB3C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975" w:type="dxa"/>
            <w:shd w:val="clear" w:color="auto" w:fill="auto"/>
          </w:tcPr>
          <w:p w14:paraId="156F53BE" w14:textId="21AE4006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«Акула»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добровольца (волонтера) в России;</w:t>
            </w:r>
          </w:p>
        </w:tc>
        <w:tc>
          <w:tcPr>
            <w:tcW w:w="992" w:type="dxa"/>
            <w:shd w:val="clear" w:color="auto" w:fill="auto"/>
          </w:tcPr>
          <w:p w14:paraId="6AEC4C01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62CB41C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535EE38C" w14:textId="77777777" w:rsidTr="00B903D7">
        <w:tc>
          <w:tcPr>
            <w:tcW w:w="675" w:type="dxa"/>
            <w:shd w:val="clear" w:color="auto" w:fill="auto"/>
          </w:tcPr>
          <w:p w14:paraId="4C5ED68B" w14:textId="5A80259B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975" w:type="dxa"/>
            <w:shd w:val="clear" w:color="auto" w:fill="auto"/>
          </w:tcPr>
          <w:p w14:paraId="6D596C1C" w14:textId="0C2A3738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«Акула»</w:t>
            </w:r>
          </w:p>
        </w:tc>
        <w:tc>
          <w:tcPr>
            <w:tcW w:w="992" w:type="dxa"/>
            <w:shd w:val="clear" w:color="auto" w:fill="auto"/>
          </w:tcPr>
          <w:p w14:paraId="1A955FB1" w14:textId="7F656494" w:rsidR="0016028C" w:rsidRPr="008C2082" w:rsidRDefault="00B903D7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F84C3F8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1262E08F" w14:textId="77777777" w:rsidTr="00B903D7">
        <w:tc>
          <w:tcPr>
            <w:tcW w:w="675" w:type="dxa"/>
            <w:shd w:val="clear" w:color="auto" w:fill="auto"/>
          </w:tcPr>
          <w:p w14:paraId="16BD4891" w14:textId="1AD3E949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975" w:type="dxa"/>
            <w:shd w:val="clear" w:color="auto" w:fill="auto"/>
          </w:tcPr>
          <w:p w14:paraId="7695AD3A" w14:textId="56E27ABC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«Прыжок»</w:t>
            </w:r>
          </w:p>
        </w:tc>
        <w:tc>
          <w:tcPr>
            <w:tcW w:w="992" w:type="dxa"/>
            <w:shd w:val="clear" w:color="auto" w:fill="auto"/>
          </w:tcPr>
          <w:p w14:paraId="67238001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7F2A2F8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43001802" w14:textId="77777777" w:rsidTr="00B903D7">
        <w:tc>
          <w:tcPr>
            <w:tcW w:w="675" w:type="dxa"/>
            <w:shd w:val="clear" w:color="auto" w:fill="auto"/>
          </w:tcPr>
          <w:p w14:paraId="6B5E47CB" w14:textId="50033491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975" w:type="dxa"/>
            <w:shd w:val="clear" w:color="auto" w:fill="auto"/>
          </w:tcPr>
          <w:p w14:paraId="1AF5189B" w14:textId="36E9A56F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 Н. Толстой «Прыжок»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Героев Отечества;</w:t>
            </w:r>
          </w:p>
        </w:tc>
        <w:tc>
          <w:tcPr>
            <w:tcW w:w="992" w:type="dxa"/>
            <w:shd w:val="clear" w:color="auto" w:fill="auto"/>
          </w:tcPr>
          <w:p w14:paraId="47BDAE7A" w14:textId="4A780044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2DB52B0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6B4C14FE" w14:textId="77777777" w:rsidTr="00B903D7">
        <w:tc>
          <w:tcPr>
            <w:tcW w:w="675" w:type="dxa"/>
            <w:shd w:val="clear" w:color="auto" w:fill="auto"/>
          </w:tcPr>
          <w:p w14:paraId="764D86F7" w14:textId="16987A38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975" w:type="dxa"/>
            <w:shd w:val="clear" w:color="auto" w:fill="auto"/>
          </w:tcPr>
          <w:p w14:paraId="173FBAB4" w14:textId="4021BF25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 Обобщение по разделу.</w:t>
            </w:r>
          </w:p>
        </w:tc>
        <w:tc>
          <w:tcPr>
            <w:tcW w:w="992" w:type="dxa"/>
            <w:shd w:val="clear" w:color="auto" w:fill="auto"/>
          </w:tcPr>
          <w:p w14:paraId="02EA405E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FB419BB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70CD9542" w14:textId="77777777" w:rsidTr="00B903D7">
        <w:tc>
          <w:tcPr>
            <w:tcW w:w="675" w:type="dxa"/>
            <w:shd w:val="clear" w:color="auto" w:fill="auto"/>
          </w:tcPr>
          <w:p w14:paraId="1D9925C2" w14:textId="6C2B6AE0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975" w:type="dxa"/>
            <w:shd w:val="clear" w:color="auto" w:fill="auto"/>
          </w:tcPr>
          <w:p w14:paraId="174A3981" w14:textId="20B0BB1B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Литературная викторина по разделу «Великие русские писатели».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Конституции Российской Федерации.</w:t>
            </w:r>
          </w:p>
        </w:tc>
        <w:tc>
          <w:tcPr>
            <w:tcW w:w="992" w:type="dxa"/>
            <w:shd w:val="clear" w:color="auto" w:fill="auto"/>
          </w:tcPr>
          <w:p w14:paraId="158CBBEB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311E6BC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188C0936" w14:textId="77777777" w:rsidTr="00B903D7">
        <w:tc>
          <w:tcPr>
            <w:tcW w:w="675" w:type="dxa"/>
            <w:shd w:val="clear" w:color="auto" w:fill="auto"/>
          </w:tcPr>
          <w:p w14:paraId="19E3F273" w14:textId="7608A537" w:rsidR="0016028C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975" w:type="dxa"/>
            <w:shd w:val="clear" w:color="auto" w:fill="auto"/>
          </w:tcPr>
          <w:p w14:paraId="58D8E7CA" w14:textId="3393F0F4" w:rsidR="0016028C" w:rsidRPr="008C2082" w:rsidRDefault="0016028C" w:rsidP="00880C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</w:t>
            </w:r>
            <w:r w:rsidR="00B87B0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разделом</w:t>
            </w:r>
            <w:r w:rsidR="00880C7B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«Литературные сказки».</w:t>
            </w:r>
            <w:r w:rsidR="00B87B0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мире книг.</w:t>
            </w:r>
          </w:p>
        </w:tc>
        <w:tc>
          <w:tcPr>
            <w:tcW w:w="992" w:type="dxa"/>
            <w:shd w:val="clear" w:color="auto" w:fill="auto"/>
          </w:tcPr>
          <w:p w14:paraId="14410B33" w14:textId="77777777" w:rsidR="0016028C" w:rsidRPr="008C2082" w:rsidRDefault="0016028C" w:rsidP="00880C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E575CB3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87B00" w:rsidRPr="008C2082" w14:paraId="3493DEB6" w14:textId="77777777" w:rsidTr="00B903D7">
        <w:tc>
          <w:tcPr>
            <w:tcW w:w="675" w:type="dxa"/>
            <w:shd w:val="clear" w:color="auto" w:fill="auto"/>
          </w:tcPr>
          <w:p w14:paraId="413F14F3" w14:textId="5A273829" w:rsidR="00B87B00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975" w:type="dxa"/>
            <w:shd w:val="clear" w:color="auto" w:fill="auto"/>
          </w:tcPr>
          <w:p w14:paraId="2C138618" w14:textId="70E45CF1" w:rsidR="00B87B00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Д. Н. Мамин – Сибиряк «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Сказка про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храброго зайца – длинные уши, косые глаза, короткий хвост»</w:t>
            </w:r>
          </w:p>
        </w:tc>
        <w:tc>
          <w:tcPr>
            <w:tcW w:w="992" w:type="dxa"/>
            <w:shd w:val="clear" w:color="auto" w:fill="auto"/>
          </w:tcPr>
          <w:p w14:paraId="040C1C11" w14:textId="55F31048" w:rsidR="00B87B00" w:rsidRPr="008C2082" w:rsidRDefault="00E94DC9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F9D6761" w14:textId="77777777" w:rsidR="00B87B00" w:rsidRPr="008C2082" w:rsidRDefault="00B87B0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D76F6" w:rsidRPr="008C2082" w14:paraId="3C52C3B4" w14:textId="77777777" w:rsidTr="00B903D7">
        <w:tc>
          <w:tcPr>
            <w:tcW w:w="675" w:type="dxa"/>
            <w:shd w:val="clear" w:color="auto" w:fill="auto"/>
          </w:tcPr>
          <w:p w14:paraId="3DA07CEE" w14:textId="49DA7C78" w:rsidR="001D76F6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975" w:type="dxa"/>
            <w:shd w:val="clear" w:color="auto" w:fill="auto"/>
          </w:tcPr>
          <w:p w14:paraId="50E595B2" w14:textId="0953BAE4" w:rsidR="001D76F6" w:rsidRPr="008C2082" w:rsidRDefault="001D76F6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Д. Н. Мамин – Сибиряк «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Сказка про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храброго зайца – длинные уши, косые глаза, короткий хвост»</w:t>
            </w:r>
          </w:p>
        </w:tc>
        <w:tc>
          <w:tcPr>
            <w:tcW w:w="992" w:type="dxa"/>
            <w:shd w:val="clear" w:color="auto" w:fill="auto"/>
          </w:tcPr>
          <w:p w14:paraId="12ACA256" w14:textId="6C35692F" w:rsidR="001D76F6" w:rsidRPr="008C2082" w:rsidRDefault="001D76F6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3DC7A76" w14:textId="77777777" w:rsidR="001D76F6" w:rsidRPr="008C2082" w:rsidRDefault="001D76F6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22B9633C" w14:textId="77777777" w:rsidTr="00B903D7">
        <w:tc>
          <w:tcPr>
            <w:tcW w:w="675" w:type="dxa"/>
            <w:shd w:val="clear" w:color="auto" w:fill="auto"/>
          </w:tcPr>
          <w:p w14:paraId="4F4A0959" w14:textId="466AFB27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6975" w:type="dxa"/>
            <w:shd w:val="clear" w:color="auto" w:fill="auto"/>
          </w:tcPr>
          <w:p w14:paraId="66558607" w14:textId="483014AD" w:rsidR="0016028C" w:rsidRPr="008C2082" w:rsidRDefault="00B87B00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В. Ф. Одоевский "Мороз Иванович"</w:t>
            </w:r>
          </w:p>
        </w:tc>
        <w:tc>
          <w:tcPr>
            <w:tcW w:w="992" w:type="dxa"/>
            <w:shd w:val="clear" w:color="auto" w:fill="auto"/>
          </w:tcPr>
          <w:p w14:paraId="7A03AD8E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A2619D1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7605EAC9" w14:textId="77777777" w:rsidTr="00B903D7">
        <w:tc>
          <w:tcPr>
            <w:tcW w:w="675" w:type="dxa"/>
            <w:shd w:val="clear" w:color="auto" w:fill="auto"/>
          </w:tcPr>
          <w:p w14:paraId="3D20B576" w14:textId="412A770F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6975" w:type="dxa"/>
            <w:shd w:val="clear" w:color="auto" w:fill="auto"/>
          </w:tcPr>
          <w:p w14:paraId="2ADE4057" w14:textId="6E1574D5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В. Ф. Одоевский "Мороз Иванович"</w:t>
            </w:r>
          </w:p>
        </w:tc>
        <w:tc>
          <w:tcPr>
            <w:tcW w:w="992" w:type="dxa"/>
            <w:shd w:val="clear" w:color="auto" w:fill="auto"/>
          </w:tcPr>
          <w:p w14:paraId="2B572698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97058A7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1E3702AD" w14:textId="77777777" w:rsidTr="00B903D7">
        <w:tc>
          <w:tcPr>
            <w:tcW w:w="675" w:type="dxa"/>
            <w:shd w:val="clear" w:color="auto" w:fill="auto"/>
          </w:tcPr>
          <w:p w14:paraId="5C0D2557" w14:textId="784BE5C5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975" w:type="dxa"/>
            <w:shd w:val="clear" w:color="auto" w:fill="auto"/>
          </w:tcPr>
          <w:p w14:paraId="7F5E726A" w14:textId="04F92BCA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В. М. Гаршин "Лягушка - путешественница"</w:t>
            </w:r>
          </w:p>
        </w:tc>
        <w:tc>
          <w:tcPr>
            <w:tcW w:w="992" w:type="dxa"/>
            <w:shd w:val="clear" w:color="auto" w:fill="auto"/>
          </w:tcPr>
          <w:p w14:paraId="6558375B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45078CD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50909F8F" w14:textId="77777777" w:rsidTr="00B903D7">
        <w:tc>
          <w:tcPr>
            <w:tcW w:w="675" w:type="dxa"/>
            <w:shd w:val="clear" w:color="auto" w:fill="auto"/>
          </w:tcPr>
          <w:p w14:paraId="3F6E7526" w14:textId="1FA399A8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975" w:type="dxa"/>
            <w:shd w:val="clear" w:color="auto" w:fill="auto"/>
          </w:tcPr>
          <w:p w14:paraId="0B910587" w14:textId="661190F7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В. М. Гаршин "Лягушка - путешественница"</w:t>
            </w:r>
          </w:p>
        </w:tc>
        <w:tc>
          <w:tcPr>
            <w:tcW w:w="992" w:type="dxa"/>
            <w:shd w:val="clear" w:color="auto" w:fill="auto"/>
          </w:tcPr>
          <w:p w14:paraId="558DD3E6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D06FFD0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6CD2A966" w14:textId="77777777" w:rsidTr="00B903D7">
        <w:tc>
          <w:tcPr>
            <w:tcW w:w="675" w:type="dxa"/>
            <w:shd w:val="clear" w:color="auto" w:fill="auto"/>
          </w:tcPr>
          <w:p w14:paraId="57461859" w14:textId="62B23289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975" w:type="dxa"/>
            <w:shd w:val="clear" w:color="auto" w:fill="auto"/>
          </w:tcPr>
          <w:p w14:paraId="372101A6" w14:textId="4AF3307E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Проверим себя. Обобщение по разделу.</w:t>
            </w:r>
          </w:p>
        </w:tc>
        <w:tc>
          <w:tcPr>
            <w:tcW w:w="992" w:type="dxa"/>
            <w:shd w:val="clear" w:color="auto" w:fill="auto"/>
          </w:tcPr>
          <w:p w14:paraId="084905B0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46BF63E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479B6BA3" w14:textId="77777777" w:rsidTr="00B903D7">
        <w:tc>
          <w:tcPr>
            <w:tcW w:w="675" w:type="dxa"/>
            <w:shd w:val="clear" w:color="auto" w:fill="auto"/>
          </w:tcPr>
          <w:p w14:paraId="68B99813" w14:textId="4968E435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975" w:type="dxa"/>
            <w:shd w:val="clear" w:color="auto" w:fill="auto"/>
          </w:tcPr>
          <w:p w14:paraId="330C1201" w14:textId="6C885D08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Знакомство с разделом</w:t>
            </w:r>
            <w:r w:rsidR="00880C7B"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«Были и небылицы».</w:t>
            </w: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В мире книг.</w:t>
            </w:r>
          </w:p>
        </w:tc>
        <w:tc>
          <w:tcPr>
            <w:tcW w:w="992" w:type="dxa"/>
            <w:shd w:val="clear" w:color="auto" w:fill="auto"/>
          </w:tcPr>
          <w:p w14:paraId="711B88ED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860E0C3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5B3456E2" w14:textId="77777777" w:rsidTr="00B903D7">
        <w:tc>
          <w:tcPr>
            <w:tcW w:w="675" w:type="dxa"/>
            <w:shd w:val="clear" w:color="auto" w:fill="auto"/>
          </w:tcPr>
          <w:p w14:paraId="307D1B0A" w14:textId="3A4C2C6A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975" w:type="dxa"/>
            <w:shd w:val="clear" w:color="auto" w:fill="auto"/>
          </w:tcPr>
          <w:p w14:paraId="4A832BC5" w14:textId="6ADA50B1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М. Горький "Случай с 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Евсейкой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A969D4" w:rsidRPr="008C2082">
              <w:rPr>
                <w:rFonts w:ascii="Times New Roman" w:hAnsi="Times New Roman" w:cs="Times New Roman"/>
              </w:rPr>
              <w:t xml:space="preserve"> День полного освобождения Ленинграда от фашистской блокады, День освобождения Красной армией крупнейшего "лагеря смерти" </w:t>
            </w:r>
            <w:proofErr w:type="spellStart"/>
            <w:r w:rsidR="00A969D4" w:rsidRPr="008C2082">
              <w:rPr>
                <w:rFonts w:ascii="Times New Roman" w:hAnsi="Times New Roman" w:cs="Times New Roman"/>
              </w:rPr>
              <w:t>Аушви</w:t>
            </w:r>
            <w:proofErr w:type="gramStart"/>
            <w:r w:rsidR="00A969D4" w:rsidRPr="008C2082">
              <w:rPr>
                <w:rFonts w:ascii="Times New Roman" w:hAnsi="Times New Roman" w:cs="Times New Roman"/>
              </w:rPr>
              <w:t>ц</w:t>
            </w:r>
            <w:proofErr w:type="spellEnd"/>
            <w:r w:rsidR="00A969D4" w:rsidRPr="008C2082">
              <w:rPr>
                <w:rFonts w:ascii="Times New Roman" w:hAnsi="Times New Roman" w:cs="Times New Roman"/>
              </w:rPr>
              <w:t>-</w:t>
            </w:r>
            <w:proofErr w:type="gramEnd"/>
            <w:r w:rsidR="00A969D4" w:rsidRPr="008C20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969D4" w:rsidRPr="008C2082">
              <w:rPr>
                <w:rFonts w:ascii="Times New Roman" w:hAnsi="Times New Roman" w:cs="Times New Roman"/>
              </w:rPr>
              <w:t>Биркенау</w:t>
            </w:r>
            <w:proofErr w:type="spellEnd"/>
            <w:r w:rsidR="00A969D4" w:rsidRPr="008C2082">
              <w:rPr>
                <w:rFonts w:ascii="Times New Roman" w:hAnsi="Times New Roman" w:cs="Times New Roman"/>
              </w:rPr>
              <w:t xml:space="preserve"> (Освенцима) - День памяти жертв Холокоста.</w:t>
            </w:r>
          </w:p>
        </w:tc>
        <w:tc>
          <w:tcPr>
            <w:tcW w:w="992" w:type="dxa"/>
            <w:shd w:val="clear" w:color="auto" w:fill="auto"/>
          </w:tcPr>
          <w:p w14:paraId="2532F5F1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F11DC11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612847EC" w14:textId="77777777" w:rsidTr="00B903D7">
        <w:tc>
          <w:tcPr>
            <w:tcW w:w="675" w:type="dxa"/>
            <w:shd w:val="clear" w:color="auto" w:fill="auto"/>
          </w:tcPr>
          <w:p w14:paraId="01F60CB9" w14:textId="0C69FAC7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975" w:type="dxa"/>
            <w:shd w:val="clear" w:color="auto" w:fill="auto"/>
          </w:tcPr>
          <w:p w14:paraId="5752C8E8" w14:textId="6E4CCB9D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М. Горький "Случай с 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Евсейкой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A969D4" w:rsidRPr="008C2082">
              <w:rPr>
                <w:rFonts w:ascii="Times New Roman" w:hAnsi="Times New Roman" w:cs="Times New Roman"/>
              </w:rPr>
              <w:t xml:space="preserve"> День российской науки</w:t>
            </w:r>
          </w:p>
        </w:tc>
        <w:tc>
          <w:tcPr>
            <w:tcW w:w="992" w:type="dxa"/>
            <w:shd w:val="clear" w:color="auto" w:fill="auto"/>
          </w:tcPr>
          <w:p w14:paraId="1DF252DD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461A5F3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18807209" w14:textId="77777777" w:rsidTr="00B903D7">
        <w:tc>
          <w:tcPr>
            <w:tcW w:w="675" w:type="dxa"/>
            <w:shd w:val="clear" w:color="auto" w:fill="auto"/>
          </w:tcPr>
          <w:p w14:paraId="615C1142" w14:textId="4D6C835E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975" w:type="dxa"/>
            <w:shd w:val="clear" w:color="auto" w:fill="auto"/>
          </w:tcPr>
          <w:p w14:paraId="240EF9BA" w14:textId="4DCCB384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Паустовский "Растрёпанный воробей"</w:t>
            </w:r>
          </w:p>
        </w:tc>
        <w:tc>
          <w:tcPr>
            <w:tcW w:w="992" w:type="dxa"/>
            <w:shd w:val="clear" w:color="auto" w:fill="auto"/>
          </w:tcPr>
          <w:p w14:paraId="6D8F2BDC" w14:textId="4F81B67A" w:rsidR="0016028C" w:rsidRPr="008C2082" w:rsidRDefault="00E94DC9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8928837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136C6BA3" w14:textId="77777777" w:rsidTr="00B903D7">
        <w:tc>
          <w:tcPr>
            <w:tcW w:w="675" w:type="dxa"/>
            <w:shd w:val="clear" w:color="auto" w:fill="auto"/>
          </w:tcPr>
          <w:p w14:paraId="12A384C3" w14:textId="1545E1C5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975" w:type="dxa"/>
            <w:shd w:val="clear" w:color="auto" w:fill="auto"/>
          </w:tcPr>
          <w:p w14:paraId="2628D6E0" w14:textId="13B8B92F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Паустовский "Растрёпанный воробей"</w:t>
            </w:r>
          </w:p>
        </w:tc>
        <w:tc>
          <w:tcPr>
            <w:tcW w:w="992" w:type="dxa"/>
            <w:shd w:val="clear" w:color="auto" w:fill="auto"/>
          </w:tcPr>
          <w:p w14:paraId="07C82565" w14:textId="115337A9" w:rsidR="0016028C" w:rsidRPr="008C2082" w:rsidRDefault="00E94DC9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44F5B40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387414D7" w14:textId="77777777" w:rsidTr="00B903D7">
        <w:tc>
          <w:tcPr>
            <w:tcW w:w="675" w:type="dxa"/>
            <w:shd w:val="clear" w:color="auto" w:fill="auto"/>
          </w:tcPr>
          <w:p w14:paraId="416A0755" w14:textId="6845F09F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975" w:type="dxa"/>
            <w:shd w:val="clear" w:color="auto" w:fill="auto"/>
          </w:tcPr>
          <w:p w14:paraId="1BA82DC9" w14:textId="30A4EA69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Паустовский "Растрёпанный воробей"</w:t>
            </w:r>
          </w:p>
        </w:tc>
        <w:tc>
          <w:tcPr>
            <w:tcW w:w="992" w:type="dxa"/>
            <w:shd w:val="clear" w:color="auto" w:fill="auto"/>
          </w:tcPr>
          <w:p w14:paraId="1DF12CB2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84C76BD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029FBE99" w14:textId="77777777" w:rsidTr="00B903D7">
        <w:tc>
          <w:tcPr>
            <w:tcW w:w="675" w:type="dxa"/>
            <w:shd w:val="clear" w:color="auto" w:fill="auto"/>
          </w:tcPr>
          <w:p w14:paraId="58505053" w14:textId="7ED5D9B8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975" w:type="dxa"/>
            <w:shd w:val="clear" w:color="auto" w:fill="auto"/>
          </w:tcPr>
          <w:p w14:paraId="1C26604A" w14:textId="3E2C8A91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Притча "Что побеждает?" Мини - сочинение на </w:t>
            </w:r>
            <w:proofErr w:type="gram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тему</w:t>
            </w:r>
            <w:proofErr w:type="gram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"Каким я хочу быть"</w:t>
            </w:r>
          </w:p>
        </w:tc>
        <w:tc>
          <w:tcPr>
            <w:tcW w:w="992" w:type="dxa"/>
            <w:shd w:val="clear" w:color="auto" w:fill="auto"/>
          </w:tcPr>
          <w:p w14:paraId="0748AC16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9FE7A1F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46521C1E" w14:textId="77777777" w:rsidTr="00B903D7">
        <w:tc>
          <w:tcPr>
            <w:tcW w:w="675" w:type="dxa"/>
            <w:shd w:val="clear" w:color="auto" w:fill="auto"/>
          </w:tcPr>
          <w:p w14:paraId="455FA410" w14:textId="5D0802B0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975" w:type="dxa"/>
            <w:shd w:val="clear" w:color="auto" w:fill="auto"/>
            <w:vAlign w:val="center"/>
          </w:tcPr>
          <w:p w14:paraId="0125C14D" w14:textId="131D2D90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Куприн "Слон"</w:t>
            </w:r>
          </w:p>
        </w:tc>
        <w:tc>
          <w:tcPr>
            <w:tcW w:w="992" w:type="dxa"/>
            <w:shd w:val="clear" w:color="auto" w:fill="auto"/>
          </w:tcPr>
          <w:p w14:paraId="20755608" w14:textId="31A264DD" w:rsidR="0016028C" w:rsidRPr="008C2082" w:rsidRDefault="00E94DC9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0722714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785DEDD4" w14:textId="77777777" w:rsidTr="00B903D7">
        <w:tc>
          <w:tcPr>
            <w:tcW w:w="675" w:type="dxa"/>
            <w:shd w:val="clear" w:color="auto" w:fill="auto"/>
          </w:tcPr>
          <w:p w14:paraId="570D97FE" w14:textId="403ECCF6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975" w:type="dxa"/>
            <w:shd w:val="clear" w:color="auto" w:fill="auto"/>
            <w:vAlign w:val="center"/>
          </w:tcPr>
          <w:p w14:paraId="3F8CD718" w14:textId="61699805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Куприн "Слон"</w:t>
            </w:r>
          </w:p>
        </w:tc>
        <w:tc>
          <w:tcPr>
            <w:tcW w:w="992" w:type="dxa"/>
            <w:shd w:val="clear" w:color="auto" w:fill="auto"/>
          </w:tcPr>
          <w:p w14:paraId="19249C2C" w14:textId="4425ED9A" w:rsidR="0016028C" w:rsidRPr="008C2082" w:rsidRDefault="00E94DC9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C87FF67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3293554F" w14:textId="77777777" w:rsidTr="00B903D7">
        <w:tc>
          <w:tcPr>
            <w:tcW w:w="675" w:type="dxa"/>
            <w:shd w:val="clear" w:color="auto" w:fill="auto"/>
          </w:tcPr>
          <w:p w14:paraId="4679CEEF" w14:textId="5F9A2587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975" w:type="dxa"/>
            <w:shd w:val="clear" w:color="auto" w:fill="auto"/>
            <w:vAlign w:val="center"/>
          </w:tcPr>
          <w:p w14:paraId="2841DD05" w14:textId="2AF9E630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 Куприн «Слон»</w:t>
            </w:r>
          </w:p>
        </w:tc>
        <w:tc>
          <w:tcPr>
            <w:tcW w:w="992" w:type="dxa"/>
            <w:shd w:val="clear" w:color="auto" w:fill="auto"/>
          </w:tcPr>
          <w:p w14:paraId="01C8D339" w14:textId="204E8865" w:rsidR="0016028C" w:rsidRPr="008C2082" w:rsidRDefault="00E94DC9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05BF359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45A49D2E" w14:textId="77777777" w:rsidTr="00B903D7">
        <w:tc>
          <w:tcPr>
            <w:tcW w:w="675" w:type="dxa"/>
            <w:shd w:val="clear" w:color="auto" w:fill="auto"/>
          </w:tcPr>
          <w:p w14:paraId="593C761D" w14:textId="59716A87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975" w:type="dxa"/>
            <w:shd w:val="clear" w:color="auto" w:fill="auto"/>
            <w:vAlign w:val="center"/>
          </w:tcPr>
          <w:p w14:paraId="7F8C1C22" w14:textId="5213F464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Куприн "Слон"</w:t>
            </w:r>
            <w:r w:rsidR="00FD73BF" w:rsidRPr="008C2082">
              <w:rPr>
                <w:rFonts w:ascii="Times New Roman" w:hAnsi="Times New Roman" w:cs="Times New Roman"/>
              </w:rPr>
              <w:t xml:space="preserve"> Международный день родного языка;</w:t>
            </w:r>
          </w:p>
        </w:tc>
        <w:tc>
          <w:tcPr>
            <w:tcW w:w="992" w:type="dxa"/>
            <w:shd w:val="clear" w:color="auto" w:fill="auto"/>
          </w:tcPr>
          <w:p w14:paraId="3D20503E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BB33929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105FBF5E" w14:textId="77777777" w:rsidTr="00B903D7">
        <w:tc>
          <w:tcPr>
            <w:tcW w:w="675" w:type="dxa"/>
            <w:shd w:val="clear" w:color="auto" w:fill="auto"/>
          </w:tcPr>
          <w:p w14:paraId="572ECBE5" w14:textId="6D6A4BE3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975" w:type="dxa"/>
            <w:shd w:val="clear" w:color="auto" w:fill="auto"/>
          </w:tcPr>
          <w:p w14:paraId="3950F665" w14:textId="46B4A255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Проверим себя. Обобщение по разделу</w:t>
            </w:r>
          </w:p>
        </w:tc>
        <w:tc>
          <w:tcPr>
            <w:tcW w:w="992" w:type="dxa"/>
            <w:shd w:val="clear" w:color="auto" w:fill="auto"/>
          </w:tcPr>
          <w:p w14:paraId="7209513D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A7E751D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6028C" w:rsidRPr="008C2082" w14:paraId="58D955E9" w14:textId="77777777" w:rsidTr="00B903D7">
        <w:tc>
          <w:tcPr>
            <w:tcW w:w="675" w:type="dxa"/>
            <w:shd w:val="clear" w:color="auto" w:fill="auto"/>
          </w:tcPr>
          <w:p w14:paraId="443D26DB" w14:textId="4BC0D337" w:rsidR="0016028C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6975" w:type="dxa"/>
            <w:shd w:val="clear" w:color="auto" w:fill="auto"/>
          </w:tcPr>
          <w:p w14:paraId="790871C0" w14:textId="161E9090" w:rsidR="0016028C" w:rsidRPr="008C2082" w:rsidRDefault="00E94DC9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Знакомство с разделом</w:t>
            </w:r>
            <w:r w:rsidR="00880C7B"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«Поэтическая тетрадь 2»</w:t>
            </w: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. В мире книг.</w:t>
            </w:r>
          </w:p>
        </w:tc>
        <w:tc>
          <w:tcPr>
            <w:tcW w:w="992" w:type="dxa"/>
            <w:shd w:val="clear" w:color="auto" w:fill="auto"/>
          </w:tcPr>
          <w:p w14:paraId="5400DCEB" w14:textId="77777777" w:rsidR="0016028C" w:rsidRPr="008C2082" w:rsidRDefault="0016028C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027FB1D" w14:textId="77777777" w:rsidR="0016028C" w:rsidRPr="008C2082" w:rsidRDefault="0016028C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80C7B" w:rsidRPr="008C2082" w14:paraId="01D93648" w14:textId="77777777" w:rsidTr="00B903D7">
        <w:tc>
          <w:tcPr>
            <w:tcW w:w="675" w:type="dxa"/>
            <w:shd w:val="clear" w:color="auto" w:fill="auto"/>
          </w:tcPr>
          <w:p w14:paraId="24B21BEE" w14:textId="55107F9C" w:rsidR="00880C7B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975" w:type="dxa"/>
            <w:shd w:val="clear" w:color="auto" w:fill="auto"/>
          </w:tcPr>
          <w:p w14:paraId="5FE6425D" w14:textId="38FA4E91" w:rsidR="00880C7B" w:rsidRPr="008C2082" w:rsidRDefault="00880C7B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Саша Чёрный «Воробей», «Что ты тискаешь утёнка», «Слон»</w:t>
            </w:r>
          </w:p>
        </w:tc>
        <w:tc>
          <w:tcPr>
            <w:tcW w:w="992" w:type="dxa"/>
            <w:shd w:val="clear" w:color="auto" w:fill="auto"/>
          </w:tcPr>
          <w:p w14:paraId="1F8CDFE0" w14:textId="7EBB0902" w:rsidR="00880C7B" w:rsidRPr="008C2082" w:rsidRDefault="007A31E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A75520A" w14:textId="77777777" w:rsidR="00880C7B" w:rsidRPr="008C2082" w:rsidRDefault="00880C7B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80C7B" w:rsidRPr="008C2082" w14:paraId="51202DBB" w14:textId="77777777" w:rsidTr="00B903D7">
        <w:tc>
          <w:tcPr>
            <w:tcW w:w="675" w:type="dxa"/>
            <w:shd w:val="clear" w:color="auto" w:fill="auto"/>
          </w:tcPr>
          <w:p w14:paraId="3D075920" w14:textId="10881D2C" w:rsidR="00880C7B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975" w:type="dxa"/>
            <w:shd w:val="clear" w:color="auto" w:fill="auto"/>
          </w:tcPr>
          <w:p w14:paraId="5DF2E4F5" w14:textId="5B91025F" w:rsidR="00880C7B" w:rsidRPr="008C2082" w:rsidRDefault="00880C7B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Блок «Сны»</w:t>
            </w:r>
          </w:p>
        </w:tc>
        <w:tc>
          <w:tcPr>
            <w:tcW w:w="992" w:type="dxa"/>
            <w:shd w:val="clear" w:color="auto" w:fill="auto"/>
          </w:tcPr>
          <w:p w14:paraId="4A467E05" w14:textId="68559081" w:rsidR="00880C7B" w:rsidRPr="008C2082" w:rsidRDefault="007A31E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D5D58B1" w14:textId="77777777" w:rsidR="00880C7B" w:rsidRPr="008C2082" w:rsidRDefault="00880C7B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80C7B" w:rsidRPr="008C2082" w14:paraId="39CADCCB" w14:textId="77777777" w:rsidTr="00B903D7">
        <w:tc>
          <w:tcPr>
            <w:tcW w:w="675" w:type="dxa"/>
            <w:shd w:val="clear" w:color="auto" w:fill="auto"/>
          </w:tcPr>
          <w:p w14:paraId="5F063A82" w14:textId="46CBDB3C" w:rsidR="00880C7B" w:rsidRPr="008C2082" w:rsidRDefault="00953D54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975" w:type="dxa"/>
            <w:shd w:val="clear" w:color="auto" w:fill="auto"/>
          </w:tcPr>
          <w:p w14:paraId="0CFF6353" w14:textId="104D2852" w:rsidR="00880C7B" w:rsidRPr="008C2082" w:rsidRDefault="00880C7B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Блок «Ворона»</w:t>
            </w:r>
          </w:p>
        </w:tc>
        <w:tc>
          <w:tcPr>
            <w:tcW w:w="992" w:type="dxa"/>
            <w:shd w:val="clear" w:color="auto" w:fill="auto"/>
          </w:tcPr>
          <w:p w14:paraId="3C920F50" w14:textId="35958B97" w:rsidR="00880C7B" w:rsidRPr="008C2082" w:rsidRDefault="007A31E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A6257B0" w14:textId="77777777" w:rsidR="00880C7B" w:rsidRPr="008C2082" w:rsidRDefault="00880C7B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80C7B" w:rsidRPr="008C2082" w14:paraId="36DA3419" w14:textId="77777777" w:rsidTr="00B903D7">
        <w:tc>
          <w:tcPr>
            <w:tcW w:w="675" w:type="dxa"/>
            <w:shd w:val="clear" w:color="auto" w:fill="auto"/>
          </w:tcPr>
          <w:p w14:paraId="45BB3E87" w14:textId="2DEFB38A" w:rsidR="00880C7B" w:rsidRPr="008C2082" w:rsidRDefault="00F71FBD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975" w:type="dxa"/>
            <w:shd w:val="clear" w:color="auto" w:fill="auto"/>
          </w:tcPr>
          <w:p w14:paraId="3B5AAD64" w14:textId="3BADA84D" w:rsidR="00880C7B" w:rsidRPr="008C2082" w:rsidRDefault="00880C7B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М. Пришвин «Моя Родина»</w:t>
            </w:r>
          </w:p>
        </w:tc>
        <w:tc>
          <w:tcPr>
            <w:tcW w:w="992" w:type="dxa"/>
            <w:shd w:val="clear" w:color="auto" w:fill="auto"/>
          </w:tcPr>
          <w:p w14:paraId="20BAA1D5" w14:textId="4518FAD2" w:rsidR="00880C7B" w:rsidRPr="008C2082" w:rsidRDefault="007A31E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2DF2D50" w14:textId="77777777" w:rsidR="00880C7B" w:rsidRPr="008C2082" w:rsidRDefault="00880C7B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80C7B" w:rsidRPr="008C2082" w14:paraId="198483CD" w14:textId="77777777" w:rsidTr="00B903D7">
        <w:tc>
          <w:tcPr>
            <w:tcW w:w="675" w:type="dxa"/>
            <w:shd w:val="clear" w:color="auto" w:fill="auto"/>
          </w:tcPr>
          <w:p w14:paraId="00FE5D00" w14:textId="0562FC88" w:rsidR="00880C7B" w:rsidRPr="008C2082" w:rsidRDefault="00F71FBD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975" w:type="dxa"/>
            <w:shd w:val="clear" w:color="auto" w:fill="auto"/>
          </w:tcPr>
          <w:p w14:paraId="3942876A" w14:textId="0760814E" w:rsidR="00880C7B" w:rsidRPr="008C2082" w:rsidRDefault="00880C7B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С. Есенин «Черёмуха»</w:t>
            </w:r>
          </w:p>
        </w:tc>
        <w:tc>
          <w:tcPr>
            <w:tcW w:w="992" w:type="dxa"/>
            <w:shd w:val="clear" w:color="auto" w:fill="auto"/>
          </w:tcPr>
          <w:p w14:paraId="4851D31D" w14:textId="6A5B1165" w:rsidR="00880C7B" w:rsidRPr="008C2082" w:rsidRDefault="007A31E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61CCA2B" w14:textId="77777777" w:rsidR="00880C7B" w:rsidRPr="008C2082" w:rsidRDefault="00880C7B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80C7B" w:rsidRPr="008C2082" w14:paraId="7EBE7911" w14:textId="77777777" w:rsidTr="00B903D7">
        <w:tc>
          <w:tcPr>
            <w:tcW w:w="675" w:type="dxa"/>
            <w:shd w:val="clear" w:color="auto" w:fill="auto"/>
          </w:tcPr>
          <w:p w14:paraId="6DDEDCCA" w14:textId="2FDDE792" w:rsidR="00880C7B" w:rsidRPr="008C2082" w:rsidRDefault="00F71FBD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6975" w:type="dxa"/>
            <w:shd w:val="clear" w:color="auto" w:fill="auto"/>
          </w:tcPr>
          <w:p w14:paraId="19C9126B" w14:textId="7027BA2F" w:rsidR="00880C7B" w:rsidRPr="008C2082" w:rsidRDefault="007A31E0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Проверим себя. Обобщение по разделу</w:t>
            </w:r>
          </w:p>
        </w:tc>
        <w:tc>
          <w:tcPr>
            <w:tcW w:w="992" w:type="dxa"/>
            <w:shd w:val="clear" w:color="auto" w:fill="auto"/>
          </w:tcPr>
          <w:p w14:paraId="51D44F0A" w14:textId="42B737FE" w:rsidR="00880C7B" w:rsidRPr="008C2082" w:rsidRDefault="007A31E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8E90700" w14:textId="77777777" w:rsidR="00880C7B" w:rsidRPr="008C2082" w:rsidRDefault="00880C7B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A31E0" w:rsidRPr="008C2082" w14:paraId="45A9978B" w14:textId="77777777" w:rsidTr="00B903D7">
        <w:tc>
          <w:tcPr>
            <w:tcW w:w="675" w:type="dxa"/>
            <w:shd w:val="clear" w:color="auto" w:fill="auto"/>
          </w:tcPr>
          <w:p w14:paraId="5CE56654" w14:textId="2FD8C773" w:rsidR="007A31E0" w:rsidRPr="008C2082" w:rsidRDefault="00F71FBD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975" w:type="dxa"/>
            <w:shd w:val="clear" w:color="auto" w:fill="auto"/>
          </w:tcPr>
          <w:p w14:paraId="679382D9" w14:textId="1E56DF80" w:rsidR="007A31E0" w:rsidRPr="008C2082" w:rsidRDefault="007A31E0" w:rsidP="00160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Знакомство с разделом «Люби всё живое». В мире книг.</w:t>
            </w:r>
          </w:p>
        </w:tc>
        <w:tc>
          <w:tcPr>
            <w:tcW w:w="992" w:type="dxa"/>
            <w:shd w:val="clear" w:color="auto" w:fill="auto"/>
          </w:tcPr>
          <w:p w14:paraId="210FB2F9" w14:textId="09EBDF1F" w:rsidR="007A31E0" w:rsidRPr="008C2082" w:rsidRDefault="007A31E0" w:rsidP="001602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251C2C3" w14:textId="77777777" w:rsidR="007A31E0" w:rsidRPr="008C2082" w:rsidRDefault="007A31E0" w:rsidP="001602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16D37309" w14:textId="77777777" w:rsidTr="00B903D7">
        <w:tc>
          <w:tcPr>
            <w:tcW w:w="675" w:type="dxa"/>
            <w:shd w:val="clear" w:color="auto" w:fill="auto"/>
          </w:tcPr>
          <w:p w14:paraId="7FA4B2FC" w14:textId="7CB4D417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6C73710B" w14:textId="510E2C19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И. Соколов - Микитов "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Листопадничек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E404F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E404FE" w:rsidRPr="008C2082">
              <w:rPr>
                <w:rFonts w:ascii="Times New Roman" w:hAnsi="Times New Roman" w:cs="Times New Roman"/>
              </w:rPr>
              <w:t>Международный женский день;</w:t>
            </w:r>
          </w:p>
        </w:tc>
        <w:tc>
          <w:tcPr>
            <w:tcW w:w="992" w:type="dxa"/>
            <w:shd w:val="clear" w:color="auto" w:fill="auto"/>
          </w:tcPr>
          <w:p w14:paraId="23C4AACF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AD98BC2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6518B65B" w14:textId="77777777" w:rsidTr="00B903D7">
        <w:tc>
          <w:tcPr>
            <w:tcW w:w="675" w:type="dxa"/>
            <w:shd w:val="clear" w:color="auto" w:fill="auto"/>
          </w:tcPr>
          <w:p w14:paraId="48F0E6C7" w14:textId="77B41BA0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CD23735" w14:textId="60BA5655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И. Соколов - Микитов   "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Листопадничек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92" w:type="dxa"/>
            <w:shd w:val="clear" w:color="auto" w:fill="auto"/>
          </w:tcPr>
          <w:p w14:paraId="079CE112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87329D6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4F042A27" w14:textId="77777777" w:rsidTr="00B903D7">
        <w:tc>
          <w:tcPr>
            <w:tcW w:w="675" w:type="dxa"/>
            <w:shd w:val="clear" w:color="auto" w:fill="auto"/>
          </w:tcPr>
          <w:p w14:paraId="0018A312" w14:textId="0AD4B1AE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C348D21" w14:textId="6DABA6B4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И.   Соколов - Микитов "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Листопадничек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992" w:type="dxa"/>
            <w:shd w:val="clear" w:color="auto" w:fill="auto"/>
          </w:tcPr>
          <w:p w14:paraId="17170F8C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ABC25D4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25D332EA" w14:textId="77777777" w:rsidTr="00B903D7">
        <w:tc>
          <w:tcPr>
            <w:tcW w:w="675" w:type="dxa"/>
            <w:shd w:val="clear" w:color="auto" w:fill="auto"/>
          </w:tcPr>
          <w:p w14:paraId="6DD208D6" w14:textId="5363950B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2DA9DE72" w14:textId="13FB861C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В. Белов "Малька провинилась"</w:t>
            </w:r>
          </w:p>
        </w:tc>
        <w:tc>
          <w:tcPr>
            <w:tcW w:w="992" w:type="dxa"/>
            <w:shd w:val="clear" w:color="auto" w:fill="auto"/>
          </w:tcPr>
          <w:p w14:paraId="68C79A0C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C6DA802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56C9C16E" w14:textId="77777777" w:rsidTr="00B903D7">
        <w:tc>
          <w:tcPr>
            <w:tcW w:w="675" w:type="dxa"/>
            <w:shd w:val="clear" w:color="auto" w:fill="auto"/>
          </w:tcPr>
          <w:p w14:paraId="3254FAD9" w14:textId="420E45CC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01282762" w14:textId="51BEF5CD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В. Белов "Ещё </w:t>
            </w:r>
            <w:proofErr w:type="gram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про</w:t>
            </w:r>
            <w:proofErr w:type="gram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Мальку"</w:t>
            </w:r>
          </w:p>
        </w:tc>
        <w:tc>
          <w:tcPr>
            <w:tcW w:w="992" w:type="dxa"/>
            <w:shd w:val="clear" w:color="auto" w:fill="auto"/>
          </w:tcPr>
          <w:p w14:paraId="7C7B9830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C8A757B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5A19B42A" w14:textId="77777777" w:rsidTr="00B903D7">
        <w:tc>
          <w:tcPr>
            <w:tcW w:w="675" w:type="dxa"/>
            <w:shd w:val="clear" w:color="auto" w:fill="auto"/>
          </w:tcPr>
          <w:p w14:paraId="150E7952" w14:textId="4F3A4E36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675108E4" w14:textId="651504FE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В. Драгунский "Он живой и светится..."</w:t>
            </w:r>
          </w:p>
        </w:tc>
        <w:tc>
          <w:tcPr>
            <w:tcW w:w="992" w:type="dxa"/>
            <w:shd w:val="clear" w:color="auto" w:fill="auto"/>
          </w:tcPr>
          <w:p w14:paraId="2ACF0552" w14:textId="6F72B4B6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30BE33E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67979822" w14:textId="77777777" w:rsidTr="00B903D7">
        <w:tc>
          <w:tcPr>
            <w:tcW w:w="675" w:type="dxa"/>
            <w:shd w:val="clear" w:color="auto" w:fill="auto"/>
          </w:tcPr>
          <w:p w14:paraId="272185A7" w14:textId="0360DCB3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C111BB4" w14:textId="56CA20DB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В. Астафьев "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Капалуха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B0186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B0186E" w:rsidRPr="008C2082">
              <w:rPr>
                <w:rFonts w:ascii="Times New Roman" w:hAnsi="Times New Roman" w:cs="Times New Roman"/>
              </w:rPr>
              <w:t>Всемирный день театра.</w:t>
            </w:r>
          </w:p>
        </w:tc>
        <w:tc>
          <w:tcPr>
            <w:tcW w:w="992" w:type="dxa"/>
            <w:shd w:val="clear" w:color="auto" w:fill="auto"/>
          </w:tcPr>
          <w:p w14:paraId="47609F88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0D507C2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09396018" w14:textId="77777777" w:rsidTr="00B903D7">
        <w:tc>
          <w:tcPr>
            <w:tcW w:w="675" w:type="dxa"/>
            <w:shd w:val="clear" w:color="auto" w:fill="auto"/>
          </w:tcPr>
          <w:p w14:paraId="3DB43774" w14:textId="25F2185A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5C03495" w14:textId="531DFEEC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Б. Житков "Про обезьянку"</w:t>
            </w:r>
          </w:p>
        </w:tc>
        <w:tc>
          <w:tcPr>
            <w:tcW w:w="992" w:type="dxa"/>
            <w:shd w:val="clear" w:color="auto" w:fill="auto"/>
          </w:tcPr>
          <w:p w14:paraId="79AE10FE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5CECA73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27A4138C" w14:textId="77777777" w:rsidTr="00B903D7">
        <w:tc>
          <w:tcPr>
            <w:tcW w:w="675" w:type="dxa"/>
            <w:shd w:val="clear" w:color="auto" w:fill="auto"/>
          </w:tcPr>
          <w:p w14:paraId="792822AD" w14:textId="4AB0D609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13C73C43" w14:textId="0F1F485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Б.   Житков "Про обезьянку"</w:t>
            </w:r>
          </w:p>
        </w:tc>
        <w:tc>
          <w:tcPr>
            <w:tcW w:w="992" w:type="dxa"/>
            <w:shd w:val="clear" w:color="auto" w:fill="auto"/>
          </w:tcPr>
          <w:p w14:paraId="5D5FA217" w14:textId="6EC16128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8DA3EB2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5FA4D5A2" w14:textId="77777777" w:rsidTr="00B903D7">
        <w:tc>
          <w:tcPr>
            <w:tcW w:w="675" w:type="dxa"/>
            <w:shd w:val="clear" w:color="auto" w:fill="auto"/>
          </w:tcPr>
          <w:p w14:paraId="5C8EB661" w14:textId="6A5091EF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69F77CE1" w14:textId="78B2DFD2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Б.   Житков  "Про обезьянку"</w:t>
            </w:r>
          </w:p>
        </w:tc>
        <w:tc>
          <w:tcPr>
            <w:tcW w:w="992" w:type="dxa"/>
            <w:shd w:val="clear" w:color="auto" w:fill="auto"/>
          </w:tcPr>
          <w:p w14:paraId="567EB52E" w14:textId="577B4390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5F97FB3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5F3D8D53" w14:textId="77777777" w:rsidTr="00B903D7">
        <w:tc>
          <w:tcPr>
            <w:tcW w:w="675" w:type="dxa"/>
            <w:shd w:val="clear" w:color="auto" w:fill="auto"/>
          </w:tcPr>
          <w:p w14:paraId="51A49F5D" w14:textId="5A30917A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338281C3" w14:textId="565BF6C1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 Житков  "Про   обезьянку"</w:t>
            </w:r>
            <w:r w:rsidR="00844CA8" w:rsidRPr="008C2082">
              <w:rPr>
                <w:rFonts w:ascii="Times New Roman" w:hAnsi="Times New Roman" w:cs="Times New Roman"/>
              </w:rPr>
              <w:t xml:space="preserve"> День космонавтики</w:t>
            </w:r>
          </w:p>
        </w:tc>
        <w:tc>
          <w:tcPr>
            <w:tcW w:w="992" w:type="dxa"/>
            <w:shd w:val="clear" w:color="auto" w:fill="auto"/>
          </w:tcPr>
          <w:p w14:paraId="30B8DA8D" w14:textId="6FD08291" w:rsidR="00E94DC9" w:rsidRPr="008C2082" w:rsidRDefault="00B903D7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EA51C5A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70CE0C5D" w14:textId="77777777" w:rsidTr="00B903D7">
        <w:tc>
          <w:tcPr>
            <w:tcW w:w="675" w:type="dxa"/>
            <w:shd w:val="clear" w:color="auto" w:fill="auto"/>
          </w:tcPr>
          <w:p w14:paraId="576380D1" w14:textId="71FB82C4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1F51BFB3" w14:textId="62742268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Проверим себя. Обобщение по разделу</w:t>
            </w:r>
          </w:p>
        </w:tc>
        <w:tc>
          <w:tcPr>
            <w:tcW w:w="992" w:type="dxa"/>
            <w:shd w:val="clear" w:color="auto" w:fill="auto"/>
          </w:tcPr>
          <w:p w14:paraId="1E33ED7A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92A24AE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4DC9" w:rsidRPr="008C2082" w14:paraId="504C411D" w14:textId="77777777" w:rsidTr="00B903D7">
        <w:tc>
          <w:tcPr>
            <w:tcW w:w="675" w:type="dxa"/>
            <w:shd w:val="clear" w:color="auto" w:fill="auto"/>
          </w:tcPr>
          <w:p w14:paraId="2BBD2DDE" w14:textId="3093B303" w:rsidR="00E94DC9" w:rsidRPr="008C2082" w:rsidRDefault="00F71FBD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13956EA6" w14:textId="16D3D812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Викторина по разделу "Люби всё живое"</w:t>
            </w:r>
          </w:p>
        </w:tc>
        <w:tc>
          <w:tcPr>
            <w:tcW w:w="992" w:type="dxa"/>
            <w:shd w:val="clear" w:color="auto" w:fill="auto"/>
          </w:tcPr>
          <w:p w14:paraId="66C29757" w14:textId="77777777" w:rsidR="00E94DC9" w:rsidRPr="008C2082" w:rsidRDefault="00E94DC9" w:rsidP="00E94DC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234D7EB" w14:textId="77777777" w:rsidR="00E94DC9" w:rsidRPr="008C2082" w:rsidRDefault="00E94DC9" w:rsidP="00E94DC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4E7F760B" w14:textId="77777777" w:rsidTr="00953D54">
        <w:tc>
          <w:tcPr>
            <w:tcW w:w="675" w:type="dxa"/>
            <w:shd w:val="clear" w:color="auto" w:fill="auto"/>
          </w:tcPr>
          <w:p w14:paraId="186AE136" w14:textId="2B4411DE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74E88C4" w14:textId="5C47908F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Знакомство с разделом</w:t>
            </w:r>
            <w:r w:rsidR="007A31E0"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«Поэтическая тетрадь 3»</w:t>
            </w: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. В мире книг.</w:t>
            </w:r>
          </w:p>
        </w:tc>
        <w:tc>
          <w:tcPr>
            <w:tcW w:w="992" w:type="dxa"/>
            <w:shd w:val="clear" w:color="auto" w:fill="auto"/>
          </w:tcPr>
          <w:p w14:paraId="7AE1B139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F58D8BC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3DAB3583" w14:textId="77777777" w:rsidTr="00953D54">
        <w:tc>
          <w:tcPr>
            <w:tcW w:w="675" w:type="dxa"/>
            <w:shd w:val="clear" w:color="auto" w:fill="auto"/>
          </w:tcPr>
          <w:p w14:paraId="0AE0645C" w14:textId="53A082C0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D76C129" w14:textId="0B6C2F6C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С. Я. Маршак "Гроза днём", "В лесу над росистой поляной"</w:t>
            </w:r>
          </w:p>
        </w:tc>
        <w:tc>
          <w:tcPr>
            <w:tcW w:w="992" w:type="dxa"/>
            <w:shd w:val="clear" w:color="auto" w:fill="auto"/>
          </w:tcPr>
          <w:p w14:paraId="2FDD3463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42F826B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73C7B387" w14:textId="77777777" w:rsidTr="00953D54">
        <w:tc>
          <w:tcPr>
            <w:tcW w:w="675" w:type="dxa"/>
            <w:shd w:val="clear" w:color="auto" w:fill="auto"/>
          </w:tcPr>
          <w:p w14:paraId="6C30B8FB" w14:textId="7AF86093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24355F95" w14:textId="23ED6EC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А. Л. 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Барто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"Разлука"</w:t>
            </w:r>
          </w:p>
        </w:tc>
        <w:tc>
          <w:tcPr>
            <w:tcW w:w="992" w:type="dxa"/>
            <w:shd w:val="clear" w:color="auto" w:fill="auto"/>
          </w:tcPr>
          <w:p w14:paraId="2EA0AE46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54A706B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6986E884" w14:textId="77777777" w:rsidTr="00953D54">
        <w:tc>
          <w:tcPr>
            <w:tcW w:w="675" w:type="dxa"/>
            <w:shd w:val="clear" w:color="auto" w:fill="auto"/>
          </w:tcPr>
          <w:p w14:paraId="4F3F2925" w14:textId="6A645516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51A47E2" w14:textId="3A65364E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А. Л. </w:t>
            </w:r>
            <w:proofErr w:type="spellStart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Барто</w:t>
            </w:r>
            <w:proofErr w:type="spellEnd"/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"В театре"</w:t>
            </w:r>
            <w:r w:rsidR="00BA1C98" w:rsidRPr="008C2082">
              <w:rPr>
                <w:rFonts w:ascii="Times New Roman" w:hAnsi="Times New Roman" w:cs="Times New Roman"/>
              </w:rPr>
              <w:t xml:space="preserve"> День защиты детей;</w:t>
            </w:r>
          </w:p>
        </w:tc>
        <w:tc>
          <w:tcPr>
            <w:tcW w:w="992" w:type="dxa"/>
            <w:shd w:val="clear" w:color="auto" w:fill="auto"/>
          </w:tcPr>
          <w:p w14:paraId="1C4481F8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B3ACAE8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6E3855F4" w14:textId="77777777" w:rsidTr="00953D54">
        <w:tc>
          <w:tcPr>
            <w:tcW w:w="675" w:type="dxa"/>
            <w:shd w:val="clear" w:color="auto" w:fill="auto"/>
          </w:tcPr>
          <w:p w14:paraId="7792FFAB" w14:textId="5AF39162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D673CA7" w14:textId="5623A86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С. В. Михалков "Если"</w:t>
            </w:r>
          </w:p>
        </w:tc>
        <w:tc>
          <w:tcPr>
            <w:tcW w:w="992" w:type="dxa"/>
            <w:shd w:val="clear" w:color="auto" w:fill="auto"/>
          </w:tcPr>
          <w:p w14:paraId="5C8EC47C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C149F83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6CD83954" w14:textId="77777777" w:rsidTr="00953D54">
        <w:tc>
          <w:tcPr>
            <w:tcW w:w="675" w:type="dxa"/>
            <w:shd w:val="clear" w:color="auto" w:fill="auto"/>
          </w:tcPr>
          <w:p w14:paraId="02466B1A" w14:textId="77A3B2CB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628788DA" w14:textId="738DAA68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М. Дружинина "Мамочка - мамуля!", Т. Бокова "Родина"</w:t>
            </w:r>
          </w:p>
        </w:tc>
        <w:tc>
          <w:tcPr>
            <w:tcW w:w="992" w:type="dxa"/>
            <w:shd w:val="clear" w:color="auto" w:fill="auto"/>
          </w:tcPr>
          <w:p w14:paraId="049A0D2F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4F88377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135D9D94" w14:textId="77777777" w:rsidTr="00953D54">
        <w:tc>
          <w:tcPr>
            <w:tcW w:w="675" w:type="dxa"/>
            <w:shd w:val="clear" w:color="auto" w:fill="auto"/>
          </w:tcPr>
          <w:p w14:paraId="3E1C4832" w14:textId="2D475A4D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E0A8998" w14:textId="562D95CC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Е. А. Благинина "Кукушка", "Котёнок"</w:t>
            </w:r>
          </w:p>
        </w:tc>
        <w:tc>
          <w:tcPr>
            <w:tcW w:w="992" w:type="dxa"/>
            <w:shd w:val="clear" w:color="auto" w:fill="auto"/>
          </w:tcPr>
          <w:p w14:paraId="554D677B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587BCAB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3C72032D" w14:textId="77777777" w:rsidTr="00953D54">
        <w:tc>
          <w:tcPr>
            <w:tcW w:w="675" w:type="dxa"/>
            <w:shd w:val="clear" w:color="auto" w:fill="auto"/>
          </w:tcPr>
          <w:p w14:paraId="0972E5C0" w14:textId="23D863D6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17E4A5F5" w14:textId="697E629C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Наши проекты "В мире детской поэзии"</w:t>
            </w:r>
          </w:p>
        </w:tc>
        <w:tc>
          <w:tcPr>
            <w:tcW w:w="992" w:type="dxa"/>
            <w:shd w:val="clear" w:color="auto" w:fill="auto"/>
          </w:tcPr>
          <w:p w14:paraId="39BF6C1D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FA372A4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0F2343BA" w14:textId="77777777" w:rsidTr="00953D54">
        <w:tc>
          <w:tcPr>
            <w:tcW w:w="675" w:type="dxa"/>
            <w:shd w:val="clear" w:color="auto" w:fill="auto"/>
          </w:tcPr>
          <w:p w14:paraId="7CF0AA17" w14:textId="23C8EA69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107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37BA1EE8" w14:textId="19FE85CE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Проверим себя. Обобщение по разделу</w:t>
            </w:r>
          </w:p>
        </w:tc>
        <w:tc>
          <w:tcPr>
            <w:tcW w:w="992" w:type="dxa"/>
            <w:shd w:val="clear" w:color="auto" w:fill="auto"/>
          </w:tcPr>
          <w:p w14:paraId="7A406925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40E997E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341EE72" w14:textId="77777777" w:rsidTr="00953D54">
        <w:tc>
          <w:tcPr>
            <w:tcW w:w="675" w:type="dxa"/>
            <w:shd w:val="clear" w:color="auto" w:fill="auto"/>
          </w:tcPr>
          <w:p w14:paraId="56E9FEF3" w14:textId="333B1C8D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108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69E69BF2" w14:textId="24EA7D60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Знакомство с разделом</w:t>
            </w:r>
            <w:r w:rsidR="007A31E0"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 «Собирай по ягодке – наберёшь кузовок»</w:t>
            </w: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. В мире книг.</w:t>
            </w:r>
            <w:r w:rsidR="006302AE" w:rsidRPr="008C2082">
              <w:rPr>
                <w:rFonts w:ascii="Times New Roman" w:hAnsi="Times New Roman" w:cs="Times New Roman"/>
              </w:rPr>
              <w:t xml:space="preserve"> Праздник Весны и Труда</w:t>
            </w:r>
          </w:p>
        </w:tc>
        <w:tc>
          <w:tcPr>
            <w:tcW w:w="992" w:type="dxa"/>
            <w:shd w:val="clear" w:color="auto" w:fill="auto"/>
          </w:tcPr>
          <w:p w14:paraId="4EF993CA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7A79668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95CAC2D" w14:textId="77777777" w:rsidTr="00953D54">
        <w:tc>
          <w:tcPr>
            <w:tcW w:w="675" w:type="dxa"/>
            <w:shd w:val="clear" w:color="auto" w:fill="auto"/>
          </w:tcPr>
          <w:p w14:paraId="23655D03" w14:textId="4FDCAC90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02AE0E84" w14:textId="35CD2EA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Б. Шергин "Собирай по ягодке - наберёшь кузовок"</w:t>
            </w:r>
          </w:p>
        </w:tc>
        <w:tc>
          <w:tcPr>
            <w:tcW w:w="992" w:type="dxa"/>
            <w:shd w:val="clear" w:color="auto" w:fill="auto"/>
          </w:tcPr>
          <w:p w14:paraId="6A6F89EF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40B8791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87ABD65" w14:textId="77777777" w:rsidTr="00953D54">
        <w:tc>
          <w:tcPr>
            <w:tcW w:w="675" w:type="dxa"/>
            <w:shd w:val="clear" w:color="auto" w:fill="auto"/>
          </w:tcPr>
          <w:p w14:paraId="534626C5" w14:textId="783CF781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54A2709" w14:textId="229F05FC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М. Зощенко "Золотые слова"</w:t>
            </w:r>
          </w:p>
        </w:tc>
        <w:tc>
          <w:tcPr>
            <w:tcW w:w="992" w:type="dxa"/>
            <w:shd w:val="clear" w:color="auto" w:fill="auto"/>
          </w:tcPr>
          <w:p w14:paraId="48C86B72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BCED2D3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0972FE8" w14:textId="77777777" w:rsidTr="00953D54">
        <w:tc>
          <w:tcPr>
            <w:tcW w:w="675" w:type="dxa"/>
            <w:shd w:val="clear" w:color="auto" w:fill="auto"/>
          </w:tcPr>
          <w:p w14:paraId="77C0B63D" w14:textId="5769251D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371C273D" w14:textId="4FCEA3D8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М Зощенко "Золотые слова</w:t>
            </w:r>
          </w:p>
        </w:tc>
        <w:tc>
          <w:tcPr>
            <w:tcW w:w="992" w:type="dxa"/>
            <w:shd w:val="clear" w:color="auto" w:fill="auto"/>
          </w:tcPr>
          <w:p w14:paraId="4E1A2A59" w14:textId="58AFEE86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CD77458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1BD6BE7D" w14:textId="77777777" w:rsidTr="00953D54">
        <w:tc>
          <w:tcPr>
            <w:tcW w:w="675" w:type="dxa"/>
            <w:shd w:val="clear" w:color="auto" w:fill="auto"/>
          </w:tcPr>
          <w:p w14:paraId="5315AC40" w14:textId="2C83F488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017DEC58" w14:textId="063FB1CE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М. Зощенко "Великие путешественники"</w:t>
            </w:r>
          </w:p>
        </w:tc>
        <w:tc>
          <w:tcPr>
            <w:tcW w:w="992" w:type="dxa"/>
            <w:shd w:val="clear" w:color="auto" w:fill="auto"/>
          </w:tcPr>
          <w:p w14:paraId="56E09E52" w14:textId="7281FA1F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2268C08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1A4878D9" w14:textId="77777777" w:rsidTr="00953D54">
        <w:tc>
          <w:tcPr>
            <w:tcW w:w="675" w:type="dxa"/>
            <w:shd w:val="clear" w:color="auto" w:fill="auto"/>
          </w:tcPr>
          <w:p w14:paraId="18568201" w14:textId="57C6E08F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9C61A82" w14:textId="6E814F25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М. Зощенко "Великие   путешественники"</w:t>
            </w:r>
          </w:p>
        </w:tc>
        <w:tc>
          <w:tcPr>
            <w:tcW w:w="992" w:type="dxa"/>
            <w:shd w:val="clear" w:color="auto" w:fill="auto"/>
          </w:tcPr>
          <w:p w14:paraId="4FF3C544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5E3ABF3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B658AA5" w14:textId="77777777" w:rsidTr="00953D54">
        <w:tc>
          <w:tcPr>
            <w:tcW w:w="675" w:type="dxa"/>
            <w:shd w:val="clear" w:color="auto" w:fill="auto"/>
          </w:tcPr>
          <w:p w14:paraId="6950E210" w14:textId="748F189C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EFD79B8" w14:textId="5C725C4B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М. Зощенко   "Великие путешественники"</w:t>
            </w:r>
          </w:p>
        </w:tc>
        <w:tc>
          <w:tcPr>
            <w:tcW w:w="992" w:type="dxa"/>
            <w:shd w:val="clear" w:color="auto" w:fill="auto"/>
          </w:tcPr>
          <w:p w14:paraId="3D3375FD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7A424532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0E643FED" w14:textId="77777777" w:rsidTr="00953D54">
        <w:tc>
          <w:tcPr>
            <w:tcW w:w="675" w:type="dxa"/>
            <w:shd w:val="clear" w:color="auto" w:fill="auto"/>
          </w:tcPr>
          <w:p w14:paraId="6184C2F7" w14:textId="77D7A615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3D387491" w14:textId="2DD3F5F5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Н. Носов "Федина задача"</w:t>
            </w:r>
          </w:p>
        </w:tc>
        <w:tc>
          <w:tcPr>
            <w:tcW w:w="992" w:type="dxa"/>
            <w:shd w:val="clear" w:color="auto" w:fill="auto"/>
          </w:tcPr>
          <w:p w14:paraId="39DCBBAA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4182C31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6C8E6B00" w14:textId="77777777" w:rsidTr="00953D54">
        <w:tc>
          <w:tcPr>
            <w:tcW w:w="675" w:type="dxa"/>
            <w:shd w:val="clear" w:color="auto" w:fill="auto"/>
          </w:tcPr>
          <w:p w14:paraId="36F51EB2" w14:textId="6D92224B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74A763F5" w14:textId="1A36D901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Н.  Носов "Федина задача"</w:t>
            </w:r>
          </w:p>
        </w:tc>
        <w:tc>
          <w:tcPr>
            <w:tcW w:w="992" w:type="dxa"/>
            <w:shd w:val="clear" w:color="auto" w:fill="auto"/>
          </w:tcPr>
          <w:p w14:paraId="54B2B147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647D39F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10A9D4E2" w14:textId="77777777" w:rsidTr="00953D54">
        <w:tc>
          <w:tcPr>
            <w:tcW w:w="675" w:type="dxa"/>
            <w:shd w:val="clear" w:color="auto" w:fill="auto"/>
          </w:tcPr>
          <w:p w14:paraId="2EABE2F3" w14:textId="53C2BF5A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132E592D" w14:textId="547DDB4E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Платонов "Цветок на земле"</w:t>
            </w:r>
          </w:p>
        </w:tc>
        <w:tc>
          <w:tcPr>
            <w:tcW w:w="992" w:type="dxa"/>
            <w:shd w:val="clear" w:color="auto" w:fill="auto"/>
          </w:tcPr>
          <w:p w14:paraId="741FBF1A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0F34BA6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AEF6D58" w14:textId="77777777" w:rsidTr="00953D54">
        <w:tc>
          <w:tcPr>
            <w:tcW w:w="675" w:type="dxa"/>
            <w:shd w:val="clear" w:color="auto" w:fill="auto"/>
          </w:tcPr>
          <w:p w14:paraId="06B45459" w14:textId="0B630CFA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F149B5F" w14:textId="41F8F6FB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 Платонов "Цветок на земле"</w:t>
            </w:r>
          </w:p>
        </w:tc>
        <w:tc>
          <w:tcPr>
            <w:tcW w:w="992" w:type="dxa"/>
            <w:shd w:val="clear" w:color="auto" w:fill="auto"/>
          </w:tcPr>
          <w:p w14:paraId="64995876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9E3959C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19441504" w14:textId="77777777" w:rsidTr="00953D54">
        <w:tc>
          <w:tcPr>
            <w:tcW w:w="675" w:type="dxa"/>
            <w:shd w:val="clear" w:color="auto" w:fill="auto"/>
          </w:tcPr>
          <w:p w14:paraId="2E42A37C" w14:textId="2E96663C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D868FB5" w14:textId="1CB42968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А. Платонов  "Цветок на земле"</w:t>
            </w:r>
          </w:p>
        </w:tc>
        <w:tc>
          <w:tcPr>
            <w:tcW w:w="992" w:type="dxa"/>
            <w:shd w:val="clear" w:color="auto" w:fill="auto"/>
          </w:tcPr>
          <w:p w14:paraId="3E43ED6B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EF7F378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4931EC07" w14:textId="77777777" w:rsidTr="00953D54">
        <w:tc>
          <w:tcPr>
            <w:tcW w:w="675" w:type="dxa"/>
            <w:shd w:val="clear" w:color="auto" w:fill="auto"/>
          </w:tcPr>
          <w:p w14:paraId="63E70CCC" w14:textId="0F76A793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31E2DFDA" w14:textId="4E2AFAC3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Н. Носов "Телефон"</w:t>
            </w:r>
          </w:p>
        </w:tc>
        <w:tc>
          <w:tcPr>
            <w:tcW w:w="992" w:type="dxa"/>
            <w:shd w:val="clear" w:color="auto" w:fill="auto"/>
          </w:tcPr>
          <w:p w14:paraId="67B27DB1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58CE4CA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729CE5C1" w14:textId="77777777" w:rsidTr="00953D54">
        <w:tc>
          <w:tcPr>
            <w:tcW w:w="675" w:type="dxa"/>
            <w:shd w:val="clear" w:color="auto" w:fill="auto"/>
          </w:tcPr>
          <w:p w14:paraId="1B38AFCC" w14:textId="7524A413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68BCE41F" w14:textId="5A9F1F89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Проверим  себя. Обобщение по разделу</w:t>
            </w:r>
          </w:p>
        </w:tc>
        <w:tc>
          <w:tcPr>
            <w:tcW w:w="992" w:type="dxa"/>
            <w:shd w:val="clear" w:color="auto" w:fill="auto"/>
          </w:tcPr>
          <w:p w14:paraId="31887040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A470BCF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44E217E7" w14:textId="77777777" w:rsidTr="00953D54">
        <w:tc>
          <w:tcPr>
            <w:tcW w:w="675" w:type="dxa"/>
            <w:shd w:val="clear" w:color="auto" w:fill="auto"/>
          </w:tcPr>
          <w:p w14:paraId="082709FD" w14:textId="33D69F9F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CB6DF8A" w14:textId="56C5D64C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</w:t>
            </w:r>
            <w:r w:rsidR="007A31E0" w:rsidRPr="008C2082">
              <w:rPr>
                <w:rFonts w:ascii="Times New Roman" w:hAnsi="Times New Roman" w:cs="Times New Roman"/>
                <w:sz w:val="24"/>
                <w:szCs w:val="24"/>
              </w:rPr>
              <w:t>разделом «Зарубежная литература»</w:t>
            </w: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. В мире книг"</w:t>
            </w:r>
          </w:p>
        </w:tc>
        <w:tc>
          <w:tcPr>
            <w:tcW w:w="992" w:type="dxa"/>
            <w:shd w:val="clear" w:color="auto" w:fill="auto"/>
          </w:tcPr>
          <w:p w14:paraId="6EAA868C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EF8ABC3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6819D346" w14:textId="77777777" w:rsidTr="00953D54">
        <w:tc>
          <w:tcPr>
            <w:tcW w:w="675" w:type="dxa"/>
            <w:shd w:val="clear" w:color="auto" w:fill="auto"/>
          </w:tcPr>
          <w:p w14:paraId="30BBDE5F" w14:textId="4F3E232F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324EBA1B" w14:textId="26E8ABC1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Г. Х. Андерсен "Гадкий  утёнок"</w:t>
            </w:r>
          </w:p>
        </w:tc>
        <w:tc>
          <w:tcPr>
            <w:tcW w:w="992" w:type="dxa"/>
            <w:shd w:val="clear" w:color="auto" w:fill="auto"/>
          </w:tcPr>
          <w:p w14:paraId="11465E40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39A78D1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06E23B18" w14:textId="77777777" w:rsidTr="00953D54">
        <w:tc>
          <w:tcPr>
            <w:tcW w:w="675" w:type="dxa"/>
            <w:shd w:val="clear" w:color="auto" w:fill="auto"/>
          </w:tcPr>
          <w:p w14:paraId="41CB0D1B" w14:textId="0D235D9A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25C29522" w14:textId="131F069C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Г. Х. Андерсен "Гадкий   утёнок"</w:t>
            </w:r>
          </w:p>
        </w:tc>
        <w:tc>
          <w:tcPr>
            <w:tcW w:w="992" w:type="dxa"/>
            <w:shd w:val="clear" w:color="auto" w:fill="auto"/>
          </w:tcPr>
          <w:p w14:paraId="34E00867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1AF2319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0EEC9A80" w14:textId="77777777" w:rsidTr="00953D54">
        <w:tc>
          <w:tcPr>
            <w:tcW w:w="675" w:type="dxa"/>
            <w:shd w:val="clear" w:color="auto" w:fill="auto"/>
          </w:tcPr>
          <w:p w14:paraId="3001C65C" w14:textId="68AB6C8A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F238B91" w14:textId="39F1DAD1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Г.   Х. Андерсен "Гадкий  утёнок"</w:t>
            </w:r>
          </w:p>
        </w:tc>
        <w:tc>
          <w:tcPr>
            <w:tcW w:w="992" w:type="dxa"/>
            <w:shd w:val="clear" w:color="auto" w:fill="auto"/>
          </w:tcPr>
          <w:p w14:paraId="21AE12D8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E15A1CA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17B07D51" w14:textId="77777777" w:rsidTr="00953D54">
        <w:tc>
          <w:tcPr>
            <w:tcW w:w="675" w:type="dxa"/>
            <w:shd w:val="clear" w:color="auto" w:fill="auto"/>
          </w:tcPr>
          <w:p w14:paraId="25EFEB5B" w14:textId="1A076DB7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0024C726" w14:textId="3C932CAF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hAnsi="Times New Roman" w:cs="Times New Roman"/>
                <w:sz w:val="24"/>
                <w:szCs w:val="24"/>
              </w:rPr>
              <w:t>Обобщение по разделу</w:t>
            </w:r>
          </w:p>
        </w:tc>
        <w:tc>
          <w:tcPr>
            <w:tcW w:w="992" w:type="dxa"/>
            <w:shd w:val="clear" w:color="auto" w:fill="auto"/>
          </w:tcPr>
          <w:p w14:paraId="1DF89C0D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5876EBF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BE6A82F" w14:textId="77777777" w:rsidTr="00953D54">
        <w:tc>
          <w:tcPr>
            <w:tcW w:w="675" w:type="dxa"/>
            <w:shd w:val="clear" w:color="auto" w:fill="auto"/>
          </w:tcPr>
          <w:p w14:paraId="68C43D6D" w14:textId="4F7CA3D7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18A71BF" w14:textId="17A45F1D" w:rsidR="005301A7" w:rsidRPr="008C2082" w:rsidRDefault="00B903D7" w:rsidP="005301A7">
            <w:pPr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5301A7" w:rsidRPr="008C2082">
              <w:rPr>
                <w:rFonts w:ascii="Times New Roman" w:hAnsi="Times New Roman" w:cs="Times New Roman"/>
              </w:rPr>
              <w:t xml:space="preserve"> </w:t>
            </w:r>
          </w:p>
          <w:p w14:paraId="4B7576DB" w14:textId="0D9A7BE2" w:rsidR="00B903D7" w:rsidRPr="008C2082" w:rsidRDefault="00B903D7" w:rsidP="005301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745D9DDA" w14:textId="77777777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467D9C6C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6C299F6C" w14:textId="77777777" w:rsidTr="00953D54">
        <w:tc>
          <w:tcPr>
            <w:tcW w:w="675" w:type="dxa"/>
            <w:shd w:val="clear" w:color="auto" w:fill="auto"/>
          </w:tcPr>
          <w:p w14:paraId="59629EA9" w14:textId="39D5C3E3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0A6D34E0" w14:textId="567CC2C8" w:rsidR="005301A7" w:rsidRPr="008C2082" w:rsidRDefault="00B903D7" w:rsidP="005301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5301A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376D9495" w14:textId="79DD9214" w:rsidR="00B903D7" w:rsidRPr="008C2082" w:rsidRDefault="0054047D" w:rsidP="005301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День славянской письменности и культуры</w:t>
            </w:r>
          </w:p>
        </w:tc>
        <w:tc>
          <w:tcPr>
            <w:tcW w:w="992" w:type="dxa"/>
            <w:shd w:val="clear" w:color="auto" w:fill="auto"/>
          </w:tcPr>
          <w:p w14:paraId="01E9F425" w14:textId="5720E0CB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747E505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55B91834" w14:textId="77777777" w:rsidTr="00953D54">
        <w:tc>
          <w:tcPr>
            <w:tcW w:w="675" w:type="dxa"/>
            <w:shd w:val="clear" w:color="auto" w:fill="auto"/>
          </w:tcPr>
          <w:p w14:paraId="750FCD6C" w14:textId="29F0AA82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4129DA6" w14:textId="7BD2BB77" w:rsidR="005301A7" w:rsidRPr="008C2082" w:rsidRDefault="00B903D7" w:rsidP="005301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5301A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7A48A211" w14:textId="768E81B3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4F7E4D80" w14:textId="69C98B68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B7013EC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03A6BF46" w14:textId="77777777" w:rsidTr="00953D54">
        <w:tc>
          <w:tcPr>
            <w:tcW w:w="675" w:type="dxa"/>
            <w:shd w:val="clear" w:color="auto" w:fill="auto"/>
          </w:tcPr>
          <w:p w14:paraId="037BF914" w14:textId="38F2FC1E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460F269E" w14:textId="0A683232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>. День защиты детей</w:t>
            </w:r>
          </w:p>
        </w:tc>
        <w:tc>
          <w:tcPr>
            <w:tcW w:w="992" w:type="dxa"/>
            <w:shd w:val="clear" w:color="auto" w:fill="auto"/>
          </w:tcPr>
          <w:p w14:paraId="4E4957A2" w14:textId="12E022FA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6EB3D2B1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1F3F7176" w14:textId="77777777" w:rsidTr="00953D54">
        <w:tc>
          <w:tcPr>
            <w:tcW w:w="675" w:type="dxa"/>
            <w:shd w:val="clear" w:color="auto" w:fill="auto"/>
          </w:tcPr>
          <w:p w14:paraId="7B00682B" w14:textId="241CC6C0" w:rsidR="00B903D7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9A932B4" w14:textId="4243E2C1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2127F1" w:rsidRPr="008C2082">
              <w:rPr>
                <w:rFonts w:ascii="Times New Roman" w:hAnsi="Times New Roman" w:cs="Times New Roman"/>
              </w:rPr>
              <w:t>День русского языка;</w:t>
            </w:r>
          </w:p>
        </w:tc>
        <w:tc>
          <w:tcPr>
            <w:tcW w:w="992" w:type="dxa"/>
            <w:shd w:val="clear" w:color="auto" w:fill="auto"/>
          </w:tcPr>
          <w:p w14:paraId="4B0B119C" w14:textId="2C15A1FF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2AF6EEF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D76F6" w:rsidRPr="008C2082" w14:paraId="273D5D87" w14:textId="77777777" w:rsidTr="00953D54">
        <w:tc>
          <w:tcPr>
            <w:tcW w:w="675" w:type="dxa"/>
            <w:shd w:val="clear" w:color="auto" w:fill="auto"/>
          </w:tcPr>
          <w:p w14:paraId="11ABB14F" w14:textId="140458F1" w:rsidR="001D76F6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02BDE890" w14:textId="17BD6227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2127F1" w:rsidRPr="008C2082">
              <w:rPr>
                <w:rFonts w:ascii="Times New Roman" w:hAnsi="Times New Roman" w:cs="Times New Roman"/>
              </w:rPr>
              <w:t>День молодежи.</w:t>
            </w:r>
          </w:p>
        </w:tc>
        <w:tc>
          <w:tcPr>
            <w:tcW w:w="992" w:type="dxa"/>
            <w:shd w:val="clear" w:color="auto" w:fill="auto"/>
          </w:tcPr>
          <w:p w14:paraId="4A8F8D04" w14:textId="59C8F377" w:rsidR="001D76F6" w:rsidRPr="008C2082" w:rsidRDefault="001D76F6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0021AED9" w14:textId="77777777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D76F6" w:rsidRPr="008C2082" w14:paraId="18DF4307" w14:textId="77777777" w:rsidTr="00953D54">
        <w:tc>
          <w:tcPr>
            <w:tcW w:w="675" w:type="dxa"/>
            <w:shd w:val="clear" w:color="auto" w:fill="auto"/>
          </w:tcPr>
          <w:p w14:paraId="64466BE1" w14:textId="1B586DC1" w:rsidR="001D76F6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7CA5840E" w14:textId="5A6FC846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2127F1" w:rsidRPr="008C2082">
              <w:rPr>
                <w:rFonts w:ascii="Times New Roman" w:hAnsi="Times New Roman" w:cs="Times New Roman"/>
              </w:rPr>
              <w:t>День семьи, любви и верности.</w:t>
            </w:r>
          </w:p>
        </w:tc>
        <w:tc>
          <w:tcPr>
            <w:tcW w:w="992" w:type="dxa"/>
            <w:shd w:val="clear" w:color="auto" w:fill="auto"/>
          </w:tcPr>
          <w:p w14:paraId="74C80DCF" w14:textId="0D30FED7" w:rsidR="001D76F6" w:rsidRPr="008C2082" w:rsidRDefault="001D76F6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39C6C0CD" w14:textId="77777777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D76F6" w:rsidRPr="008C2082" w14:paraId="19A6373B" w14:textId="77777777" w:rsidTr="00953D54">
        <w:tc>
          <w:tcPr>
            <w:tcW w:w="675" w:type="dxa"/>
            <w:shd w:val="clear" w:color="auto" w:fill="auto"/>
          </w:tcPr>
          <w:p w14:paraId="715D8FB9" w14:textId="6D74EE43" w:rsidR="001D76F6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2D5F9914" w14:textId="6BF15853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992" w:type="dxa"/>
            <w:shd w:val="clear" w:color="auto" w:fill="auto"/>
          </w:tcPr>
          <w:p w14:paraId="47806B42" w14:textId="487DC334" w:rsidR="001D76F6" w:rsidRPr="008C2082" w:rsidRDefault="001D76F6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249F9866" w14:textId="77777777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D76F6" w:rsidRPr="008C2082" w14:paraId="64D01C9A" w14:textId="77777777" w:rsidTr="00953D54">
        <w:tc>
          <w:tcPr>
            <w:tcW w:w="675" w:type="dxa"/>
            <w:shd w:val="clear" w:color="auto" w:fill="auto"/>
          </w:tcPr>
          <w:p w14:paraId="159FDF8C" w14:textId="56156AF7" w:rsidR="001D76F6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314FAF3D" w14:textId="5A3BF047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992" w:type="dxa"/>
            <w:shd w:val="clear" w:color="auto" w:fill="auto"/>
          </w:tcPr>
          <w:p w14:paraId="59028589" w14:textId="1BB67045" w:rsidR="001D76F6" w:rsidRPr="008C2082" w:rsidRDefault="001D76F6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50C9B275" w14:textId="77777777" w:rsidR="001D76F6" w:rsidRPr="008C2082" w:rsidRDefault="001D76F6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71FBD" w:rsidRPr="008C2082" w14:paraId="27D67361" w14:textId="77777777" w:rsidTr="00953D54">
        <w:tc>
          <w:tcPr>
            <w:tcW w:w="675" w:type="dxa"/>
            <w:shd w:val="clear" w:color="auto" w:fill="auto"/>
          </w:tcPr>
          <w:p w14:paraId="625E7765" w14:textId="11B1F316" w:rsidR="00F71FBD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6975" w:type="dxa"/>
            <w:shd w:val="clear" w:color="auto" w:fill="auto"/>
            <w:vAlign w:val="bottom"/>
          </w:tcPr>
          <w:p w14:paraId="5D1755E0" w14:textId="67BD96FD" w:rsidR="00F71FBD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992" w:type="dxa"/>
            <w:shd w:val="clear" w:color="auto" w:fill="auto"/>
          </w:tcPr>
          <w:p w14:paraId="634659B3" w14:textId="6F5655C1" w:rsidR="00F71FBD" w:rsidRPr="008C2082" w:rsidRDefault="00F71FBD" w:rsidP="00F71F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</w:tcPr>
          <w:p w14:paraId="1CEC1460" w14:textId="77777777" w:rsidR="00F71FBD" w:rsidRPr="008C2082" w:rsidRDefault="00F71FBD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03D7" w:rsidRPr="008C2082" w14:paraId="7E595E92" w14:textId="77777777" w:rsidTr="00953D54">
        <w:tc>
          <w:tcPr>
            <w:tcW w:w="675" w:type="dxa"/>
            <w:shd w:val="clear" w:color="auto" w:fill="auto"/>
          </w:tcPr>
          <w:p w14:paraId="21171B57" w14:textId="664C457E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75" w:type="dxa"/>
            <w:shd w:val="clear" w:color="auto" w:fill="auto"/>
            <w:vAlign w:val="bottom"/>
          </w:tcPr>
          <w:p w14:paraId="0E80AF00" w14:textId="6E7FF358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79C65708" w14:textId="70430B99" w:rsidR="00B903D7" w:rsidRPr="008C2082" w:rsidRDefault="00B903D7" w:rsidP="00B903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905CB69" w14:textId="77777777" w:rsidR="00B903D7" w:rsidRPr="008C2082" w:rsidRDefault="00B903D7" w:rsidP="00B903D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458E08AA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4EF44E3" w14:textId="77777777" w:rsidR="009F457C" w:rsidRPr="008C2082" w:rsidRDefault="009F457C" w:rsidP="009F45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A329E38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en-US" w:eastAsia="ru-RU"/>
        </w:rPr>
      </w:pPr>
    </w:p>
    <w:p w14:paraId="22EC9799" w14:textId="16468351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Учебно-тематическое планирование (</w:t>
      </w:r>
      <w:r w:rsidR="00D228EF" w:rsidRPr="008C208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136</w:t>
      </w:r>
      <w:r w:rsidRPr="008C208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часов)</w:t>
      </w:r>
    </w:p>
    <w:p w14:paraId="69808678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</w:pPr>
      <w:r w:rsidRPr="008C208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4 класс</w:t>
      </w:r>
    </w:p>
    <w:p w14:paraId="02B3AB26" w14:textId="77777777" w:rsidR="009F457C" w:rsidRPr="008C2082" w:rsidRDefault="009F457C" w:rsidP="009F45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</w:pPr>
    </w:p>
    <w:tbl>
      <w:tblPr>
        <w:tblW w:w="5009" w:type="pct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7"/>
        <w:gridCol w:w="6976"/>
        <w:gridCol w:w="1016"/>
        <w:gridCol w:w="869"/>
      </w:tblGrid>
      <w:tr w:rsidR="009F457C" w:rsidRPr="008C2082" w14:paraId="4C4A0E32" w14:textId="77777777" w:rsidTr="009F457C">
        <w:trPr>
          <w:jc w:val="right"/>
        </w:trPr>
        <w:tc>
          <w:tcPr>
            <w:tcW w:w="379" w:type="pct"/>
            <w:vAlign w:val="center"/>
          </w:tcPr>
          <w:p w14:paraId="41B98674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14:paraId="0567EC15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638" w:type="pct"/>
            <w:vAlign w:val="center"/>
          </w:tcPr>
          <w:p w14:paraId="7ED8A73C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530" w:type="pct"/>
            <w:vAlign w:val="center"/>
          </w:tcPr>
          <w:p w14:paraId="58949F2F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453" w:type="pct"/>
          </w:tcPr>
          <w:p w14:paraId="58ABA79D" w14:textId="77777777" w:rsidR="009F457C" w:rsidRPr="008C2082" w:rsidRDefault="009F457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ЭОР</w:t>
            </w:r>
          </w:p>
        </w:tc>
      </w:tr>
      <w:tr w:rsidR="004E1A8C" w:rsidRPr="008C2082" w14:paraId="183AA94F" w14:textId="77777777" w:rsidTr="009F457C">
        <w:trPr>
          <w:trHeight w:val="170"/>
          <w:jc w:val="right"/>
        </w:trPr>
        <w:tc>
          <w:tcPr>
            <w:tcW w:w="379" w:type="pct"/>
          </w:tcPr>
          <w:p w14:paraId="0044748A" w14:textId="3CF32F37" w:rsidR="004E1A8C" w:rsidRPr="008C2082" w:rsidRDefault="004E1A8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8" w:type="pct"/>
            <w:vAlign w:val="center"/>
          </w:tcPr>
          <w:p w14:paraId="5D3777BF" w14:textId="7C910F2F" w:rsidR="004E1A8C" w:rsidRPr="008C2082" w:rsidRDefault="004E1A8C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Введение. Знакомство с учебником.</w:t>
            </w:r>
            <w:r w:rsidR="002E33A5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Книги летнего чтения.</w:t>
            </w:r>
          </w:p>
        </w:tc>
        <w:tc>
          <w:tcPr>
            <w:tcW w:w="530" w:type="pct"/>
          </w:tcPr>
          <w:p w14:paraId="33F9BB46" w14:textId="102A2C53" w:rsidR="004E1A8C" w:rsidRPr="008C2082" w:rsidRDefault="004E1A8C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</w:tcPr>
          <w:p w14:paraId="0E9228FA" w14:textId="77777777" w:rsidR="004E1A8C" w:rsidRPr="008C2082" w:rsidRDefault="004E1A8C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</w:tc>
      </w:tr>
      <w:tr w:rsidR="002E33A5" w:rsidRPr="008C2082" w14:paraId="463C6AF0" w14:textId="77777777" w:rsidTr="009F457C">
        <w:trPr>
          <w:trHeight w:val="170"/>
          <w:jc w:val="right"/>
        </w:trPr>
        <w:tc>
          <w:tcPr>
            <w:tcW w:w="379" w:type="pct"/>
          </w:tcPr>
          <w:p w14:paraId="6AAFBB36" w14:textId="4ADC1BB8" w:rsidR="002E33A5" w:rsidRPr="008C2082" w:rsidRDefault="009410BD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8" w:type="pct"/>
            <w:vAlign w:val="center"/>
          </w:tcPr>
          <w:p w14:paraId="72ADEE3E" w14:textId="12A4447C" w:rsidR="002E33A5" w:rsidRPr="008C2082" w:rsidRDefault="002E33A5" w:rsidP="009F457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разделом «Летописи. Былины. Жития»</w:t>
            </w:r>
            <w:r w:rsidR="00AD3A0D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AD3A0D" w:rsidRPr="008C2082">
              <w:rPr>
                <w:rFonts w:ascii="Times New Roman" w:hAnsi="Times New Roman" w:cs="Times New Roman"/>
              </w:rPr>
              <w:t>День российского кино.</w:t>
            </w:r>
          </w:p>
        </w:tc>
        <w:tc>
          <w:tcPr>
            <w:tcW w:w="530" w:type="pct"/>
          </w:tcPr>
          <w:p w14:paraId="1599A262" w14:textId="5BEDA510" w:rsidR="002E33A5" w:rsidRPr="008C2082" w:rsidRDefault="002E33A5" w:rsidP="009F45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</w:tcPr>
          <w:p w14:paraId="41F745C5" w14:textId="77777777" w:rsidR="002E33A5" w:rsidRPr="008C2082" w:rsidRDefault="002E33A5" w:rsidP="009F457C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</w:tc>
      </w:tr>
      <w:tr w:rsidR="005F61F3" w:rsidRPr="008C2082" w14:paraId="60C0AC8E" w14:textId="77777777" w:rsidTr="00C02CA5">
        <w:trPr>
          <w:trHeight w:val="170"/>
          <w:jc w:val="right"/>
        </w:trPr>
        <w:tc>
          <w:tcPr>
            <w:tcW w:w="379" w:type="pct"/>
          </w:tcPr>
          <w:p w14:paraId="5B23F9F0" w14:textId="792039CE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8" w:type="pct"/>
          </w:tcPr>
          <w:p w14:paraId="0E3861AE" w14:textId="29DAF23A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Былина – жанр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устного народного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творчества. «Иль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 xml:space="preserve">ины три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поездочки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». Характеристика главного героя. </w:t>
            </w:r>
          </w:p>
        </w:tc>
        <w:tc>
          <w:tcPr>
            <w:tcW w:w="530" w:type="pct"/>
          </w:tcPr>
          <w:p w14:paraId="2407FC7F" w14:textId="4D44149E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</w:tcPr>
          <w:p w14:paraId="616E5506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</w:tc>
      </w:tr>
      <w:tr w:rsidR="005F61F3" w:rsidRPr="008C2082" w14:paraId="1D752BCE" w14:textId="77777777" w:rsidTr="00C02CA5">
        <w:trPr>
          <w:trHeight w:val="170"/>
          <w:jc w:val="right"/>
        </w:trPr>
        <w:tc>
          <w:tcPr>
            <w:tcW w:w="379" w:type="pct"/>
          </w:tcPr>
          <w:p w14:paraId="1DA5FF36" w14:textId="64569D7A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38" w:type="pct"/>
          </w:tcPr>
          <w:p w14:paraId="043C71B2" w14:textId="54B357D0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«Иль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 xml:space="preserve">ины три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поездочки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Прозаический текст былины в пересказе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И.Карнауховой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Сравнение поэтического и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прозаического текста былины.</w:t>
            </w:r>
          </w:p>
        </w:tc>
        <w:tc>
          <w:tcPr>
            <w:tcW w:w="530" w:type="pct"/>
          </w:tcPr>
          <w:p w14:paraId="1DE25A2F" w14:textId="47D7CB76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53" w:type="pct"/>
          </w:tcPr>
          <w:p w14:paraId="0FAA9079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</w:tc>
      </w:tr>
      <w:tr w:rsidR="005F61F3" w:rsidRPr="008C2082" w14:paraId="1B624859" w14:textId="77777777" w:rsidTr="00C02CA5">
        <w:trPr>
          <w:trHeight w:val="170"/>
          <w:jc w:val="right"/>
        </w:trPr>
        <w:tc>
          <w:tcPr>
            <w:tcW w:w="379" w:type="pct"/>
          </w:tcPr>
          <w:p w14:paraId="622E08D2" w14:textId="69E44515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638" w:type="pct"/>
          </w:tcPr>
          <w:p w14:paraId="1B15528F" w14:textId="7C53AA8C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Летописи</w:t>
            </w:r>
          </w:p>
        </w:tc>
        <w:tc>
          <w:tcPr>
            <w:tcW w:w="530" w:type="pct"/>
          </w:tcPr>
          <w:p w14:paraId="1C0CEB81" w14:textId="3CA55472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</w:tcPr>
          <w:p w14:paraId="36B36624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</w:tc>
      </w:tr>
      <w:tr w:rsidR="005F61F3" w:rsidRPr="008C2082" w14:paraId="13248C3F" w14:textId="77777777" w:rsidTr="009F457C">
        <w:trPr>
          <w:trHeight w:val="170"/>
          <w:jc w:val="right"/>
        </w:trPr>
        <w:tc>
          <w:tcPr>
            <w:tcW w:w="379" w:type="pct"/>
          </w:tcPr>
          <w:p w14:paraId="500F7E09" w14:textId="753B28D1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38" w:type="pct"/>
            <w:vAlign w:val="center"/>
          </w:tcPr>
          <w:p w14:paraId="5CC42D42" w14:textId="2CA5F6B3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«И повесил Олег щит свой на вратах Царьграда». Нахождение в тексте летописи данные о различных исторических фактах. </w:t>
            </w:r>
            <w:r w:rsidR="00AD3A0D" w:rsidRPr="008C2082">
              <w:rPr>
                <w:rFonts w:ascii="Times New Roman" w:hAnsi="Times New Roman" w:cs="Times New Roman"/>
                <w:i/>
              </w:rPr>
              <w:t>Международный день распространения грамотности</w:t>
            </w:r>
          </w:p>
        </w:tc>
        <w:tc>
          <w:tcPr>
            <w:tcW w:w="530" w:type="pct"/>
          </w:tcPr>
          <w:p w14:paraId="6D093516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 w:val="restart"/>
          </w:tcPr>
          <w:p w14:paraId="15466D5A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49DDDFF3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5FE54757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3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79EEBB2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8FC719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4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64D5FFCB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C2F64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6F9C7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39AA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E0571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7A4BE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BE8D0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34EA2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08E01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89DC7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DAF8A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80EB96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40DAD50D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262C1B5B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5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05223E6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C11F8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E27E24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6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400E029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86610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4615C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BE360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2C8ADB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D7D04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5CCED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76D7C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41D64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C70125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83B29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6850DB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F2CC4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92CCA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C10F5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77123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02A0F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E73F6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77904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E5FEE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70D65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DB62B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67705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4D42F9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5A0F190E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10411CAF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7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2CF61CF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C152AB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8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2B8D536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52B79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219C5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78B31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7A62B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2B35D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BD6DF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3190E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90A969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C0038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54187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3BD04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B1B9A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2B828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3A2BA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A8DC7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1E895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8691D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68FEB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1C12E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0DC3F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22CBD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F2E865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CA5D1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62BCB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EF4FAB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CFFEA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693AF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07D79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E6AF1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D8137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70B892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2C656CD1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4A0C551B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9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5629DC1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ECBAFE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0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7ACE5FF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4366D5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CCE1E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0343AB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47CE69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C6837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AD2BB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73D98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6C46F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EC2DE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AACB0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B443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B43A0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2244A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AFAF8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ED9C1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8B0F1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CE467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72E32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82374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8F50EB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20351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A0A405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C11B6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43F74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718075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59EE6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1BE6D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72D47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4CB7D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355CD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37849D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  <w:r w:rsidRPr="008C2082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Электронное приложение к учебнику (диск CD-ROM)</w:t>
            </w:r>
          </w:p>
          <w:p w14:paraId="7EE75313" w14:textId="77777777" w:rsidR="005F61F3" w:rsidRPr="008C2082" w:rsidRDefault="005F61F3" w:rsidP="005F61F3">
            <w:pPr>
              <w:spacing w:after="0" w:line="240" w:lineRule="auto"/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</w:pPr>
          </w:p>
          <w:p w14:paraId="0B6AEA27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1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https://uchi.ru/</w:t>
              </w:r>
            </w:hyperlink>
          </w:p>
          <w:p w14:paraId="1FA5A38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7F1EDA" w14:textId="77777777" w:rsidR="005F61F3" w:rsidRPr="008C2082" w:rsidRDefault="00E427A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2" w:history="1">
              <w:r w:rsidR="005F61F3" w:rsidRPr="008C2082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https://resh.edu.ru/</w:t>
              </w:r>
            </w:hyperlink>
          </w:p>
          <w:p w14:paraId="3125D33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0E293F5B" w14:textId="77777777" w:rsidTr="009F457C">
        <w:trPr>
          <w:jc w:val="right"/>
        </w:trPr>
        <w:tc>
          <w:tcPr>
            <w:tcW w:w="379" w:type="pct"/>
          </w:tcPr>
          <w:p w14:paraId="7C250741" w14:textId="7999D33B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8" w:type="pct"/>
          </w:tcPr>
          <w:p w14:paraId="3394358F" w14:textId="6D00DFE6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«И вспомнил Олег коня своего». Сравнение текста летописи и исторических источников.</w:t>
            </w:r>
          </w:p>
        </w:tc>
        <w:tc>
          <w:tcPr>
            <w:tcW w:w="530" w:type="pct"/>
          </w:tcPr>
          <w:p w14:paraId="57D78CFC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34877D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41FCEB39" w14:textId="77777777" w:rsidTr="009F457C">
        <w:trPr>
          <w:jc w:val="right"/>
        </w:trPr>
        <w:tc>
          <w:tcPr>
            <w:tcW w:w="379" w:type="pct"/>
          </w:tcPr>
          <w:p w14:paraId="105847BF" w14:textId="1D4981A3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8" w:type="pct"/>
          </w:tcPr>
          <w:p w14:paraId="25C5365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«Житие Сергия Радонежского» -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памятник древне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softHyphen/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русской литера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туры.</w:t>
            </w:r>
          </w:p>
        </w:tc>
        <w:tc>
          <w:tcPr>
            <w:tcW w:w="530" w:type="pct"/>
          </w:tcPr>
          <w:p w14:paraId="19C36EAC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9796AA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4A57438B" w14:textId="77777777" w:rsidTr="009F457C">
        <w:trPr>
          <w:jc w:val="right"/>
        </w:trPr>
        <w:tc>
          <w:tcPr>
            <w:tcW w:w="379" w:type="pct"/>
          </w:tcPr>
          <w:p w14:paraId="1ED8B4DD" w14:textId="27FEFFCA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38" w:type="pct"/>
          </w:tcPr>
          <w:p w14:paraId="7A9F3CE0" w14:textId="559A7789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«Житие Сергия Радонежского». В. Клыков «Памятник Сергию Радонежскому».</w:t>
            </w:r>
            <w:r w:rsidR="00C02CA5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Рассказ о битве на Куликовом поле на основе опорных слов. </w:t>
            </w:r>
          </w:p>
        </w:tc>
        <w:tc>
          <w:tcPr>
            <w:tcW w:w="530" w:type="pct"/>
          </w:tcPr>
          <w:p w14:paraId="49EF5F3A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F2505A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3C08EAFA" w14:textId="77777777" w:rsidTr="009F457C">
        <w:trPr>
          <w:jc w:val="right"/>
        </w:trPr>
        <w:tc>
          <w:tcPr>
            <w:tcW w:w="379" w:type="pct"/>
          </w:tcPr>
          <w:p w14:paraId="10C6FDD8" w14:textId="4A17FEC9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38" w:type="pct"/>
          </w:tcPr>
          <w:p w14:paraId="3D0512D9" w14:textId="505BBB75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разделу «Летопи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си. Былины. Жития». </w:t>
            </w:r>
          </w:p>
          <w:p w14:paraId="06B0DE56" w14:textId="425BA974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</w:tcPr>
          <w:p w14:paraId="4A4E3201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4E12303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301C299B" w14:textId="77777777" w:rsidTr="009F457C">
        <w:trPr>
          <w:jc w:val="right"/>
        </w:trPr>
        <w:tc>
          <w:tcPr>
            <w:tcW w:w="379" w:type="pct"/>
          </w:tcPr>
          <w:p w14:paraId="41D00F17" w14:textId="3FCE1168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38" w:type="pct"/>
          </w:tcPr>
          <w:p w14:paraId="6A334C8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Проект: «Создание календаря исторических событий».</w:t>
            </w:r>
          </w:p>
          <w:p w14:paraId="65DFBFF1" w14:textId="723AE9F6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</w:tcPr>
          <w:p w14:paraId="53D3718B" w14:textId="592E855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1B7B809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27B8D346" w14:textId="77777777" w:rsidTr="009F457C">
        <w:trPr>
          <w:jc w:val="right"/>
        </w:trPr>
        <w:tc>
          <w:tcPr>
            <w:tcW w:w="379" w:type="pct"/>
          </w:tcPr>
          <w:p w14:paraId="15054005" w14:textId="145FF310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38" w:type="pct"/>
          </w:tcPr>
          <w:p w14:paraId="0575B8EA" w14:textId="527DE7D9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Поговорим о самом главном.</w:t>
            </w:r>
          </w:p>
        </w:tc>
        <w:tc>
          <w:tcPr>
            <w:tcW w:w="530" w:type="pct"/>
          </w:tcPr>
          <w:p w14:paraId="1043AC39" w14:textId="43345F2E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F32B790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2C9A3E0A" w14:textId="77777777" w:rsidTr="009F457C">
        <w:trPr>
          <w:jc w:val="right"/>
        </w:trPr>
        <w:tc>
          <w:tcPr>
            <w:tcW w:w="379" w:type="pct"/>
          </w:tcPr>
          <w:p w14:paraId="574DC1AB" w14:textId="4F8E0DFC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38" w:type="pct"/>
          </w:tcPr>
          <w:p w14:paraId="5D0BA2A6" w14:textId="699A446E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разделом «Чудесный мир классики»</w:t>
            </w:r>
            <w:r w:rsidR="000E529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 В мире книг.</w:t>
            </w:r>
          </w:p>
        </w:tc>
        <w:tc>
          <w:tcPr>
            <w:tcW w:w="530" w:type="pct"/>
          </w:tcPr>
          <w:p w14:paraId="226B98DE" w14:textId="28F8FD63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4D438F8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5F27AC70" w14:textId="77777777" w:rsidTr="009F457C">
        <w:trPr>
          <w:jc w:val="right"/>
        </w:trPr>
        <w:tc>
          <w:tcPr>
            <w:tcW w:w="379" w:type="pct"/>
          </w:tcPr>
          <w:p w14:paraId="7803744F" w14:textId="0BCDC488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38" w:type="pct"/>
          </w:tcPr>
          <w:p w14:paraId="37920039" w14:textId="2C4EC1E6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А.С. Пушкин. Подготовка сообщения об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А.С. Пушкине </w:t>
            </w:r>
          </w:p>
        </w:tc>
        <w:tc>
          <w:tcPr>
            <w:tcW w:w="530" w:type="pct"/>
          </w:tcPr>
          <w:p w14:paraId="771F588E" w14:textId="7B9E11F8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895353A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5D3E351E" w14:textId="77777777" w:rsidTr="009F457C">
        <w:trPr>
          <w:jc w:val="right"/>
        </w:trPr>
        <w:tc>
          <w:tcPr>
            <w:tcW w:w="379" w:type="pct"/>
          </w:tcPr>
          <w:p w14:paraId="31D89A78" w14:textId="4C3C7771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38" w:type="pct"/>
          </w:tcPr>
          <w:p w14:paraId="5DAAAE68" w14:textId="2A4EDFB6" w:rsidR="00311C2D" w:rsidRPr="008C2082" w:rsidRDefault="00311C2D" w:rsidP="00311C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 С. Пушкин «Няне». </w:t>
            </w:r>
          </w:p>
        </w:tc>
        <w:tc>
          <w:tcPr>
            <w:tcW w:w="530" w:type="pct"/>
          </w:tcPr>
          <w:p w14:paraId="77F1AA30" w14:textId="532B0590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D1AEE8C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2BF8F5C7" w14:textId="77777777" w:rsidTr="009F457C">
        <w:trPr>
          <w:jc w:val="right"/>
        </w:trPr>
        <w:tc>
          <w:tcPr>
            <w:tcW w:w="379" w:type="pct"/>
          </w:tcPr>
          <w:p w14:paraId="7F28686C" w14:textId="29C88AB5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38" w:type="pct"/>
          </w:tcPr>
          <w:p w14:paraId="4C3AE9CD" w14:textId="26C7E3BE" w:rsidR="00311C2D" w:rsidRPr="008C2082" w:rsidRDefault="00311C2D" w:rsidP="00311C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 С. Пушкин «Туча»</w:t>
            </w:r>
          </w:p>
        </w:tc>
        <w:tc>
          <w:tcPr>
            <w:tcW w:w="530" w:type="pct"/>
          </w:tcPr>
          <w:p w14:paraId="0B282CFA" w14:textId="5D78B0E9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F521B95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398BD203" w14:textId="77777777" w:rsidTr="009F457C">
        <w:trPr>
          <w:jc w:val="right"/>
        </w:trPr>
        <w:tc>
          <w:tcPr>
            <w:tcW w:w="379" w:type="pct"/>
          </w:tcPr>
          <w:p w14:paraId="3E9E1AE8" w14:textId="3823BCD8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38" w:type="pct"/>
          </w:tcPr>
          <w:p w14:paraId="527B1B22" w14:textId="2FE6E5D7" w:rsidR="00311C2D" w:rsidRPr="008C2082" w:rsidRDefault="00311C2D" w:rsidP="00311C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 С. Пушкин  «Унылая пора!»</w:t>
            </w:r>
            <w:r w:rsidR="00AD3A0D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D3A0D" w:rsidRPr="008C2082">
              <w:rPr>
                <w:rFonts w:ascii="Times New Roman" w:hAnsi="Times New Roman" w:cs="Times New Roman"/>
              </w:rPr>
              <w:t>Международный день пожилых людей; Международный день музыки</w:t>
            </w:r>
          </w:p>
        </w:tc>
        <w:tc>
          <w:tcPr>
            <w:tcW w:w="530" w:type="pct"/>
          </w:tcPr>
          <w:p w14:paraId="57CCD3EC" w14:textId="41399F50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7EAE624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20C157AE" w14:textId="77777777" w:rsidTr="009F457C">
        <w:trPr>
          <w:jc w:val="right"/>
        </w:trPr>
        <w:tc>
          <w:tcPr>
            <w:tcW w:w="379" w:type="pct"/>
          </w:tcPr>
          <w:p w14:paraId="377B9468" w14:textId="672FC4B8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38" w:type="pct"/>
          </w:tcPr>
          <w:p w14:paraId="1AF9229D" w14:textId="14454B6E" w:rsidR="00311C2D" w:rsidRPr="008C2082" w:rsidRDefault="00311C2D" w:rsidP="00311C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 рассказа по репродукци</w:t>
            </w:r>
            <w:r w:rsidR="000A541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ям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картин известных художников».</w:t>
            </w:r>
          </w:p>
        </w:tc>
        <w:tc>
          <w:tcPr>
            <w:tcW w:w="530" w:type="pct"/>
          </w:tcPr>
          <w:p w14:paraId="62B1A9CA" w14:textId="5AA1A165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4CB9288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11C2D" w:rsidRPr="008C2082" w14:paraId="010E9608" w14:textId="77777777" w:rsidTr="009F457C">
        <w:trPr>
          <w:jc w:val="right"/>
        </w:trPr>
        <w:tc>
          <w:tcPr>
            <w:tcW w:w="379" w:type="pct"/>
          </w:tcPr>
          <w:p w14:paraId="718E0D28" w14:textId="7FF8C9E0" w:rsidR="00311C2D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38" w:type="pct"/>
          </w:tcPr>
          <w:p w14:paraId="719BB57C" w14:textId="73E1AAF3" w:rsidR="00311C2D" w:rsidRPr="008C2082" w:rsidRDefault="00311C2D" w:rsidP="00311C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«Няне», «Туча», «Унылая пора!» Составление  рассказа по репродукции картин известных художников».</w:t>
            </w:r>
          </w:p>
        </w:tc>
        <w:tc>
          <w:tcPr>
            <w:tcW w:w="530" w:type="pct"/>
          </w:tcPr>
          <w:p w14:paraId="7D8E3CEC" w14:textId="05B977A9" w:rsidR="00311C2D" w:rsidRPr="008C2082" w:rsidRDefault="00311C2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4C412B5" w14:textId="77777777" w:rsidR="00311C2D" w:rsidRPr="008C2082" w:rsidRDefault="00311C2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E4025" w:rsidRPr="008C2082" w14:paraId="15624D70" w14:textId="77777777" w:rsidTr="009F457C">
        <w:trPr>
          <w:jc w:val="right"/>
        </w:trPr>
        <w:tc>
          <w:tcPr>
            <w:tcW w:w="379" w:type="pct"/>
          </w:tcPr>
          <w:p w14:paraId="5B23335A" w14:textId="03E0EB69" w:rsidR="006E4025" w:rsidRPr="008C2082" w:rsidRDefault="009410BD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38" w:type="pct"/>
          </w:tcPr>
          <w:p w14:paraId="7075F19D" w14:textId="4CBD371B" w:rsidR="006E4025" w:rsidRPr="008C2082" w:rsidRDefault="006E4025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А.С. Пушкин. </w:t>
            </w:r>
            <w:r w:rsidR="00B50B55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«Сказка о мертвой царевне и о семи богатырях». Наблюдение за выразительностью литературного языка.</w:t>
            </w:r>
          </w:p>
        </w:tc>
        <w:tc>
          <w:tcPr>
            <w:tcW w:w="530" w:type="pct"/>
          </w:tcPr>
          <w:p w14:paraId="77C2FFC7" w14:textId="0A6EABF4" w:rsidR="006E4025" w:rsidRPr="008C2082" w:rsidRDefault="006E4025" w:rsidP="006E402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EDB7D4B" w14:textId="77777777" w:rsidR="006E4025" w:rsidRPr="008C2082" w:rsidRDefault="006E4025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E4025" w:rsidRPr="008C2082" w14:paraId="5D62BE32" w14:textId="77777777" w:rsidTr="009F457C">
        <w:trPr>
          <w:jc w:val="right"/>
        </w:trPr>
        <w:tc>
          <w:tcPr>
            <w:tcW w:w="379" w:type="pct"/>
          </w:tcPr>
          <w:p w14:paraId="64CE6E82" w14:textId="1BCB12C5" w:rsidR="006E4025" w:rsidRPr="008C2082" w:rsidRDefault="009410BD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638" w:type="pct"/>
          </w:tcPr>
          <w:p w14:paraId="5E72522F" w14:textId="6F82FA2E" w:rsidR="006E4025" w:rsidRPr="008C2082" w:rsidRDefault="006E4025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А.С. Пушкин. </w:t>
            </w:r>
            <w:r w:rsidR="00B50B55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«Сказка о мертвой царевне и о семи богатырях». Деление сказки на части. </w:t>
            </w:r>
          </w:p>
        </w:tc>
        <w:tc>
          <w:tcPr>
            <w:tcW w:w="530" w:type="pct"/>
          </w:tcPr>
          <w:p w14:paraId="62C7B08F" w14:textId="52C76D02" w:rsidR="006E4025" w:rsidRPr="008C2082" w:rsidRDefault="006E4025" w:rsidP="006E402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1CD55D6" w14:textId="77777777" w:rsidR="006E4025" w:rsidRPr="008C2082" w:rsidRDefault="006E4025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E4025" w:rsidRPr="008C2082" w14:paraId="6B55E79C" w14:textId="77777777" w:rsidTr="009F457C">
        <w:trPr>
          <w:jc w:val="right"/>
        </w:trPr>
        <w:tc>
          <w:tcPr>
            <w:tcW w:w="379" w:type="pct"/>
          </w:tcPr>
          <w:p w14:paraId="75A498FB" w14:textId="6F227A4A" w:rsidR="006E4025" w:rsidRPr="008C2082" w:rsidRDefault="009410BD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38" w:type="pct"/>
          </w:tcPr>
          <w:p w14:paraId="468DD516" w14:textId="2731F43A" w:rsidR="006E4025" w:rsidRPr="008C2082" w:rsidRDefault="006E4025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А.С. Пушкин. </w:t>
            </w:r>
            <w:r w:rsidR="00B50B55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«Сказка о мертвой царевне и о семи богатырях». Характеристика героев. </w:t>
            </w:r>
          </w:p>
        </w:tc>
        <w:tc>
          <w:tcPr>
            <w:tcW w:w="530" w:type="pct"/>
          </w:tcPr>
          <w:p w14:paraId="4A34893B" w14:textId="47ADB680" w:rsidR="006E4025" w:rsidRPr="008C2082" w:rsidRDefault="006E4025" w:rsidP="006E402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C8166E9" w14:textId="77777777" w:rsidR="006E4025" w:rsidRPr="008C2082" w:rsidRDefault="006E4025" w:rsidP="006E402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748DD70D" w14:textId="77777777" w:rsidTr="009F457C">
        <w:trPr>
          <w:trHeight w:val="393"/>
          <w:jc w:val="right"/>
        </w:trPr>
        <w:tc>
          <w:tcPr>
            <w:tcW w:w="379" w:type="pct"/>
          </w:tcPr>
          <w:p w14:paraId="3D2B5E33" w14:textId="3F648516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638" w:type="pct"/>
          </w:tcPr>
          <w:p w14:paraId="2851EBBB" w14:textId="220394D1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П.П.</w:t>
            </w:r>
            <w:r w:rsidR="00E93E9F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Ер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шов «Конёк-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Горбунок»</w:t>
            </w:r>
            <w:r w:rsidR="00311C2D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.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Н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аблюдение  за  развитием событий в сказке.</w:t>
            </w:r>
          </w:p>
        </w:tc>
        <w:tc>
          <w:tcPr>
            <w:tcW w:w="530" w:type="pct"/>
          </w:tcPr>
          <w:p w14:paraId="69CD2020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D56587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74374C59" w14:textId="77777777" w:rsidTr="009F457C">
        <w:trPr>
          <w:trHeight w:val="393"/>
          <w:jc w:val="right"/>
        </w:trPr>
        <w:tc>
          <w:tcPr>
            <w:tcW w:w="379" w:type="pct"/>
          </w:tcPr>
          <w:p w14:paraId="0080028A" w14:textId="0B9A4715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638" w:type="pct"/>
          </w:tcPr>
          <w:p w14:paraId="49EE228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П.П. Ер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шов «Конёк-</w:t>
            </w:r>
          </w:p>
          <w:p w14:paraId="4FAE757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Горбунок»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Характеристика героев произведения. </w:t>
            </w:r>
          </w:p>
        </w:tc>
        <w:tc>
          <w:tcPr>
            <w:tcW w:w="530" w:type="pct"/>
          </w:tcPr>
          <w:p w14:paraId="72DC7FC3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01E4485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3D32A57B" w14:textId="77777777" w:rsidTr="009F457C">
        <w:trPr>
          <w:trHeight w:val="393"/>
          <w:jc w:val="right"/>
        </w:trPr>
        <w:tc>
          <w:tcPr>
            <w:tcW w:w="379" w:type="pct"/>
          </w:tcPr>
          <w:p w14:paraId="0878EEB7" w14:textId="4575D2E7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38" w:type="pct"/>
          </w:tcPr>
          <w:p w14:paraId="226AAA0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П.П. Ер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шов «Конёк-</w:t>
            </w:r>
          </w:p>
          <w:p w14:paraId="710A070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Горбунок». Сравнение литературной и народной сказок. </w:t>
            </w:r>
          </w:p>
        </w:tc>
        <w:tc>
          <w:tcPr>
            <w:tcW w:w="530" w:type="pct"/>
          </w:tcPr>
          <w:p w14:paraId="28BC05F0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03C87C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33506E36" w14:textId="77777777" w:rsidTr="009F457C">
        <w:trPr>
          <w:trHeight w:val="393"/>
          <w:jc w:val="right"/>
        </w:trPr>
        <w:tc>
          <w:tcPr>
            <w:tcW w:w="379" w:type="pct"/>
          </w:tcPr>
          <w:p w14:paraId="54A5A8AA" w14:textId="3B9815E6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638" w:type="pct"/>
          </w:tcPr>
          <w:p w14:paraId="7244737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М.Ю. Лермонтов.</w:t>
            </w:r>
          </w:p>
          <w:p w14:paraId="470FC500" w14:textId="647995FB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сообщения о М.Ю. Лермонтове. </w:t>
            </w:r>
          </w:p>
        </w:tc>
        <w:tc>
          <w:tcPr>
            <w:tcW w:w="530" w:type="pct"/>
          </w:tcPr>
          <w:p w14:paraId="43056033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0485E2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3D285F0A" w14:textId="77777777" w:rsidTr="009F457C">
        <w:trPr>
          <w:trHeight w:val="393"/>
          <w:jc w:val="right"/>
        </w:trPr>
        <w:tc>
          <w:tcPr>
            <w:tcW w:w="379" w:type="pct"/>
          </w:tcPr>
          <w:p w14:paraId="2FA0CD02" w14:textId="3C2DD608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638" w:type="pct"/>
          </w:tcPr>
          <w:p w14:paraId="46E592D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М.Ю. Лермонтов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Ашик-Кериб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8C2082">
              <w:rPr>
                <w:rFonts w:ascii="Times New Roman" w:eastAsia="Calibri" w:hAnsi="Times New Roman" w:cs="Times New Roman"/>
                <w:i/>
                <w:spacing w:val="-1"/>
                <w:sz w:val="24"/>
                <w:szCs w:val="24"/>
              </w:rPr>
              <w:t xml:space="preserve">.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Деление</w:t>
            </w:r>
            <w:r w:rsidRPr="008C2082">
              <w:rPr>
                <w:rFonts w:ascii="Times New Roman" w:eastAsia="Calibri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текста на со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ставные части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Характеристика героев. </w:t>
            </w:r>
          </w:p>
        </w:tc>
        <w:tc>
          <w:tcPr>
            <w:tcW w:w="530" w:type="pct"/>
          </w:tcPr>
          <w:p w14:paraId="703EA555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E59914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66351FE4" w14:textId="77777777" w:rsidTr="009F457C">
        <w:trPr>
          <w:trHeight w:val="393"/>
          <w:jc w:val="right"/>
        </w:trPr>
        <w:tc>
          <w:tcPr>
            <w:tcW w:w="379" w:type="pct"/>
          </w:tcPr>
          <w:p w14:paraId="50D2C638" w14:textId="43FE8A77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638" w:type="pct"/>
          </w:tcPr>
          <w:p w14:paraId="410B260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М.Ю. Лермонтов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Ашик-Кериб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». Составление отзыва о произведении по плану. </w:t>
            </w:r>
          </w:p>
        </w:tc>
        <w:tc>
          <w:tcPr>
            <w:tcW w:w="530" w:type="pct"/>
          </w:tcPr>
          <w:p w14:paraId="63BF2359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6BC05B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02EE9A91" w14:textId="77777777" w:rsidTr="009F457C">
        <w:trPr>
          <w:trHeight w:val="393"/>
          <w:jc w:val="right"/>
        </w:trPr>
        <w:tc>
          <w:tcPr>
            <w:tcW w:w="379" w:type="pct"/>
          </w:tcPr>
          <w:p w14:paraId="1F154DD0" w14:textId="4A66B4A1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38" w:type="pct"/>
          </w:tcPr>
          <w:p w14:paraId="0F56F231" w14:textId="54A971C1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Л.Н. Толстой. Подготовка сообщения о Л.</w:t>
            </w:r>
            <w:r w:rsidR="000A541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 Толстом. Работа над текстом С.</w:t>
            </w:r>
            <w:r w:rsidR="00864B1D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Толстого. </w:t>
            </w:r>
          </w:p>
        </w:tc>
        <w:tc>
          <w:tcPr>
            <w:tcW w:w="530" w:type="pct"/>
          </w:tcPr>
          <w:p w14:paraId="1595FC2C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5F7EA9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0B2A1B9F" w14:textId="77777777" w:rsidTr="009F457C">
        <w:trPr>
          <w:trHeight w:val="393"/>
          <w:jc w:val="right"/>
        </w:trPr>
        <w:tc>
          <w:tcPr>
            <w:tcW w:w="379" w:type="pct"/>
          </w:tcPr>
          <w:p w14:paraId="16AC50A5" w14:textId="7F989DC2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638" w:type="pct"/>
          </w:tcPr>
          <w:p w14:paraId="3B524E22" w14:textId="40B989C2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Л.Н. Толстой «Детство». Характеристика героев.</w:t>
            </w:r>
            <w:r w:rsidR="00F111B3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плана произведения.</w:t>
            </w:r>
          </w:p>
        </w:tc>
        <w:tc>
          <w:tcPr>
            <w:tcW w:w="530" w:type="pct"/>
          </w:tcPr>
          <w:p w14:paraId="5F8C32C2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084367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111B3" w:rsidRPr="008C2082" w14:paraId="07974EF4" w14:textId="77777777" w:rsidTr="009F457C">
        <w:trPr>
          <w:trHeight w:val="393"/>
          <w:jc w:val="right"/>
        </w:trPr>
        <w:tc>
          <w:tcPr>
            <w:tcW w:w="379" w:type="pct"/>
          </w:tcPr>
          <w:p w14:paraId="2427CDE9" w14:textId="37D47CFE" w:rsidR="00F111B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638" w:type="pct"/>
          </w:tcPr>
          <w:p w14:paraId="261325CF" w14:textId="4C0893FE" w:rsidR="00F111B3" w:rsidRPr="008C2082" w:rsidRDefault="00F111B3" w:rsidP="00F111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Л.Н. Толстой «Детство». Составление плана произведения.</w:t>
            </w:r>
          </w:p>
        </w:tc>
        <w:tc>
          <w:tcPr>
            <w:tcW w:w="530" w:type="pct"/>
          </w:tcPr>
          <w:p w14:paraId="479E3896" w14:textId="68934190" w:rsidR="00F111B3" w:rsidRPr="008C2082" w:rsidRDefault="005A61BD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BEDA9C9" w14:textId="77777777" w:rsidR="00F111B3" w:rsidRPr="008C2082" w:rsidRDefault="00F111B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3270A8EF" w14:textId="77777777" w:rsidTr="009F457C">
        <w:trPr>
          <w:trHeight w:val="393"/>
          <w:jc w:val="right"/>
        </w:trPr>
        <w:tc>
          <w:tcPr>
            <w:tcW w:w="379" w:type="pct"/>
          </w:tcPr>
          <w:p w14:paraId="69725290" w14:textId="448829E3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38" w:type="pct"/>
          </w:tcPr>
          <w:p w14:paraId="774E071F" w14:textId="289A97EC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А.П. Чехов.</w:t>
            </w:r>
            <w:r w:rsidR="00F111B3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сообщения о А.П. Чехове. Знакомство со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статьёй М. Семановой о семье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А.П.Чехова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30" w:type="pct"/>
          </w:tcPr>
          <w:p w14:paraId="077438DC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53" w:type="pct"/>
            <w:vMerge/>
          </w:tcPr>
          <w:p w14:paraId="10B6087F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6113B58D" w14:textId="77777777" w:rsidTr="009F457C">
        <w:trPr>
          <w:trHeight w:val="393"/>
          <w:jc w:val="right"/>
        </w:trPr>
        <w:tc>
          <w:tcPr>
            <w:tcW w:w="379" w:type="pct"/>
          </w:tcPr>
          <w:p w14:paraId="270DA687" w14:textId="5E797F66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3638" w:type="pct"/>
          </w:tcPr>
          <w:p w14:paraId="51BA4A6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А.П. Чехов «Мальчики». Постановка вопросов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содержании.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70D9C812" w14:textId="4ACFBB12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главных героев.</w:t>
            </w:r>
          </w:p>
        </w:tc>
        <w:tc>
          <w:tcPr>
            <w:tcW w:w="530" w:type="pct"/>
          </w:tcPr>
          <w:p w14:paraId="6DDD47DB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D1A9D5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23915E18" w14:textId="77777777" w:rsidTr="009F457C">
        <w:trPr>
          <w:trHeight w:val="393"/>
          <w:jc w:val="right"/>
        </w:trPr>
        <w:tc>
          <w:tcPr>
            <w:tcW w:w="379" w:type="pct"/>
          </w:tcPr>
          <w:p w14:paraId="4C28C7FA" w14:textId="78BE8B6E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638" w:type="pct"/>
          </w:tcPr>
          <w:p w14:paraId="538C8EE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разделу «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Чудесный мир классики».</w:t>
            </w:r>
          </w:p>
          <w:p w14:paraId="5253CA0D" w14:textId="416B7DA6" w:rsidR="005F61F3" w:rsidRPr="008C2082" w:rsidRDefault="000A5416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</w:t>
            </w:r>
            <w:r w:rsidR="005F61F3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F61F3"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30" w:type="pct"/>
          </w:tcPr>
          <w:p w14:paraId="737B3826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9260B6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111B3" w:rsidRPr="008C2082" w14:paraId="6F5A5116" w14:textId="77777777" w:rsidTr="009F457C">
        <w:trPr>
          <w:trHeight w:val="393"/>
          <w:jc w:val="right"/>
        </w:trPr>
        <w:tc>
          <w:tcPr>
            <w:tcW w:w="379" w:type="pct"/>
          </w:tcPr>
          <w:p w14:paraId="4CA894C3" w14:textId="0254A410" w:rsidR="00F111B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638" w:type="pct"/>
          </w:tcPr>
          <w:p w14:paraId="7A5FCC69" w14:textId="70DFCC31" w:rsidR="00F111B3" w:rsidRPr="008C2082" w:rsidRDefault="00F111B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разделом «Поэтическая тетрадь»</w:t>
            </w:r>
            <w:r w:rsidR="000A541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0E529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мире книг.</w:t>
            </w:r>
          </w:p>
        </w:tc>
        <w:tc>
          <w:tcPr>
            <w:tcW w:w="530" w:type="pct"/>
          </w:tcPr>
          <w:p w14:paraId="4831D49A" w14:textId="70AAB357" w:rsidR="00F111B3" w:rsidRPr="008C2082" w:rsidRDefault="00F111B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AB5E68C" w14:textId="77777777" w:rsidR="00F111B3" w:rsidRPr="008C2082" w:rsidRDefault="00F111B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111B3" w:rsidRPr="008C2082" w14:paraId="42B68450" w14:textId="77777777" w:rsidTr="009F457C">
        <w:trPr>
          <w:trHeight w:val="393"/>
          <w:jc w:val="right"/>
        </w:trPr>
        <w:tc>
          <w:tcPr>
            <w:tcW w:w="379" w:type="pct"/>
          </w:tcPr>
          <w:p w14:paraId="4881C40F" w14:textId="5BB01799" w:rsidR="00F111B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638" w:type="pct"/>
          </w:tcPr>
          <w:p w14:paraId="354B49B1" w14:textId="691D3555" w:rsidR="00F111B3" w:rsidRPr="008C2082" w:rsidRDefault="00F111B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К. Ушинский «Четыре желания»</w:t>
            </w:r>
          </w:p>
        </w:tc>
        <w:tc>
          <w:tcPr>
            <w:tcW w:w="530" w:type="pct"/>
          </w:tcPr>
          <w:p w14:paraId="2456E7C4" w14:textId="2093EE0D" w:rsidR="00F111B3" w:rsidRPr="008C2082" w:rsidRDefault="00F111B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5060339" w14:textId="77777777" w:rsidR="00F111B3" w:rsidRPr="008C2082" w:rsidRDefault="00F111B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470C6B30" w14:textId="77777777" w:rsidTr="009F457C">
        <w:trPr>
          <w:trHeight w:val="393"/>
          <w:jc w:val="right"/>
        </w:trPr>
        <w:tc>
          <w:tcPr>
            <w:tcW w:w="379" w:type="pct"/>
          </w:tcPr>
          <w:p w14:paraId="1AD37E1C" w14:textId="6FB4A9F1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638" w:type="pct"/>
          </w:tcPr>
          <w:p w14:paraId="3E99C54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Ф. И. Тютчев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«Еще земли печа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лен вид...», «Как неожиданно и ярко…». Определение средств художественной выразительности в лирическом тексте.</w:t>
            </w:r>
          </w:p>
        </w:tc>
        <w:tc>
          <w:tcPr>
            <w:tcW w:w="530" w:type="pct"/>
          </w:tcPr>
          <w:p w14:paraId="2C31E4C0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12156D2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4854C6AE" w14:textId="77777777" w:rsidTr="009F457C">
        <w:trPr>
          <w:trHeight w:val="393"/>
          <w:jc w:val="right"/>
        </w:trPr>
        <w:tc>
          <w:tcPr>
            <w:tcW w:w="379" w:type="pct"/>
          </w:tcPr>
          <w:p w14:paraId="4278F36B" w14:textId="703B16E5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638" w:type="pct"/>
          </w:tcPr>
          <w:p w14:paraId="351F27B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А.А. Фет.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«Весенний дождь», «Бабочка». Ритм и интонация стихотворения.</w:t>
            </w:r>
          </w:p>
        </w:tc>
        <w:tc>
          <w:tcPr>
            <w:tcW w:w="530" w:type="pct"/>
          </w:tcPr>
          <w:p w14:paraId="07426049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8747FBA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738981E8" w14:textId="77777777" w:rsidTr="009F457C">
        <w:trPr>
          <w:trHeight w:val="393"/>
          <w:jc w:val="right"/>
        </w:trPr>
        <w:tc>
          <w:tcPr>
            <w:tcW w:w="379" w:type="pct"/>
          </w:tcPr>
          <w:p w14:paraId="7756DF51" w14:textId="28ACD623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638" w:type="pct"/>
          </w:tcPr>
          <w:p w14:paraId="661FB6EC" w14:textId="0BE1F58B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Е.А. Баратынский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«Весна, весна!</w:t>
            </w:r>
            <w:r w:rsidR="009F41C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 воздух чист!..»  </w:t>
            </w:r>
            <w:r w:rsidR="00F111B3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0" w:type="pct"/>
          </w:tcPr>
          <w:p w14:paraId="69B96648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895BD3D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111B3" w:rsidRPr="008C2082" w14:paraId="28E4A710" w14:textId="77777777" w:rsidTr="009F457C">
        <w:trPr>
          <w:trHeight w:val="393"/>
          <w:jc w:val="right"/>
        </w:trPr>
        <w:tc>
          <w:tcPr>
            <w:tcW w:w="379" w:type="pct"/>
          </w:tcPr>
          <w:p w14:paraId="5ADAEC12" w14:textId="51EE8EAA" w:rsidR="00F111B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638" w:type="pct"/>
          </w:tcPr>
          <w:p w14:paraId="1B9F57BE" w14:textId="190C7479" w:rsidR="00F111B3" w:rsidRPr="008C2082" w:rsidRDefault="00F111B3" w:rsidP="005F61F3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F41CE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Е.А. Баратынский</w:t>
            </w:r>
            <w:r w:rsidR="009F41C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«Где сладкий шепот...» Средства художественной выразительности в лирическом тексте.</w:t>
            </w:r>
          </w:p>
        </w:tc>
        <w:tc>
          <w:tcPr>
            <w:tcW w:w="530" w:type="pct"/>
          </w:tcPr>
          <w:p w14:paraId="4AF5C866" w14:textId="0DDD0FD7" w:rsidR="00F111B3" w:rsidRPr="008C2082" w:rsidRDefault="009F41CE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215C99F" w14:textId="77777777" w:rsidR="00F111B3" w:rsidRPr="008C2082" w:rsidRDefault="00F111B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28C70256" w14:textId="77777777" w:rsidTr="009F457C">
        <w:trPr>
          <w:trHeight w:val="393"/>
          <w:jc w:val="right"/>
        </w:trPr>
        <w:tc>
          <w:tcPr>
            <w:tcW w:w="379" w:type="pct"/>
          </w:tcPr>
          <w:p w14:paraId="1BC1F25D" w14:textId="1000A7AD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638" w:type="pct"/>
          </w:tcPr>
          <w:p w14:paraId="7A7B9DBE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И.С. Ники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тин «В синем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небе плывут над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полями...» Прослеживание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изменений картин природы в стихотворении.</w:t>
            </w:r>
          </w:p>
        </w:tc>
        <w:tc>
          <w:tcPr>
            <w:tcW w:w="530" w:type="pct"/>
          </w:tcPr>
          <w:p w14:paraId="735F788F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0A0ED94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2CD73943" w14:textId="77777777" w:rsidTr="009F457C">
        <w:trPr>
          <w:trHeight w:val="393"/>
          <w:jc w:val="right"/>
        </w:trPr>
        <w:tc>
          <w:tcPr>
            <w:tcW w:w="379" w:type="pct"/>
          </w:tcPr>
          <w:p w14:paraId="75B1603A" w14:textId="5A1C9066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638" w:type="pct"/>
          </w:tcPr>
          <w:p w14:paraId="22DC64C9" w14:textId="655326B9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Н.А. Не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красов</w:t>
            </w:r>
            <w:r w:rsidR="009F41CE"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«В зимние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сумерки нянины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сказки...» Средства художественной выразительности в лирическом тексте.</w:t>
            </w:r>
          </w:p>
        </w:tc>
        <w:tc>
          <w:tcPr>
            <w:tcW w:w="530" w:type="pct"/>
          </w:tcPr>
          <w:p w14:paraId="7C134909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AE5CC3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3C16B340" w14:textId="77777777" w:rsidTr="009F457C">
        <w:trPr>
          <w:trHeight w:val="393"/>
          <w:jc w:val="right"/>
        </w:trPr>
        <w:tc>
          <w:tcPr>
            <w:tcW w:w="379" w:type="pct"/>
          </w:tcPr>
          <w:p w14:paraId="57BC816D" w14:textId="6A2D55F8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638" w:type="pct"/>
          </w:tcPr>
          <w:p w14:paraId="1820A8A7" w14:textId="5B252CB8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И.А. Бунин «Листопад». </w:t>
            </w:r>
          </w:p>
        </w:tc>
        <w:tc>
          <w:tcPr>
            <w:tcW w:w="530" w:type="pct"/>
          </w:tcPr>
          <w:p w14:paraId="37F2D939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A842F47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038DD256" w14:textId="77777777" w:rsidTr="009F457C">
        <w:trPr>
          <w:trHeight w:val="393"/>
          <w:jc w:val="right"/>
        </w:trPr>
        <w:tc>
          <w:tcPr>
            <w:tcW w:w="379" w:type="pct"/>
          </w:tcPr>
          <w:p w14:paraId="4DE76CD9" w14:textId="2EC0D5F7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638" w:type="pct"/>
          </w:tcPr>
          <w:p w14:paraId="5321C655" w14:textId="458548DE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разделу «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Поэтическая тетрадь».</w:t>
            </w:r>
            <w:r w:rsidRPr="008C208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30" w:type="pct"/>
          </w:tcPr>
          <w:p w14:paraId="51C28DA2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FC06921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56D30" w:rsidRPr="008C2082" w14:paraId="71818CDE" w14:textId="77777777" w:rsidTr="009F457C">
        <w:trPr>
          <w:trHeight w:val="393"/>
          <w:jc w:val="right"/>
        </w:trPr>
        <w:tc>
          <w:tcPr>
            <w:tcW w:w="379" w:type="pct"/>
          </w:tcPr>
          <w:p w14:paraId="7445355B" w14:textId="5D2CC172" w:rsidR="00A56D30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638" w:type="pct"/>
          </w:tcPr>
          <w:p w14:paraId="1E1CC82A" w14:textId="254945BD" w:rsidR="00A56D30" w:rsidRPr="008C2082" w:rsidRDefault="00A56D30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</w:t>
            </w:r>
          </w:p>
        </w:tc>
        <w:tc>
          <w:tcPr>
            <w:tcW w:w="530" w:type="pct"/>
          </w:tcPr>
          <w:p w14:paraId="5137C082" w14:textId="07053C61" w:rsidR="00A56D30" w:rsidRPr="008C2082" w:rsidRDefault="00A56D30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2E11F7B" w14:textId="77777777" w:rsidR="00A56D30" w:rsidRPr="008C2082" w:rsidRDefault="00A56D30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2AB2EE14" w14:textId="77777777" w:rsidTr="009F457C">
        <w:trPr>
          <w:jc w:val="right"/>
        </w:trPr>
        <w:tc>
          <w:tcPr>
            <w:tcW w:w="379" w:type="pct"/>
          </w:tcPr>
          <w:p w14:paraId="72CADB52" w14:textId="1CD0D495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638" w:type="pct"/>
          </w:tcPr>
          <w:p w14:paraId="6B4CCDD3" w14:textId="498B156C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</w:t>
            </w:r>
            <w:r w:rsidR="009F41C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разделом «Литературные сказки»</w:t>
            </w:r>
            <w:r w:rsidR="000E529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 В мире книг.</w:t>
            </w:r>
          </w:p>
        </w:tc>
        <w:tc>
          <w:tcPr>
            <w:tcW w:w="530" w:type="pct"/>
          </w:tcPr>
          <w:p w14:paraId="7C810D5C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DEA9068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74C86DE9" w14:textId="77777777" w:rsidTr="009F457C">
        <w:trPr>
          <w:jc w:val="right"/>
        </w:trPr>
        <w:tc>
          <w:tcPr>
            <w:tcW w:w="379" w:type="pct"/>
          </w:tcPr>
          <w:p w14:paraId="4ABD59E4" w14:textId="2589C6A4" w:rsidR="009F41CE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638" w:type="pct"/>
          </w:tcPr>
          <w:p w14:paraId="5D2E692D" w14:textId="1322F44D" w:rsidR="009F41CE" w:rsidRPr="008C2082" w:rsidRDefault="009F41CE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В.Ф. Одоевский «Городок в табакерке»</w:t>
            </w:r>
          </w:p>
        </w:tc>
        <w:tc>
          <w:tcPr>
            <w:tcW w:w="530" w:type="pct"/>
          </w:tcPr>
          <w:p w14:paraId="5885CC05" w14:textId="3F02E186" w:rsidR="009F41CE" w:rsidRPr="008C2082" w:rsidRDefault="009F41CE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FF0D281" w14:textId="77777777" w:rsidR="009F41CE" w:rsidRPr="008C2082" w:rsidRDefault="009F41CE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2181FB56" w14:textId="77777777" w:rsidTr="009F457C">
        <w:trPr>
          <w:jc w:val="right"/>
        </w:trPr>
        <w:tc>
          <w:tcPr>
            <w:tcW w:w="379" w:type="pct"/>
          </w:tcPr>
          <w:p w14:paraId="2D643854" w14:textId="6F1B969A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638" w:type="pct"/>
          </w:tcPr>
          <w:p w14:paraId="2084D950" w14:textId="32A4CB3D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В.Ф. Одоевский «Городок в табакерке». Составление плана сказки. </w:t>
            </w:r>
          </w:p>
        </w:tc>
        <w:tc>
          <w:tcPr>
            <w:tcW w:w="530" w:type="pct"/>
          </w:tcPr>
          <w:p w14:paraId="2391A190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4EFE070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7A3A3D20" w14:textId="77777777" w:rsidTr="009F457C">
        <w:trPr>
          <w:jc w:val="right"/>
        </w:trPr>
        <w:tc>
          <w:tcPr>
            <w:tcW w:w="379" w:type="pct"/>
          </w:tcPr>
          <w:p w14:paraId="4D737EE7" w14:textId="559DF836" w:rsidR="009F41CE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638" w:type="pct"/>
          </w:tcPr>
          <w:p w14:paraId="62D836A3" w14:textId="643587E8" w:rsidR="009F41CE" w:rsidRPr="008C2082" w:rsidRDefault="009F41CE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В.Ф. Одоевский «Городок в табакерке». Подробный пересказ.</w:t>
            </w:r>
          </w:p>
        </w:tc>
        <w:tc>
          <w:tcPr>
            <w:tcW w:w="530" w:type="pct"/>
          </w:tcPr>
          <w:p w14:paraId="1BB4F970" w14:textId="74ABB149" w:rsidR="009F41CE" w:rsidRPr="008C2082" w:rsidRDefault="009F41CE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8D1F896" w14:textId="77777777" w:rsidR="009F41CE" w:rsidRPr="008C2082" w:rsidRDefault="009F41CE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43A135F2" w14:textId="77777777" w:rsidTr="009F457C">
        <w:trPr>
          <w:jc w:val="right"/>
        </w:trPr>
        <w:tc>
          <w:tcPr>
            <w:tcW w:w="379" w:type="pct"/>
          </w:tcPr>
          <w:p w14:paraId="26507AF1" w14:textId="7B372DE8" w:rsidR="005F61F3" w:rsidRPr="008C2082" w:rsidRDefault="009410BD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506495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38" w:type="pct"/>
          </w:tcPr>
          <w:p w14:paraId="78892A37" w14:textId="64B43728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П.П. Бажов «Серебряное копытце». Знакомство с жизнью и творчеством писателя. </w:t>
            </w:r>
          </w:p>
        </w:tc>
        <w:tc>
          <w:tcPr>
            <w:tcW w:w="530" w:type="pct"/>
          </w:tcPr>
          <w:p w14:paraId="412588CD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7FDEE06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F61F3" w:rsidRPr="008C2082" w14:paraId="1149409A" w14:textId="77777777" w:rsidTr="009F457C">
        <w:trPr>
          <w:jc w:val="right"/>
        </w:trPr>
        <w:tc>
          <w:tcPr>
            <w:tcW w:w="379" w:type="pct"/>
          </w:tcPr>
          <w:p w14:paraId="1A9F4F9F" w14:textId="2178C013" w:rsidR="005F61F3" w:rsidRPr="008C2082" w:rsidRDefault="00506495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638" w:type="pct"/>
          </w:tcPr>
          <w:p w14:paraId="6CBE3DE8" w14:textId="4461CAE0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П.П. Бажов «Серебряное копытце».  </w:t>
            </w:r>
          </w:p>
        </w:tc>
        <w:tc>
          <w:tcPr>
            <w:tcW w:w="530" w:type="pct"/>
          </w:tcPr>
          <w:p w14:paraId="5959E17E" w14:textId="77777777" w:rsidR="005F61F3" w:rsidRPr="008C2082" w:rsidRDefault="005F61F3" w:rsidP="005F61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82C947C" w14:textId="77777777" w:rsidR="005F61F3" w:rsidRPr="008C2082" w:rsidRDefault="005F61F3" w:rsidP="005F61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3E4F8CE3" w14:textId="77777777" w:rsidTr="009F457C">
        <w:trPr>
          <w:jc w:val="right"/>
        </w:trPr>
        <w:tc>
          <w:tcPr>
            <w:tcW w:w="379" w:type="pct"/>
          </w:tcPr>
          <w:p w14:paraId="460D763A" w14:textId="6C09978E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638" w:type="pct"/>
          </w:tcPr>
          <w:p w14:paraId="0D7D61CB" w14:textId="34DAEE43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П.П. Бажов «Серебряное копытце».  </w:t>
            </w:r>
            <w:r w:rsidR="00AD3A0D" w:rsidRPr="008C2082">
              <w:rPr>
                <w:rFonts w:ascii="Times New Roman" w:hAnsi="Times New Roman" w:cs="Times New Roman"/>
              </w:rPr>
              <w:t>День добровольца (волонтера) в России;</w:t>
            </w:r>
          </w:p>
        </w:tc>
        <w:tc>
          <w:tcPr>
            <w:tcW w:w="530" w:type="pct"/>
          </w:tcPr>
          <w:p w14:paraId="1E1D709B" w14:textId="3152C296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A75A533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32DFF8A1" w14:textId="77777777" w:rsidTr="009F457C">
        <w:trPr>
          <w:jc w:val="right"/>
        </w:trPr>
        <w:tc>
          <w:tcPr>
            <w:tcW w:w="379" w:type="pct"/>
          </w:tcPr>
          <w:p w14:paraId="5FF6102A" w14:textId="1B70F07C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638" w:type="pct"/>
          </w:tcPr>
          <w:p w14:paraId="7DD70547" w14:textId="4778BA98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П.П. Бажов «Серебряное копытце».  </w:t>
            </w:r>
          </w:p>
        </w:tc>
        <w:tc>
          <w:tcPr>
            <w:tcW w:w="530" w:type="pct"/>
          </w:tcPr>
          <w:p w14:paraId="3CF275D2" w14:textId="4EFFD41A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C9ECB09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2515CCAE" w14:textId="77777777" w:rsidTr="009F457C">
        <w:trPr>
          <w:jc w:val="right"/>
        </w:trPr>
        <w:tc>
          <w:tcPr>
            <w:tcW w:w="379" w:type="pct"/>
          </w:tcPr>
          <w:p w14:paraId="42400878" w14:textId="17919847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638" w:type="pct"/>
          </w:tcPr>
          <w:p w14:paraId="4D02E724" w14:textId="1C207455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С.Т. Аксаков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«Аленький цвето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чек». Работа с толковым словарём.</w:t>
            </w:r>
          </w:p>
        </w:tc>
        <w:tc>
          <w:tcPr>
            <w:tcW w:w="530" w:type="pct"/>
          </w:tcPr>
          <w:p w14:paraId="036A238D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9E2990A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10E0B839" w14:textId="77777777" w:rsidTr="009F457C">
        <w:trPr>
          <w:jc w:val="right"/>
        </w:trPr>
        <w:tc>
          <w:tcPr>
            <w:tcW w:w="379" w:type="pct"/>
          </w:tcPr>
          <w:p w14:paraId="505A03F4" w14:textId="4FAAFFBF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638" w:type="pct"/>
          </w:tcPr>
          <w:p w14:paraId="28569231" w14:textId="3C7C71F6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С.Т. Аксаков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«Аленький цвето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чек». Деление текста на части. </w:t>
            </w:r>
            <w:r w:rsidR="00AD3A0D" w:rsidRPr="008C2082">
              <w:rPr>
                <w:rFonts w:ascii="Times New Roman" w:hAnsi="Times New Roman" w:cs="Times New Roman"/>
              </w:rPr>
              <w:t>День Героев Отечества;</w:t>
            </w:r>
          </w:p>
        </w:tc>
        <w:tc>
          <w:tcPr>
            <w:tcW w:w="530" w:type="pct"/>
          </w:tcPr>
          <w:p w14:paraId="1C332085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0734310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7201FF10" w14:textId="77777777" w:rsidTr="009F457C">
        <w:trPr>
          <w:jc w:val="right"/>
        </w:trPr>
        <w:tc>
          <w:tcPr>
            <w:tcW w:w="379" w:type="pct"/>
          </w:tcPr>
          <w:p w14:paraId="18081C7B" w14:textId="2F7639AA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638" w:type="pct"/>
          </w:tcPr>
          <w:p w14:paraId="0A394FE3" w14:textId="695837CD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С.Т. Аксаков 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«Аленький цвето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чек». Характеристика героев. </w:t>
            </w:r>
          </w:p>
        </w:tc>
        <w:tc>
          <w:tcPr>
            <w:tcW w:w="530" w:type="pct"/>
          </w:tcPr>
          <w:p w14:paraId="53BA6997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171B38D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36A30896" w14:textId="77777777" w:rsidTr="009F457C">
        <w:trPr>
          <w:jc w:val="right"/>
        </w:trPr>
        <w:tc>
          <w:tcPr>
            <w:tcW w:w="379" w:type="pct"/>
          </w:tcPr>
          <w:p w14:paraId="3ECBDF27" w14:textId="384D09A8" w:rsidR="001F6130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638" w:type="pct"/>
          </w:tcPr>
          <w:p w14:paraId="2E3CBC5A" w14:textId="18869F1B" w:rsidR="001F6130" w:rsidRPr="008C2082" w:rsidRDefault="001F6130" w:rsidP="009F41CE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С.Т. Аксаков 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«Аленький цвето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чек». Характеристика героев.</w:t>
            </w:r>
            <w:r w:rsidR="00AD3A0D" w:rsidRPr="008C2082">
              <w:rPr>
                <w:rFonts w:ascii="Times New Roman" w:hAnsi="Times New Roman" w:cs="Times New Roman"/>
              </w:rPr>
              <w:t xml:space="preserve"> День Конституции Российской Федерации.</w:t>
            </w:r>
          </w:p>
        </w:tc>
        <w:tc>
          <w:tcPr>
            <w:tcW w:w="530" w:type="pct"/>
          </w:tcPr>
          <w:p w14:paraId="6B1292B9" w14:textId="7667AE66" w:rsidR="001F6130" w:rsidRPr="008C2082" w:rsidRDefault="001F6130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293AEBB" w14:textId="77777777" w:rsidR="001F6130" w:rsidRPr="008C2082" w:rsidRDefault="001F6130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103F89B6" w14:textId="77777777" w:rsidTr="009F457C">
        <w:trPr>
          <w:jc w:val="right"/>
        </w:trPr>
        <w:tc>
          <w:tcPr>
            <w:tcW w:w="379" w:type="pct"/>
          </w:tcPr>
          <w:p w14:paraId="51A2F6A8" w14:textId="657F98A7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638" w:type="pct"/>
          </w:tcPr>
          <w:p w14:paraId="73DD6FF5" w14:textId="61660EBD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разделу «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Литературные сказки</w:t>
            </w:r>
            <w:r w:rsidR="001A46A6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0" w:type="pct"/>
          </w:tcPr>
          <w:p w14:paraId="111CFD8C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0379AEF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37C8B70F" w14:textId="77777777" w:rsidTr="009F457C">
        <w:trPr>
          <w:jc w:val="right"/>
        </w:trPr>
        <w:tc>
          <w:tcPr>
            <w:tcW w:w="379" w:type="pct"/>
          </w:tcPr>
          <w:p w14:paraId="7092B825" w14:textId="63D98147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638" w:type="pct"/>
          </w:tcPr>
          <w:p w14:paraId="47AF6A03" w14:textId="235053F6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Оценка достижений. Контрольная работа за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полугодие.</w:t>
            </w:r>
          </w:p>
        </w:tc>
        <w:tc>
          <w:tcPr>
            <w:tcW w:w="530" w:type="pct"/>
          </w:tcPr>
          <w:p w14:paraId="2F82D79F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996C321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7ABDD8A6" w14:textId="77777777" w:rsidTr="009F457C">
        <w:trPr>
          <w:jc w:val="right"/>
        </w:trPr>
        <w:tc>
          <w:tcPr>
            <w:tcW w:w="379" w:type="pct"/>
          </w:tcPr>
          <w:p w14:paraId="2A238DC5" w14:textId="2827CB8F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638" w:type="pct"/>
          </w:tcPr>
          <w:p w14:paraId="4B86A07D" w14:textId="2D9CBC86" w:rsidR="009F41CE" w:rsidRPr="008C2082" w:rsidRDefault="001A46A6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разделом «Делу врем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я-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потехе час»</w:t>
            </w:r>
            <w:r w:rsidR="009F41C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 </w:t>
            </w:r>
            <w:r w:rsidR="001F613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юмористического рассказа.</w:t>
            </w:r>
          </w:p>
        </w:tc>
        <w:tc>
          <w:tcPr>
            <w:tcW w:w="530" w:type="pct"/>
          </w:tcPr>
          <w:p w14:paraId="06C7AF69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5A0F403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037DC10A" w14:textId="77777777" w:rsidTr="009F457C">
        <w:trPr>
          <w:jc w:val="right"/>
        </w:trPr>
        <w:tc>
          <w:tcPr>
            <w:tcW w:w="379" w:type="pct"/>
          </w:tcPr>
          <w:p w14:paraId="151321CB" w14:textId="69660F24" w:rsidR="001F6130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638" w:type="pct"/>
          </w:tcPr>
          <w:p w14:paraId="1A04297D" w14:textId="40676939" w:rsidR="001F6130" w:rsidRPr="008C2082" w:rsidRDefault="005321E2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Творчес</w:t>
            </w:r>
            <w:r w:rsidR="007F652C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тво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Драгунского</w:t>
            </w:r>
            <w:proofErr w:type="gramEnd"/>
          </w:p>
        </w:tc>
        <w:tc>
          <w:tcPr>
            <w:tcW w:w="530" w:type="pct"/>
          </w:tcPr>
          <w:p w14:paraId="2CB8687E" w14:textId="41F73A84" w:rsidR="001F6130" w:rsidRPr="008C2082" w:rsidRDefault="005321E2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98D7993" w14:textId="77777777" w:rsidR="001F6130" w:rsidRPr="008C2082" w:rsidRDefault="001F6130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A46A6" w:rsidRPr="008C2082" w14:paraId="71843970" w14:textId="77777777" w:rsidTr="009F457C">
        <w:trPr>
          <w:jc w:val="right"/>
        </w:trPr>
        <w:tc>
          <w:tcPr>
            <w:tcW w:w="379" w:type="pct"/>
          </w:tcPr>
          <w:p w14:paraId="20B32397" w14:textId="7355BDBA" w:rsidR="001A46A6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638" w:type="pct"/>
          </w:tcPr>
          <w:p w14:paraId="13691034" w14:textId="6C31D1E9" w:rsidR="001A46A6" w:rsidRPr="008C2082" w:rsidRDefault="001A46A6" w:rsidP="001A46A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Е.Л. Шварц</w:t>
            </w:r>
            <w:r w:rsidR="001F613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«Сказка о потерянном времени». Характеристика главных героев.</w:t>
            </w:r>
          </w:p>
        </w:tc>
        <w:tc>
          <w:tcPr>
            <w:tcW w:w="530" w:type="pct"/>
          </w:tcPr>
          <w:p w14:paraId="409F6525" w14:textId="67F9918A" w:rsidR="001A46A6" w:rsidRPr="008C2082" w:rsidRDefault="001A46A6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DF81681" w14:textId="77777777" w:rsidR="001A46A6" w:rsidRPr="008C2082" w:rsidRDefault="001A46A6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520AD6DF" w14:textId="77777777" w:rsidTr="009F457C">
        <w:trPr>
          <w:jc w:val="right"/>
        </w:trPr>
        <w:tc>
          <w:tcPr>
            <w:tcW w:w="379" w:type="pct"/>
          </w:tcPr>
          <w:p w14:paraId="551BFDB6" w14:textId="66C73362" w:rsidR="001F6130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638" w:type="pct"/>
          </w:tcPr>
          <w:p w14:paraId="2DE10B5B" w14:textId="43F4FD1D" w:rsidR="001F6130" w:rsidRPr="008C2082" w:rsidRDefault="001F6130" w:rsidP="001A46A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Е.Л. Шварц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«Сказка о потерянном времени». Характеристика главных героев.</w:t>
            </w:r>
          </w:p>
        </w:tc>
        <w:tc>
          <w:tcPr>
            <w:tcW w:w="530" w:type="pct"/>
          </w:tcPr>
          <w:p w14:paraId="2D7D6C8A" w14:textId="029A85C8" w:rsidR="001F6130" w:rsidRPr="008C2082" w:rsidRDefault="001F6130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FB9B2BD" w14:textId="77777777" w:rsidR="001F6130" w:rsidRPr="008C2082" w:rsidRDefault="001F6130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16C56C2F" w14:textId="77777777" w:rsidTr="009F457C">
        <w:trPr>
          <w:jc w:val="right"/>
        </w:trPr>
        <w:tc>
          <w:tcPr>
            <w:tcW w:w="379" w:type="pct"/>
          </w:tcPr>
          <w:p w14:paraId="602D5608" w14:textId="5DB5CBDD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3638" w:type="pct"/>
          </w:tcPr>
          <w:p w14:paraId="2FB71E4C" w14:textId="3D858200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Е.Л. Шварц</w:t>
            </w:r>
            <w:r w:rsidR="001F613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«Сказка о потерянном времени». Нравственный смысл произведения. </w:t>
            </w:r>
          </w:p>
        </w:tc>
        <w:tc>
          <w:tcPr>
            <w:tcW w:w="530" w:type="pct"/>
          </w:tcPr>
          <w:p w14:paraId="1F12033B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112BC10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41CE" w:rsidRPr="008C2082" w14:paraId="1A4D1AAF" w14:textId="77777777" w:rsidTr="009F457C">
        <w:trPr>
          <w:jc w:val="right"/>
        </w:trPr>
        <w:tc>
          <w:tcPr>
            <w:tcW w:w="379" w:type="pct"/>
          </w:tcPr>
          <w:p w14:paraId="2ED40DA8" w14:textId="0F55369A" w:rsidR="009F41CE" w:rsidRPr="008C2082" w:rsidRDefault="00506495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65</w:t>
            </w:r>
          </w:p>
        </w:tc>
        <w:tc>
          <w:tcPr>
            <w:tcW w:w="3638" w:type="pct"/>
          </w:tcPr>
          <w:p w14:paraId="2294D8B4" w14:textId="356A7ECD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В.Ю. </w:t>
            </w:r>
            <w:proofErr w:type="gramStart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Драгунский</w:t>
            </w:r>
            <w:proofErr w:type="gramEnd"/>
            <w:r w:rsidR="001F6130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«Главные реки».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Понимание юмористического смысла рассказа.</w:t>
            </w:r>
          </w:p>
        </w:tc>
        <w:tc>
          <w:tcPr>
            <w:tcW w:w="530" w:type="pct"/>
          </w:tcPr>
          <w:p w14:paraId="434A2C0F" w14:textId="77777777" w:rsidR="009F41CE" w:rsidRPr="008C2082" w:rsidRDefault="009F41CE" w:rsidP="009F41C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F891DE9" w14:textId="77777777" w:rsidR="009F41CE" w:rsidRPr="008C2082" w:rsidRDefault="009F41CE" w:rsidP="009F41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432370A2" w14:textId="77777777" w:rsidTr="009F457C">
        <w:trPr>
          <w:jc w:val="right"/>
        </w:trPr>
        <w:tc>
          <w:tcPr>
            <w:tcW w:w="379" w:type="pct"/>
          </w:tcPr>
          <w:p w14:paraId="516E0F07" w14:textId="04C4A264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638" w:type="pct"/>
          </w:tcPr>
          <w:p w14:paraId="06436779" w14:textId="5803CF33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В.Ю. </w:t>
            </w:r>
            <w:proofErr w:type="gramStart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Драгунский</w:t>
            </w:r>
            <w:proofErr w:type="gramEnd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«Главные реки».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Понимание юмористического смысла рассказа.</w:t>
            </w:r>
          </w:p>
        </w:tc>
        <w:tc>
          <w:tcPr>
            <w:tcW w:w="530" w:type="pct"/>
          </w:tcPr>
          <w:p w14:paraId="62E53DF5" w14:textId="2530B171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F86D844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09F89D2B" w14:textId="77777777" w:rsidTr="009F457C">
        <w:trPr>
          <w:jc w:val="right"/>
        </w:trPr>
        <w:tc>
          <w:tcPr>
            <w:tcW w:w="379" w:type="pct"/>
          </w:tcPr>
          <w:p w14:paraId="2BACD2B7" w14:textId="1418BA76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8" w:type="pct"/>
          </w:tcPr>
          <w:p w14:paraId="201C847C" w14:textId="14803696" w:rsidR="001F6130" w:rsidRPr="008C2082" w:rsidRDefault="00722F83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Поговорим о самом главном. </w:t>
            </w:r>
            <w:r w:rsidR="001F613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В.В. </w:t>
            </w:r>
            <w:proofErr w:type="spellStart"/>
            <w:r w:rsidR="001F613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Галявкин</w:t>
            </w:r>
            <w:proofErr w:type="spellEnd"/>
            <w:r w:rsidR="001F6130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«Никакой я горчицы не ел»</w:t>
            </w:r>
            <w:r w:rsidR="00A969D4" w:rsidRPr="008C2082">
              <w:rPr>
                <w:rFonts w:ascii="Times New Roman" w:hAnsi="Times New Roman" w:cs="Times New Roman"/>
              </w:rPr>
              <w:t xml:space="preserve"> День полного освобождения Ленинграда от фашистской блокады, День освобождения Красной армией крупнейшего "лагеря смерти" </w:t>
            </w:r>
            <w:proofErr w:type="spellStart"/>
            <w:r w:rsidR="00A969D4" w:rsidRPr="008C2082">
              <w:rPr>
                <w:rFonts w:ascii="Times New Roman" w:hAnsi="Times New Roman" w:cs="Times New Roman"/>
              </w:rPr>
              <w:t>Аушви</w:t>
            </w:r>
            <w:proofErr w:type="gramStart"/>
            <w:r w:rsidR="00A969D4" w:rsidRPr="008C2082">
              <w:rPr>
                <w:rFonts w:ascii="Times New Roman" w:hAnsi="Times New Roman" w:cs="Times New Roman"/>
              </w:rPr>
              <w:t>ц</w:t>
            </w:r>
            <w:proofErr w:type="spellEnd"/>
            <w:r w:rsidR="00A969D4" w:rsidRPr="008C2082">
              <w:rPr>
                <w:rFonts w:ascii="Times New Roman" w:hAnsi="Times New Roman" w:cs="Times New Roman"/>
              </w:rPr>
              <w:t>-</w:t>
            </w:r>
            <w:proofErr w:type="gramEnd"/>
            <w:r w:rsidR="00A969D4" w:rsidRPr="008C20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969D4" w:rsidRPr="008C2082">
              <w:rPr>
                <w:rFonts w:ascii="Times New Roman" w:hAnsi="Times New Roman" w:cs="Times New Roman"/>
              </w:rPr>
              <w:t>Биркенау</w:t>
            </w:r>
            <w:proofErr w:type="spellEnd"/>
            <w:r w:rsidR="00A969D4" w:rsidRPr="008C2082">
              <w:rPr>
                <w:rFonts w:ascii="Times New Roman" w:hAnsi="Times New Roman" w:cs="Times New Roman"/>
              </w:rPr>
              <w:t xml:space="preserve"> (Освенцима) - День памяти жертв Холокоста.</w:t>
            </w:r>
          </w:p>
        </w:tc>
        <w:tc>
          <w:tcPr>
            <w:tcW w:w="530" w:type="pct"/>
          </w:tcPr>
          <w:p w14:paraId="01133FE6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A870C88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41139B65" w14:textId="77777777" w:rsidTr="009F457C">
        <w:trPr>
          <w:jc w:val="right"/>
        </w:trPr>
        <w:tc>
          <w:tcPr>
            <w:tcW w:w="379" w:type="pct"/>
          </w:tcPr>
          <w:p w14:paraId="21B23ECF" w14:textId="49B02002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8" w:type="pct"/>
          </w:tcPr>
          <w:p w14:paraId="4E2049EA" w14:textId="132C49B0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В.В.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Галявкин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«Никакой я горчицы не ел». </w:t>
            </w:r>
            <w:r w:rsidR="00A969D4" w:rsidRPr="008C2082">
              <w:rPr>
                <w:rFonts w:ascii="Times New Roman" w:hAnsi="Times New Roman" w:cs="Times New Roman"/>
              </w:rPr>
              <w:t>День российской науки</w:t>
            </w:r>
          </w:p>
        </w:tc>
        <w:tc>
          <w:tcPr>
            <w:tcW w:w="530" w:type="pct"/>
          </w:tcPr>
          <w:p w14:paraId="47C0711F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CC0874E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340C7676" w14:textId="77777777" w:rsidTr="009F457C">
        <w:trPr>
          <w:jc w:val="right"/>
        </w:trPr>
        <w:tc>
          <w:tcPr>
            <w:tcW w:w="379" w:type="pct"/>
          </w:tcPr>
          <w:p w14:paraId="283D464A" w14:textId="744DD83F" w:rsidR="001F6130" w:rsidRPr="008C2082" w:rsidRDefault="00A6074E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3638" w:type="pct"/>
          </w:tcPr>
          <w:p w14:paraId="09EF4E50" w14:textId="2F2858ED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 «Делу время – потехе час».</w:t>
            </w:r>
          </w:p>
        </w:tc>
        <w:tc>
          <w:tcPr>
            <w:tcW w:w="530" w:type="pct"/>
          </w:tcPr>
          <w:p w14:paraId="3C9C0710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8C7CCE6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E5297" w:rsidRPr="008C2082" w14:paraId="192F2373" w14:textId="77777777" w:rsidTr="009F457C">
        <w:trPr>
          <w:jc w:val="right"/>
        </w:trPr>
        <w:tc>
          <w:tcPr>
            <w:tcW w:w="379" w:type="pct"/>
          </w:tcPr>
          <w:p w14:paraId="517A6C59" w14:textId="3518D132" w:rsidR="000E5297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38" w:type="pct"/>
          </w:tcPr>
          <w:p w14:paraId="609B7C0E" w14:textId="670F4368" w:rsidR="000E5297" w:rsidRPr="008C2082" w:rsidRDefault="000E5297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</w:t>
            </w:r>
          </w:p>
        </w:tc>
        <w:tc>
          <w:tcPr>
            <w:tcW w:w="530" w:type="pct"/>
          </w:tcPr>
          <w:p w14:paraId="47F30A3D" w14:textId="4F99CF76" w:rsidR="000E5297" w:rsidRPr="008C2082" w:rsidRDefault="000E5297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1DCA83E" w14:textId="77777777" w:rsidR="000E5297" w:rsidRPr="008C2082" w:rsidRDefault="000E5297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652F0730" w14:textId="77777777" w:rsidTr="009F457C">
        <w:trPr>
          <w:jc w:val="right"/>
        </w:trPr>
        <w:tc>
          <w:tcPr>
            <w:tcW w:w="379" w:type="pct"/>
          </w:tcPr>
          <w:p w14:paraId="5D295DB7" w14:textId="653F0C15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8" w:type="pct"/>
          </w:tcPr>
          <w:p w14:paraId="16FD0EF3" w14:textId="5E401244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</w:t>
            </w:r>
            <w:r w:rsidR="000E529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разделом «Страна детства». В мире книг.</w:t>
            </w:r>
          </w:p>
        </w:tc>
        <w:tc>
          <w:tcPr>
            <w:tcW w:w="530" w:type="pct"/>
          </w:tcPr>
          <w:p w14:paraId="05332F1D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7A30CCE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E5297" w:rsidRPr="008C2082" w14:paraId="21693A77" w14:textId="77777777" w:rsidTr="009F457C">
        <w:trPr>
          <w:jc w:val="right"/>
        </w:trPr>
        <w:tc>
          <w:tcPr>
            <w:tcW w:w="379" w:type="pct"/>
          </w:tcPr>
          <w:p w14:paraId="2CBA7242" w14:textId="4EB775AB" w:rsidR="000E5297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8" w:type="pct"/>
          </w:tcPr>
          <w:p w14:paraId="07BE21D3" w14:textId="4265BE56" w:rsidR="000E5297" w:rsidRPr="008C2082" w:rsidRDefault="000E5297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Б.С. Житков «Как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 ловил человеч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ков». </w:t>
            </w:r>
            <w:r w:rsidR="00EF6FA6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Творческая биография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Б.С.</w:t>
            </w:r>
            <w:r w:rsidR="00EF6FA6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Житкова.</w:t>
            </w:r>
          </w:p>
        </w:tc>
        <w:tc>
          <w:tcPr>
            <w:tcW w:w="530" w:type="pct"/>
          </w:tcPr>
          <w:p w14:paraId="242458F2" w14:textId="5A3C9921" w:rsidR="000E5297" w:rsidRPr="008C2082" w:rsidRDefault="007F652C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17505B8" w14:textId="77777777" w:rsidR="000E5297" w:rsidRPr="008C2082" w:rsidRDefault="000E5297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2FD01A15" w14:textId="77777777" w:rsidTr="009F457C">
        <w:trPr>
          <w:jc w:val="right"/>
        </w:trPr>
        <w:tc>
          <w:tcPr>
            <w:tcW w:w="379" w:type="pct"/>
          </w:tcPr>
          <w:p w14:paraId="583399CC" w14:textId="3B7BBF49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8" w:type="pct"/>
          </w:tcPr>
          <w:p w14:paraId="4EA00D63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Б.С. Житков «Как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 ловил человеч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ков». Характеристика главных героев. </w:t>
            </w:r>
          </w:p>
        </w:tc>
        <w:tc>
          <w:tcPr>
            <w:tcW w:w="530" w:type="pct"/>
          </w:tcPr>
          <w:p w14:paraId="6D2E667B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81E5C85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2CA5" w:rsidRPr="008C2082" w14:paraId="7FC05FDD" w14:textId="77777777" w:rsidTr="009F457C">
        <w:trPr>
          <w:jc w:val="right"/>
        </w:trPr>
        <w:tc>
          <w:tcPr>
            <w:tcW w:w="379" w:type="pct"/>
          </w:tcPr>
          <w:p w14:paraId="1837B581" w14:textId="0BA1F733" w:rsidR="00C02CA5" w:rsidRPr="008C2082" w:rsidRDefault="00A6074E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638" w:type="pct"/>
          </w:tcPr>
          <w:p w14:paraId="2C3AC871" w14:textId="102F988C" w:rsidR="00C02CA5" w:rsidRPr="008C2082" w:rsidRDefault="00C02CA5" w:rsidP="001F6130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Б.С. Житков «Как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 ловил человеч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ков». </w:t>
            </w:r>
          </w:p>
        </w:tc>
        <w:tc>
          <w:tcPr>
            <w:tcW w:w="530" w:type="pct"/>
          </w:tcPr>
          <w:p w14:paraId="662861D4" w14:textId="22EED95C" w:rsidR="00C02CA5" w:rsidRPr="008C2082" w:rsidRDefault="00C02CA5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63DE67F" w14:textId="77777777" w:rsidR="00C02CA5" w:rsidRPr="008C2082" w:rsidRDefault="00C02CA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2A1B6A67" w14:textId="77777777" w:rsidTr="009F457C">
        <w:trPr>
          <w:jc w:val="right"/>
        </w:trPr>
        <w:tc>
          <w:tcPr>
            <w:tcW w:w="379" w:type="pct"/>
          </w:tcPr>
          <w:p w14:paraId="5D856135" w14:textId="5D460DB9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3638" w:type="pct"/>
          </w:tcPr>
          <w:p w14:paraId="4F3879D1" w14:textId="01367584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К.Г. Паустовский</w:t>
            </w:r>
            <w:r w:rsidR="007F652C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«Корзина с еловыми шишками»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30" w:type="pct"/>
          </w:tcPr>
          <w:p w14:paraId="44A636F2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796AA98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1504C40E" w14:textId="77777777" w:rsidTr="009F457C">
        <w:trPr>
          <w:jc w:val="right"/>
        </w:trPr>
        <w:tc>
          <w:tcPr>
            <w:tcW w:w="379" w:type="pct"/>
          </w:tcPr>
          <w:p w14:paraId="78CDBB72" w14:textId="250EFBD8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638" w:type="pct"/>
          </w:tcPr>
          <w:p w14:paraId="2AAD96D7" w14:textId="629379A4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К.Г. Паустовский</w:t>
            </w:r>
            <w:r w:rsidR="007F652C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«Корзина с еловыми шишками»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D73BF" w:rsidRPr="008C2082">
              <w:rPr>
                <w:rFonts w:ascii="Times New Roman" w:hAnsi="Times New Roman" w:cs="Times New Roman"/>
              </w:rPr>
              <w:t>Международный день родного языка;</w:t>
            </w:r>
          </w:p>
        </w:tc>
        <w:tc>
          <w:tcPr>
            <w:tcW w:w="530" w:type="pct"/>
          </w:tcPr>
          <w:p w14:paraId="608088F9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E13B49D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F652C" w:rsidRPr="008C2082" w14:paraId="7774CD38" w14:textId="77777777" w:rsidTr="009F457C">
        <w:trPr>
          <w:jc w:val="right"/>
        </w:trPr>
        <w:tc>
          <w:tcPr>
            <w:tcW w:w="379" w:type="pct"/>
          </w:tcPr>
          <w:p w14:paraId="0BDCB425" w14:textId="1AFCB500" w:rsidR="007F652C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3638" w:type="pct"/>
          </w:tcPr>
          <w:p w14:paraId="2CF7B5C3" w14:textId="359083CC" w:rsidR="007F652C" w:rsidRPr="008C2082" w:rsidRDefault="007F652C" w:rsidP="001F6130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К.Г. Паустовский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«Корзина с еловыми шишками»</w:t>
            </w:r>
          </w:p>
        </w:tc>
        <w:tc>
          <w:tcPr>
            <w:tcW w:w="530" w:type="pct"/>
          </w:tcPr>
          <w:p w14:paraId="3604D285" w14:textId="041CE7D4" w:rsidR="007F652C" w:rsidRPr="008C2082" w:rsidRDefault="007F652C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20CFDE2" w14:textId="77777777" w:rsidR="007F652C" w:rsidRPr="008C2082" w:rsidRDefault="007F652C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1E54A0E8" w14:textId="77777777" w:rsidTr="009F457C">
        <w:trPr>
          <w:jc w:val="right"/>
        </w:trPr>
        <w:tc>
          <w:tcPr>
            <w:tcW w:w="379" w:type="pct"/>
          </w:tcPr>
          <w:p w14:paraId="72E1F877" w14:textId="1DE0836D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3638" w:type="pct"/>
          </w:tcPr>
          <w:p w14:paraId="196CA1E6" w14:textId="6C18CABD" w:rsidR="001F6130" w:rsidRPr="008C2082" w:rsidRDefault="000E7A2F" w:rsidP="001F6130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Поговорим о самом главном. </w:t>
            </w:r>
            <w:r w:rsidR="001F6130"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М.М. Зощенко «Елка».</w:t>
            </w:r>
          </w:p>
        </w:tc>
        <w:tc>
          <w:tcPr>
            <w:tcW w:w="530" w:type="pct"/>
          </w:tcPr>
          <w:p w14:paraId="778BA841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3C2AC31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7280" w:rsidRPr="008C2082" w14:paraId="0639AA24" w14:textId="77777777" w:rsidTr="009F457C">
        <w:trPr>
          <w:jc w:val="right"/>
        </w:trPr>
        <w:tc>
          <w:tcPr>
            <w:tcW w:w="379" w:type="pct"/>
          </w:tcPr>
          <w:p w14:paraId="3004A9E9" w14:textId="39CFA978" w:rsidR="009F728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3638" w:type="pct"/>
          </w:tcPr>
          <w:p w14:paraId="3DF71182" w14:textId="4A08EFC1" w:rsidR="009F7280" w:rsidRPr="008C2082" w:rsidRDefault="009F7280" w:rsidP="001F6130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Поговорим о самом главном. М.М. Зощенко «Елка».</w:t>
            </w:r>
          </w:p>
        </w:tc>
        <w:tc>
          <w:tcPr>
            <w:tcW w:w="530" w:type="pct"/>
          </w:tcPr>
          <w:p w14:paraId="4A67751A" w14:textId="53E2A889" w:rsidR="009F7280" w:rsidRPr="008C2082" w:rsidRDefault="009F728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E044E38" w14:textId="77777777" w:rsidR="009F7280" w:rsidRPr="008C2082" w:rsidRDefault="009F728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7280" w:rsidRPr="008C2082" w14:paraId="6EA606B3" w14:textId="77777777" w:rsidTr="009F457C">
        <w:trPr>
          <w:jc w:val="right"/>
        </w:trPr>
        <w:tc>
          <w:tcPr>
            <w:tcW w:w="379" w:type="pct"/>
          </w:tcPr>
          <w:p w14:paraId="2B651B70" w14:textId="127102A5" w:rsidR="009F728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638" w:type="pct"/>
          </w:tcPr>
          <w:p w14:paraId="60DA5833" w14:textId="3F1064C1" w:rsidR="009F7280" w:rsidRPr="008C2082" w:rsidRDefault="009F7280" w:rsidP="001F6130">
            <w:pPr>
              <w:spacing w:after="0" w:line="240" w:lineRule="auto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М.И. Цветаева «Бежит тропинка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с бугорка», «Наши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царства». </w:t>
            </w:r>
          </w:p>
        </w:tc>
        <w:tc>
          <w:tcPr>
            <w:tcW w:w="530" w:type="pct"/>
          </w:tcPr>
          <w:p w14:paraId="3376856E" w14:textId="757367EC" w:rsidR="009F7280" w:rsidRPr="008C2082" w:rsidRDefault="009F728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4E98BD3" w14:textId="77777777" w:rsidR="009F7280" w:rsidRPr="008C2082" w:rsidRDefault="009F728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F7280" w:rsidRPr="008C2082" w14:paraId="2B9BA592" w14:textId="77777777" w:rsidTr="009F457C">
        <w:trPr>
          <w:jc w:val="right"/>
        </w:trPr>
        <w:tc>
          <w:tcPr>
            <w:tcW w:w="379" w:type="pct"/>
          </w:tcPr>
          <w:p w14:paraId="29C439A3" w14:textId="71061847" w:rsidR="009F728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3638" w:type="pct"/>
          </w:tcPr>
          <w:p w14:paraId="67E3E38D" w14:textId="554C916A" w:rsidR="009F7280" w:rsidRPr="008C2082" w:rsidRDefault="009F728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С.А. Есенин «Ба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бушкины сказки». </w:t>
            </w:r>
          </w:p>
        </w:tc>
        <w:tc>
          <w:tcPr>
            <w:tcW w:w="530" w:type="pct"/>
          </w:tcPr>
          <w:p w14:paraId="2C9D810D" w14:textId="6766AF76" w:rsidR="009F7280" w:rsidRPr="008C2082" w:rsidRDefault="009F728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16C879F" w14:textId="77777777" w:rsidR="009F7280" w:rsidRPr="008C2082" w:rsidRDefault="009F728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1999A302" w14:textId="77777777" w:rsidTr="009F457C">
        <w:trPr>
          <w:jc w:val="right"/>
        </w:trPr>
        <w:tc>
          <w:tcPr>
            <w:tcW w:w="379" w:type="pct"/>
          </w:tcPr>
          <w:p w14:paraId="2FAD943D" w14:textId="16FB3FBC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3638" w:type="pct"/>
          </w:tcPr>
          <w:p w14:paraId="32FB7D56" w14:textId="27DD23BD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разделу «Страна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детства».</w:t>
            </w:r>
          </w:p>
        </w:tc>
        <w:tc>
          <w:tcPr>
            <w:tcW w:w="530" w:type="pct"/>
          </w:tcPr>
          <w:p w14:paraId="750408DB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6D4B7BD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01BF9" w:rsidRPr="008C2082" w14:paraId="50F1A55E" w14:textId="77777777" w:rsidTr="009F457C">
        <w:trPr>
          <w:jc w:val="right"/>
        </w:trPr>
        <w:tc>
          <w:tcPr>
            <w:tcW w:w="379" w:type="pct"/>
          </w:tcPr>
          <w:p w14:paraId="39801F07" w14:textId="17D5EA36" w:rsidR="00701BF9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3638" w:type="pct"/>
          </w:tcPr>
          <w:p w14:paraId="03332ACF" w14:textId="01857744" w:rsidR="00701BF9" w:rsidRPr="008C2082" w:rsidRDefault="00701BF9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</w:t>
            </w:r>
          </w:p>
        </w:tc>
        <w:tc>
          <w:tcPr>
            <w:tcW w:w="530" w:type="pct"/>
          </w:tcPr>
          <w:p w14:paraId="5CFE03D1" w14:textId="783D0FAA" w:rsidR="00701BF9" w:rsidRPr="008C2082" w:rsidRDefault="00701BF9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7E540BF" w14:textId="77777777" w:rsidR="00701BF9" w:rsidRPr="008C2082" w:rsidRDefault="00701BF9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F6130" w:rsidRPr="008C2082" w14:paraId="48A66681" w14:textId="77777777" w:rsidTr="009F457C">
        <w:trPr>
          <w:jc w:val="right"/>
        </w:trPr>
        <w:tc>
          <w:tcPr>
            <w:tcW w:w="379" w:type="pct"/>
          </w:tcPr>
          <w:p w14:paraId="360F32EF" w14:textId="4417B0A3" w:rsidR="001F6130" w:rsidRPr="008C2082" w:rsidRDefault="00506495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638" w:type="pct"/>
          </w:tcPr>
          <w:p w14:paraId="0021BEF0" w14:textId="4997D66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</w:t>
            </w:r>
            <w:r w:rsidR="00425D68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разделом «Природа и мы». В мире книг.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30" w:type="pct"/>
          </w:tcPr>
          <w:p w14:paraId="29A6B4F0" w14:textId="77777777" w:rsidR="001F6130" w:rsidRPr="008C2082" w:rsidRDefault="001F6130" w:rsidP="001F61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B78140E" w14:textId="77777777" w:rsidR="001F6130" w:rsidRPr="008C2082" w:rsidRDefault="001F6130" w:rsidP="001F61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25D68" w:rsidRPr="008C2082" w14:paraId="2F21D8B9" w14:textId="77777777" w:rsidTr="009F457C">
        <w:trPr>
          <w:jc w:val="right"/>
        </w:trPr>
        <w:tc>
          <w:tcPr>
            <w:tcW w:w="379" w:type="pct"/>
          </w:tcPr>
          <w:p w14:paraId="18D09334" w14:textId="460B6A78" w:rsidR="00425D68" w:rsidRPr="008C2082" w:rsidRDefault="00506495" w:rsidP="00425D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3638" w:type="pct"/>
          </w:tcPr>
          <w:p w14:paraId="14ABF7F4" w14:textId="0AFD42E5" w:rsidR="00425D68" w:rsidRPr="008C2082" w:rsidRDefault="00425D68" w:rsidP="00425D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Д.Н.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Мамин-Сибиряк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«Приёмыш».</w:t>
            </w:r>
          </w:p>
        </w:tc>
        <w:tc>
          <w:tcPr>
            <w:tcW w:w="530" w:type="pct"/>
          </w:tcPr>
          <w:p w14:paraId="2453F8C0" w14:textId="4D51D296" w:rsidR="00425D68" w:rsidRPr="008C2082" w:rsidRDefault="00425D68" w:rsidP="00425D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47A9E90" w14:textId="77777777" w:rsidR="00425D68" w:rsidRPr="008C2082" w:rsidRDefault="00425D68" w:rsidP="00425D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25D68" w:rsidRPr="008C2082" w14:paraId="2A2EF696" w14:textId="77777777" w:rsidTr="009F457C">
        <w:trPr>
          <w:jc w:val="right"/>
        </w:trPr>
        <w:tc>
          <w:tcPr>
            <w:tcW w:w="379" w:type="pct"/>
          </w:tcPr>
          <w:p w14:paraId="6603DA9E" w14:textId="0D0159A9" w:rsidR="00425D68" w:rsidRPr="008C2082" w:rsidRDefault="00506495" w:rsidP="00425D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3638" w:type="pct"/>
          </w:tcPr>
          <w:p w14:paraId="3CE6CCB8" w14:textId="5638A9D6" w:rsidR="00425D68" w:rsidRPr="008C2082" w:rsidRDefault="00425D68" w:rsidP="00425D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Д.Н.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Мамин-Сибиряк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«Приёмыш». </w:t>
            </w:r>
            <w:r w:rsidR="00E404F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404FE" w:rsidRPr="008C2082">
              <w:rPr>
                <w:rFonts w:ascii="Times New Roman" w:hAnsi="Times New Roman" w:cs="Times New Roman"/>
              </w:rPr>
              <w:t>Международный женский день;</w:t>
            </w:r>
          </w:p>
        </w:tc>
        <w:tc>
          <w:tcPr>
            <w:tcW w:w="530" w:type="pct"/>
          </w:tcPr>
          <w:p w14:paraId="7D488934" w14:textId="570895D3" w:rsidR="00425D68" w:rsidRPr="008C2082" w:rsidRDefault="00425D68" w:rsidP="00425D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2C49257" w14:textId="77777777" w:rsidR="00425D68" w:rsidRPr="008C2082" w:rsidRDefault="00425D68" w:rsidP="00425D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AB5ACCB" w14:textId="77777777" w:rsidTr="009F457C">
        <w:trPr>
          <w:jc w:val="right"/>
        </w:trPr>
        <w:tc>
          <w:tcPr>
            <w:tcW w:w="379" w:type="pct"/>
          </w:tcPr>
          <w:p w14:paraId="46A73580" w14:textId="78487987" w:rsidR="00722F83" w:rsidRPr="008C2082" w:rsidRDefault="00A6074E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3638" w:type="pct"/>
          </w:tcPr>
          <w:p w14:paraId="17BC3B7B" w14:textId="60BF654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Д.Н. 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Мамин-Сибиряк</w:t>
            </w:r>
            <w:proofErr w:type="gram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«Приёмыш». </w:t>
            </w:r>
          </w:p>
        </w:tc>
        <w:tc>
          <w:tcPr>
            <w:tcW w:w="530" w:type="pct"/>
          </w:tcPr>
          <w:p w14:paraId="2B429834" w14:textId="299C4ADA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4D5D769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7168462" w14:textId="77777777" w:rsidTr="009F457C">
        <w:trPr>
          <w:jc w:val="right"/>
        </w:trPr>
        <w:tc>
          <w:tcPr>
            <w:tcW w:w="379" w:type="pct"/>
          </w:tcPr>
          <w:p w14:paraId="490529E4" w14:textId="1D353D8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8" w:type="pct"/>
          </w:tcPr>
          <w:p w14:paraId="6624F5A7" w14:textId="59B253C3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А. Есенин «Лебёдушка»</w:t>
            </w:r>
          </w:p>
        </w:tc>
        <w:tc>
          <w:tcPr>
            <w:tcW w:w="530" w:type="pct"/>
          </w:tcPr>
          <w:p w14:paraId="32F1021A" w14:textId="29444A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2EA71A4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8991947" w14:textId="77777777" w:rsidTr="009F457C">
        <w:trPr>
          <w:jc w:val="right"/>
        </w:trPr>
        <w:tc>
          <w:tcPr>
            <w:tcW w:w="379" w:type="pct"/>
          </w:tcPr>
          <w:p w14:paraId="679FAE22" w14:textId="721F7DB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38" w:type="pct"/>
          </w:tcPr>
          <w:p w14:paraId="73E82CFC" w14:textId="0B4480CA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А. Есенин «Лебёдушка»</w:t>
            </w:r>
          </w:p>
        </w:tc>
        <w:tc>
          <w:tcPr>
            <w:tcW w:w="530" w:type="pct"/>
          </w:tcPr>
          <w:p w14:paraId="2D12A932" w14:textId="4B1840DB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FF1C180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61464F90" w14:textId="77777777" w:rsidTr="009F457C">
        <w:trPr>
          <w:jc w:val="right"/>
        </w:trPr>
        <w:tc>
          <w:tcPr>
            <w:tcW w:w="379" w:type="pct"/>
          </w:tcPr>
          <w:p w14:paraId="0864EABC" w14:textId="420E9630" w:rsidR="00722F83" w:rsidRPr="008C2082" w:rsidRDefault="00A6074E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3638" w:type="pct"/>
          </w:tcPr>
          <w:p w14:paraId="228DD423" w14:textId="663C5878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С. А. Есенин «Лебёдушка»</w:t>
            </w:r>
          </w:p>
        </w:tc>
        <w:tc>
          <w:tcPr>
            <w:tcW w:w="530" w:type="pct"/>
          </w:tcPr>
          <w:p w14:paraId="36101224" w14:textId="341ADCA5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194B73C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4927EBE" w14:textId="77777777" w:rsidTr="009F457C">
        <w:trPr>
          <w:jc w:val="right"/>
        </w:trPr>
        <w:tc>
          <w:tcPr>
            <w:tcW w:w="379" w:type="pct"/>
          </w:tcPr>
          <w:p w14:paraId="32B741CC" w14:textId="774FF92B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8" w:type="pct"/>
          </w:tcPr>
          <w:p w14:paraId="3B640E45" w14:textId="4E3E968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М.М. Пришвин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«Выскочка».</w:t>
            </w:r>
          </w:p>
        </w:tc>
        <w:tc>
          <w:tcPr>
            <w:tcW w:w="530" w:type="pct"/>
          </w:tcPr>
          <w:p w14:paraId="08843AC5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3CF58E7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7AC028E4" w14:textId="77777777" w:rsidTr="009F457C">
        <w:trPr>
          <w:jc w:val="right"/>
        </w:trPr>
        <w:tc>
          <w:tcPr>
            <w:tcW w:w="379" w:type="pct"/>
          </w:tcPr>
          <w:p w14:paraId="13151D49" w14:textId="5323841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8" w:type="pct"/>
          </w:tcPr>
          <w:p w14:paraId="2C114054" w14:textId="235B4688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М.М. Пришвин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«Выскочка».</w:t>
            </w:r>
            <w:proofErr w:type="gram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0186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B0186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0186E" w:rsidRPr="008C2082">
              <w:rPr>
                <w:rFonts w:ascii="Times New Roman" w:hAnsi="Times New Roman" w:cs="Times New Roman"/>
              </w:rPr>
              <w:t>Всемирный день театра.</w:t>
            </w:r>
          </w:p>
        </w:tc>
        <w:tc>
          <w:tcPr>
            <w:tcW w:w="530" w:type="pct"/>
          </w:tcPr>
          <w:p w14:paraId="2CDDA2F2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DC0DBE1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4929F37" w14:textId="77777777" w:rsidTr="009F457C">
        <w:trPr>
          <w:jc w:val="right"/>
        </w:trPr>
        <w:tc>
          <w:tcPr>
            <w:tcW w:w="379" w:type="pct"/>
          </w:tcPr>
          <w:p w14:paraId="38EDB115" w14:textId="560636B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8" w:type="pct"/>
          </w:tcPr>
          <w:p w14:paraId="0D7724DF" w14:textId="6CDA507A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 Куприн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«Барбос и </w:t>
            </w:r>
            <w:proofErr w:type="spellStart"/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Жуль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ка</w:t>
            </w:r>
            <w:proofErr w:type="spellEnd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».</w:t>
            </w:r>
          </w:p>
        </w:tc>
        <w:tc>
          <w:tcPr>
            <w:tcW w:w="530" w:type="pct"/>
          </w:tcPr>
          <w:p w14:paraId="2ECE3F60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96220D7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4771370" w14:textId="77777777" w:rsidTr="009F457C">
        <w:trPr>
          <w:jc w:val="right"/>
        </w:trPr>
        <w:tc>
          <w:tcPr>
            <w:tcW w:w="379" w:type="pct"/>
          </w:tcPr>
          <w:p w14:paraId="07F2C2EC" w14:textId="3989F1D5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38" w:type="pct"/>
          </w:tcPr>
          <w:p w14:paraId="072C8538" w14:textId="207C8CD5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А.И. Куприн </w:t>
            </w:r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«Барбос и </w:t>
            </w:r>
            <w:proofErr w:type="spellStart"/>
            <w:r w:rsidRPr="008C208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Жуль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ка</w:t>
            </w:r>
            <w:proofErr w:type="spellEnd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».</w:t>
            </w:r>
          </w:p>
        </w:tc>
        <w:tc>
          <w:tcPr>
            <w:tcW w:w="530" w:type="pct"/>
          </w:tcPr>
          <w:p w14:paraId="51FF72A2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FDDA105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944F181" w14:textId="77777777" w:rsidTr="009F457C">
        <w:trPr>
          <w:jc w:val="right"/>
        </w:trPr>
        <w:tc>
          <w:tcPr>
            <w:tcW w:w="379" w:type="pct"/>
          </w:tcPr>
          <w:p w14:paraId="67316243" w14:textId="6FEF414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38" w:type="pct"/>
          </w:tcPr>
          <w:p w14:paraId="6C93957B" w14:textId="4A84FA63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В.П. Астафьев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Стрижо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нок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Скрип». Деление текста на части.</w:t>
            </w:r>
          </w:p>
        </w:tc>
        <w:tc>
          <w:tcPr>
            <w:tcW w:w="530" w:type="pct"/>
          </w:tcPr>
          <w:p w14:paraId="74DA7429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BA7390F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01858FA" w14:textId="77777777" w:rsidTr="009F457C">
        <w:trPr>
          <w:jc w:val="right"/>
        </w:trPr>
        <w:tc>
          <w:tcPr>
            <w:tcW w:w="379" w:type="pct"/>
          </w:tcPr>
          <w:p w14:paraId="44F1C1D9" w14:textId="4F43F28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38" w:type="pct"/>
          </w:tcPr>
          <w:p w14:paraId="510EBC3C" w14:textId="2116329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В.П. Астафьев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Стрижо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нок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Скрип». Герои рассказа. </w:t>
            </w:r>
            <w:r w:rsidR="00844CA8" w:rsidRPr="008C2082">
              <w:rPr>
                <w:rFonts w:ascii="Times New Roman" w:hAnsi="Times New Roman" w:cs="Times New Roman"/>
              </w:rPr>
              <w:t>День космонавтики</w:t>
            </w:r>
          </w:p>
        </w:tc>
        <w:tc>
          <w:tcPr>
            <w:tcW w:w="530" w:type="pct"/>
          </w:tcPr>
          <w:p w14:paraId="3D5836BE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C38F4E8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45BE9C62" w14:textId="77777777" w:rsidTr="009F457C">
        <w:trPr>
          <w:jc w:val="right"/>
        </w:trPr>
        <w:tc>
          <w:tcPr>
            <w:tcW w:w="379" w:type="pct"/>
          </w:tcPr>
          <w:p w14:paraId="311A297E" w14:textId="54E5C1FC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8" w:type="pct"/>
          </w:tcPr>
          <w:p w14:paraId="1BC74C0D" w14:textId="3180031B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В.П. Астафьев «</w:t>
            </w:r>
            <w:proofErr w:type="spellStart"/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Стрижо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нок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Скрип». Пересказ текста.</w:t>
            </w:r>
          </w:p>
        </w:tc>
        <w:tc>
          <w:tcPr>
            <w:tcW w:w="530" w:type="pct"/>
          </w:tcPr>
          <w:p w14:paraId="47BD5A8D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647A62B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A972ACB" w14:textId="77777777" w:rsidTr="009F457C">
        <w:trPr>
          <w:jc w:val="right"/>
        </w:trPr>
        <w:tc>
          <w:tcPr>
            <w:tcW w:w="379" w:type="pct"/>
          </w:tcPr>
          <w:p w14:paraId="3C82307F" w14:textId="49DE94E8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8" w:type="pct"/>
          </w:tcPr>
          <w:p w14:paraId="1FACA2D1" w14:textId="749D095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по разделу. Проект «Природа и мы».</w:t>
            </w:r>
          </w:p>
        </w:tc>
        <w:tc>
          <w:tcPr>
            <w:tcW w:w="530" w:type="pct"/>
          </w:tcPr>
          <w:p w14:paraId="3CEEE16D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34AE099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A303A6F" w14:textId="77777777" w:rsidTr="009F457C">
        <w:trPr>
          <w:jc w:val="right"/>
        </w:trPr>
        <w:tc>
          <w:tcPr>
            <w:tcW w:w="379" w:type="pct"/>
          </w:tcPr>
          <w:p w14:paraId="74518615" w14:textId="4E9B311E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38" w:type="pct"/>
          </w:tcPr>
          <w:p w14:paraId="7691D9BF" w14:textId="4C6DC1FB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</w:t>
            </w:r>
          </w:p>
        </w:tc>
        <w:tc>
          <w:tcPr>
            <w:tcW w:w="530" w:type="pct"/>
          </w:tcPr>
          <w:p w14:paraId="545B79FC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54638D4A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0A4AB23" w14:textId="77777777" w:rsidTr="009F457C">
        <w:trPr>
          <w:jc w:val="right"/>
        </w:trPr>
        <w:tc>
          <w:tcPr>
            <w:tcW w:w="379" w:type="pct"/>
          </w:tcPr>
          <w:p w14:paraId="646A0BA9" w14:textId="62EC7344" w:rsidR="00722F83" w:rsidRPr="008C2082" w:rsidRDefault="00A6074E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638" w:type="pct"/>
          </w:tcPr>
          <w:p w14:paraId="534E3ED1" w14:textId="7F0DD53F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Знакомство с разделом «Родина». В мире книг. </w:t>
            </w:r>
          </w:p>
        </w:tc>
        <w:tc>
          <w:tcPr>
            <w:tcW w:w="530" w:type="pct"/>
          </w:tcPr>
          <w:p w14:paraId="7BCCAB64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5D828DD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11054515" w14:textId="77777777" w:rsidTr="009F457C">
        <w:trPr>
          <w:jc w:val="right"/>
        </w:trPr>
        <w:tc>
          <w:tcPr>
            <w:tcW w:w="379" w:type="pct"/>
          </w:tcPr>
          <w:p w14:paraId="2CC45754" w14:textId="6D01742F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8" w:type="pct"/>
          </w:tcPr>
          <w:p w14:paraId="035708A9" w14:textId="5964C56F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И. С. Никитин «Русь»</w:t>
            </w:r>
          </w:p>
        </w:tc>
        <w:tc>
          <w:tcPr>
            <w:tcW w:w="530" w:type="pct"/>
          </w:tcPr>
          <w:p w14:paraId="3CF3F863" w14:textId="1A9DC4AC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68CC242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C4552F0" w14:textId="77777777" w:rsidTr="009F457C">
        <w:trPr>
          <w:jc w:val="right"/>
        </w:trPr>
        <w:tc>
          <w:tcPr>
            <w:tcW w:w="379" w:type="pct"/>
          </w:tcPr>
          <w:p w14:paraId="7526F43B" w14:textId="1DE97E1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8" w:type="pct"/>
          </w:tcPr>
          <w:p w14:paraId="727473FE" w14:textId="74FA0A9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Д.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Дрожин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«Родине».  А. В.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Жигулин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«О, Родина! В неярком блеске…»</w:t>
            </w:r>
            <w:r w:rsidR="00BA1C98" w:rsidRPr="008C2082">
              <w:rPr>
                <w:rFonts w:ascii="Times New Roman" w:hAnsi="Times New Roman" w:cs="Times New Roman"/>
              </w:rPr>
              <w:t xml:space="preserve"> День защиты детей;</w:t>
            </w:r>
          </w:p>
        </w:tc>
        <w:tc>
          <w:tcPr>
            <w:tcW w:w="530" w:type="pct"/>
          </w:tcPr>
          <w:p w14:paraId="7892BB26" w14:textId="318ECC3B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022A5F4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54A6FC0" w14:textId="77777777" w:rsidTr="009F457C">
        <w:trPr>
          <w:jc w:val="right"/>
        </w:trPr>
        <w:tc>
          <w:tcPr>
            <w:tcW w:w="379" w:type="pct"/>
          </w:tcPr>
          <w:p w14:paraId="7AC93FF2" w14:textId="12FC2E0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8" w:type="pct"/>
          </w:tcPr>
          <w:p w14:paraId="15A723AC" w14:textId="63F2ABB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Поговорим о самом главном. «Песня защитников Брестской крепости».</w:t>
            </w:r>
          </w:p>
        </w:tc>
        <w:tc>
          <w:tcPr>
            <w:tcW w:w="530" w:type="pct"/>
          </w:tcPr>
          <w:p w14:paraId="48104198" w14:textId="45179165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2B14254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34A9452" w14:textId="77777777" w:rsidTr="009F457C">
        <w:trPr>
          <w:jc w:val="right"/>
        </w:trPr>
        <w:tc>
          <w:tcPr>
            <w:tcW w:w="379" w:type="pct"/>
          </w:tcPr>
          <w:p w14:paraId="28C2C0DE" w14:textId="386F889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38" w:type="pct"/>
          </w:tcPr>
          <w:p w14:paraId="526DD5B8" w14:textId="5163279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проекту «Они защищали Родину!»</w:t>
            </w:r>
          </w:p>
        </w:tc>
        <w:tc>
          <w:tcPr>
            <w:tcW w:w="530" w:type="pct"/>
          </w:tcPr>
          <w:p w14:paraId="5AACE236" w14:textId="519CECF8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56F20D0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29EC797C" w14:textId="77777777" w:rsidTr="009F457C">
        <w:trPr>
          <w:jc w:val="right"/>
        </w:trPr>
        <w:tc>
          <w:tcPr>
            <w:tcW w:w="379" w:type="pct"/>
          </w:tcPr>
          <w:p w14:paraId="5F2F54CA" w14:textId="31866BFB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38" w:type="pct"/>
          </w:tcPr>
          <w:p w14:paraId="35D4C2EB" w14:textId="683D5774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Защита проекта «Они защищали Родину!».</w:t>
            </w:r>
          </w:p>
        </w:tc>
        <w:tc>
          <w:tcPr>
            <w:tcW w:w="530" w:type="pct"/>
          </w:tcPr>
          <w:p w14:paraId="3E467CAD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129C161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68FEFAD3" w14:textId="77777777" w:rsidTr="009F457C">
        <w:trPr>
          <w:jc w:val="right"/>
        </w:trPr>
        <w:tc>
          <w:tcPr>
            <w:tcW w:w="379" w:type="pct"/>
          </w:tcPr>
          <w:p w14:paraId="6D54F5CB" w14:textId="6B48DBDF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38" w:type="pct"/>
          </w:tcPr>
          <w:p w14:paraId="6F665FE9" w14:textId="03BDB416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 Обобщение по разделу «Родина»</w:t>
            </w:r>
          </w:p>
        </w:tc>
        <w:tc>
          <w:tcPr>
            <w:tcW w:w="530" w:type="pct"/>
          </w:tcPr>
          <w:p w14:paraId="457A4E87" w14:textId="5798F0D4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02365A4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814A1A6" w14:textId="77777777" w:rsidTr="009F457C">
        <w:trPr>
          <w:jc w:val="right"/>
        </w:trPr>
        <w:tc>
          <w:tcPr>
            <w:tcW w:w="379" w:type="pct"/>
          </w:tcPr>
          <w:p w14:paraId="6FFD5C51" w14:textId="473E7E2E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8" w:type="pct"/>
          </w:tcPr>
          <w:p w14:paraId="65CB7A32" w14:textId="162A51B9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разделом «Страна Фантазия». В мире книг.</w:t>
            </w:r>
          </w:p>
        </w:tc>
        <w:tc>
          <w:tcPr>
            <w:tcW w:w="530" w:type="pct"/>
          </w:tcPr>
          <w:p w14:paraId="4A1BCA39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729C26D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C991316" w14:textId="77777777" w:rsidTr="009F457C">
        <w:trPr>
          <w:jc w:val="right"/>
        </w:trPr>
        <w:tc>
          <w:tcPr>
            <w:tcW w:w="379" w:type="pct"/>
          </w:tcPr>
          <w:p w14:paraId="3F79F738" w14:textId="737693F4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8" w:type="pct"/>
          </w:tcPr>
          <w:p w14:paraId="450DE806" w14:textId="52D8938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Е. С. Велтистов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«Приключения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Электроника». </w:t>
            </w:r>
            <w:r w:rsidR="006302AE" w:rsidRPr="008C2082">
              <w:rPr>
                <w:rFonts w:ascii="Times New Roman" w:hAnsi="Times New Roman" w:cs="Times New Roman"/>
              </w:rPr>
              <w:t>Праздник Весны и Труда</w:t>
            </w:r>
          </w:p>
        </w:tc>
        <w:tc>
          <w:tcPr>
            <w:tcW w:w="530" w:type="pct"/>
          </w:tcPr>
          <w:p w14:paraId="418B0F5D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ED92CD1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2D519348" w14:textId="77777777" w:rsidTr="009F457C">
        <w:trPr>
          <w:jc w:val="right"/>
        </w:trPr>
        <w:tc>
          <w:tcPr>
            <w:tcW w:w="379" w:type="pct"/>
          </w:tcPr>
          <w:p w14:paraId="577DFF91" w14:textId="364055E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38" w:type="pct"/>
          </w:tcPr>
          <w:p w14:paraId="17C24FF2" w14:textId="68B69D86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Е. С. Велтистов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«Приключения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Электроника». </w:t>
            </w:r>
          </w:p>
        </w:tc>
        <w:tc>
          <w:tcPr>
            <w:tcW w:w="530" w:type="pct"/>
          </w:tcPr>
          <w:p w14:paraId="1481AA78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D756FDF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D3A9068" w14:textId="77777777" w:rsidTr="009F457C">
        <w:trPr>
          <w:jc w:val="right"/>
        </w:trPr>
        <w:tc>
          <w:tcPr>
            <w:tcW w:w="379" w:type="pct"/>
          </w:tcPr>
          <w:p w14:paraId="2D8BFFC2" w14:textId="3F4A56BD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38" w:type="pct"/>
          </w:tcPr>
          <w:p w14:paraId="6EDF7DB4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Е. С. Велтистов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«Приключения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Электроника».</w:t>
            </w:r>
          </w:p>
        </w:tc>
        <w:tc>
          <w:tcPr>
            <w:tcW w:w="530" w:type="pct"/>
          </w:tcPr>
          <w:p w14:paraId="0EE6667E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7F6AC3E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1CE56081" w14:textId="77777777" w:rsidTr="009F457C">
        <w:trPr>
          <w:jc w:val="right"/>
        </w:trPr>
        <w:tc>
          <w:tcPr>
            <w:tcW w:w="379" w:type="pct"/>
          </w:tcPr>
          <w:p w14:paraId="1AC29D02" w14:textId="53391982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8" w:type="pct"/>
          </w:tcPr>
          <w:p w14:paraId="2FC34A3B" w14:textId="45873B14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Кир Булычёв «Путешествие Алисы». Особенности фантастического жанра.</w:t>
            </w:r>
          </w:p>
        </w:tc>
        <w:tc>
          <w:tcPr>
            <w:tcW w:w="530" w:type="pct"/>
          </w:tcPr>
          <w:p w14:paraId="72037406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9870C09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2B8B7232" w14:textId="77777777" w:rsidTr="009F457C">
        <w:trPr>
          <w:jc w:val="right"/>
        </w:trPr>
        <w:tc>
          <w:tcPr>
            <w:tcW w:w="379" w:type="pct"/>
          </w:tcPr>
          <w:p w14:paraId="26B40749" w14:textId="67824DAF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8" w:type="pct"/>
          </w:tcPr>
          <w:p w14:paraId="63884DDD" w14:textId="1A76471E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Кир Булычёв «Путешествие Алисы». </w:t>
            </w:r>
          </w:p>
        </w:tc>
        <w:tc>
          <w:tcPr>
            <w:tcW w:w="530" w:type="pct"/>
          </w:tcPr>
          <w:p w14:paraId="7F200906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B07210C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23E69269" w14:textId="77777777" w:rsidTr="009F457C">
        <w:trPr>
          <w:jc w:val="right"/>
        </w:trPr>
        <w:tc>
          <w:tcPr>
            <w:tcW w:w="379" w:type="pct"/>
          </w:tcPr>
          <w:p w14:paraId="1FA8C1C8" w14:textId="330E103D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8" w:type="pct"/>
          </w:tcPr>
          <w:p w14:paraId="281ED26D" w14:textId="59115DD3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Кир Булычёв «Путешествие Алисы».</w:t>
            </w:r>
          </w:p>
        </w:tc>
        <w:tc>
          <w:tcPr>
            <w:tcW w:w="530" w:type="pct"/>
          </w:tcPr>
          <w:p w14:paraId="417B5EFD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4F7DD03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7AFFC53A" w14:textId="77777777" w:rsidTr="009F457C">
        <w:trPr>
          <w:jc w:val="right"/>
        </w:trPr>
        <w:tc>
          <w:tcPr>
            <w:tcW w:w="379" w:type="pct"/>
          </w:tcPr>
          <w:p w14:paraId="5F8B8336" w14:textId="1A76ABC2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38" w:type="pct"/>
          </w:tcPr>
          <w:p w14:paraId="4EF75FB8" w14:textId="4A57159A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разделу «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Страна Фантазия». Составление фантастического рассказа.</w:t>
            </w:r>
          </w:p>
        </w:tc>
        <w:tc>
          <w:tcPr>
            <w:tcW w:w="530" w:type="pct"/>
          </w:tcPr>
          <w:p w14:paraId="031FEDAA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7AED41BC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14FF5EA0" w14:textId="77777777" w:rsidTr="009F457C">
        <w:trPr>
          <w:jc w:val="right"/>
        </w:trPr>
        <w:tc>
          <w:tcPr>
            <w:tcW w:w="379" w:type="pct"/>
          </w:tcPr>
          <w:p w14:paraId="695935EE" w14:textId="24CAD908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38" w:type="pct"/>
          </w:tcPr>
          <w:p w14:paraId="1E76E8F8" w14:textId="018546DE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</w:t>
            </w:r>
          </w:p>
        </w:tc>
        <w:tc>
          <w:tcPr>
            <w:tcW w:w="530" w:type="pct"/>
          </w:tcPr>
          <w:p w14:paraId="52D42F16" w14:textId="70FC734F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11F334A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46FA26C5" w14:textId="77777777" w:rsidTr="009F457C">
        <w:trPr>
          <w:jc w:val="right"/>
        </w:trPr>
        <w:tc>
          <w:tcPr>
            <w:tcW w:w="379" w:type="pct"/>
          </w:tcPr>
          <w:p w14:paraId="413E439F" w14:textId="0D2CC01C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38" w:type="pct"/>
          </w:tcPr>
          <w:p w14:paraId="51814482" w14:textId="4B447D62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Знакомство с разделом «Зарубежная литература». В мире книг.</w:t>
            </w:r>
          </w:p>
        </w:tc>
        <w:tc>
          <w:tcPr>
            <w:tcW w:w="530" w:type="pct"/>
          </w:tcPr>
          <w:p w14:paraId="672E08B0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C10437E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4FEE8C24" w14:textId="77777777" w:rsidTr="009F457C">
        <w:trPr>
          <w:jc w:val="right"/>
        </w:trPr>
        <w:tc>
          <w:tcPr>
            <w:tcW w:w="379" w:type="pct"/>
          </w:tcPr>
          <w:p w14:paraId="5D71289E" w14:textId="17629DDD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8" w:type="pct"/>
          </w:tcPr>
          <w:p w14:paraId="59300DE3" w14:textId="38E93EDC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Д. Свифт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«Путешествие Гулливера». Составление плана.</w:t>
            </w:r>
          </w:p>
        </w:tc>
        <w:tc>
          <w:tcPr>
            <w:tcW w:w="530" w:type="pct"/>
          </w:tcPr>
          <w:p w14:paraId="2391AB29" w14:textId="74471544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6601ABD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65BD5320" w14:textId="77777777" w:rsidTr="009F457C">
        <w:trPr>
          <w:jc w:val="right"/>
        </w:trPr>
        <w:tc>
          <w:tcPr>
            <w:tcW w:w="379" w:type="pct"/>
          </w:tcPr>
          <w:p w14:paraId="05AE1FEC" w14:textId="1614120A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8" w:type="pct"/>
          </w:tcPr>
          <w:p w14:paraId="42318736" w14:textId="682A8EA3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Д. Свифт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«Путешествие Гулливера». Пересказ от лица героя. </w:t>
            </w:r>
          </w:p>
        </w:tc>
        <w:tc>
          <w:tcPr>
            <w:tcW w:w="530" w:type="pct"/>
          </w:tcPr>
          <w:p w14:paraId="011CFA23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FB4CA2F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7D36AF5" w14:textId="77777777" w:rsidTr="009F457C">
        <w:trPr>
          <w:jc w:val="right"/>
        </w:trPr>
        <w:tc>
          <w:tcPr>
            <w:tcW w:w="379" w:type="pct"/>
          </w:tcPr>
          <w:p w14:paraId="2B2AE711" w14:textId="217E39D6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38" w:type="pct"/>
          </w:tcPr>
          <w:p w14:paraId="1ED0C87F" w14:textId="6B5D3768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Г.Х. Андерсен «Русалочка» Чтение и восприятие на слух художественного произведения.</w:t>
            </w:r>
          </w:p>
        </w:tc>
        <w:tc>
          <w:tcPr>
            <w:tcW w:w="530" w:type="pct"/>
          </w:tcPr>
          <w:p w14:paraId="4AA869E8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9F3C4D8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0F9D2DD" w14:textId="77777777" w:rsidTr="009F457C">
        <w:trPr>
          <w:jc w:val="right"/>
        </w:trPr>
        <w:tc>
          <w:tcPr>
            <w:tcW w:w="379" w:type="pct"/>
          </w:tcPr>
          <w:p w14:paraId="2D87592C" w14:textId="13601A2E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38" w:type="pct"/>
          </w:tcPr>
          <w:p w14:paraId="3C74BFDB" w14:textId="5786DBDA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Г.Х. Андерсен «Русалочка». Деление текста на части.</w:t>
            </w:r>
          </w:p>
        </w:tc>
        <w:tc>
          <w:tcPr>
            <w:tcW w:w="530" w:type="pct"/>
          </w:tcPr>
          <w:p w14:paraId="65F10A59" w14:textId="6BAD0BF1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B26F7B5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52849A5" w14:textId="77777777" w:rsidTr="009F457C">
        <w:trPr>
          <w:jc w:val="right"/>
        </w:trPr>
        <w:tc>
          <w:tcPr>
            <w:tcW w:w="379" w:type="pct"/>
          </w:tcPr>
          <w:p w14:paraId="64BB26B2" w14:textId="6A209CD5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8" w:type="pct"/>
          </w:tcPr>
          <w:p w14:paraId="7AC877DE" w14:textId="31596AEC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Г.Х. Андерсен «Русалочка». Иллюстрирование понравившейся части. </w:t>
            </w:r>
          </w:p>
        </w:tc>
        <w:tc>
          <w:tcPr>
            <w:tcW w:w="530" w:type="pct"/>
          </w:tcPr>
          <w:p w14:paraId="77AB6D7E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6945FB5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F0E8BA5" w14:textId="77777777" w:rsidTr="009F457C">
        <w:trPr>
          <w:jc w:val="right"/>
        </w:trPr>
        <w:tc>
          <w:tcPr>
            <w:tcW w:w="379" w:type="pct"/>
          </w:tcPr>
          <w:p w14:paraId="09E083DA" w14:textId="6B03FB83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8" w:type="pct"/>
          </w:tcPr>
          <w:p w14:paraId="052EEB2F" w14:textId="7D1604C2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Г.Х. Андерсен «Русалочка». Выборочный пересказ.</w:t>
            </w:r>
          </w:p>
        </w:tc>
        <w:tc>
          <w:tcPr>
            <w:tcW w:w="530" w:type="pct"/>
          </w:tcPr>
          <w:p w14:paraId="74012B42" w14:textId="50C1906B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BE5843A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454B9F3C" w14:textId="77777777" w:rsidTr="009F457C">
        <w:trPr>
          <w:trHeight w:val="282"/>
          <w:jc w:val="right"/>
        </w:trPr>
        <w:tc>
          <w:tcPr>
            <w:tcW w:w="379" w:type="pct"/>
          </w:tcPr>
          <w:p w14:paraId="759DFCD4" w14:textId="07F66BEB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8" w:type="pct"/>
          </w:tcPr>
          <w:p w14:paraId="48F95291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 Твен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«Приключения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Тома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Сойера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». Знакомство с жизнью и творчеством писателя.</w:t>
            </w:r>
          </w:p>
        </w:tc>
        <w:tc>
          <w:tcPr>
            <w:tcW w:w="530" w:type="pct"/>
          </w:tcPr>
          <w:p w14:paraId="1FE160C4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449FBBF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7272A14" w14:textId="77777777" w:rsidTr="009F457C">
        <w:trPr>
          <w:jc w:val="right"/>
        </w:trPr>
        <w:tc>
          <w:tcPr>
            <w:tcW w:w="379" w:type="pct"/>
          </w:tcPr>
          <w:p w14:paraId="01289A44" w14:textId="1CE3E353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38" w:type="pct"/>
          </w:tcPr>
          <w:p w14:paraId="0DB2D189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 Твен </w:t>
            </w:r>
            <w:r w:rsidRPr="008C208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«Приключения </w:t>
            </w: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Тома </w:t>
            </w:r>
            <w:proofErr w:type="spellStart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Сойера</w:t>
            </w:r>
            <w:proofErr w:type="spellEnd"/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». Характеристика героев и их поступков.</w:t>
            </w:r>
          </w:p>
        </w:tc>
        <w:tc>
          <w:tcPr>
            <w:tcW w:w="530" w:type="pct"/>
          </w:tcPr>
          <w:p w14:paraId="201D3C68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CA31346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8114F0B" w14:textId="77777777" w:rsidTr="009F457C">
        <w:trPr>
          <w:jc w:val="right"/>
        </w:trPr>
        <w:tc>
          <w:tcPr>
            <w:tcW w:w="379" w:type="pct"/>
          </w:tcPr>
          <w:p w14:paraId="74860197" w14:textId="786A4AC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38" w:type="pct"/>
          </w:tcPr>
          <w:p w14:paraId="68A15C3C" w14:textId="4A76DCC6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Обобщение по разделу «Зарубежная литература». </w:t>
            </w:r>
          </w:p>
        </w:tc>
        <w:tc>
          <w:tcPr>
            <w:tcW w:w="530" w:type="pct"/>
          </w:tcPr>
          <w:p w14:paraId="115C6309" w14:textId="7777777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04FFFB4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0D6C44F7" w14:textId="77777777" w:rsidTr="009F457C">
        <w:trPr>
          <w:jc w:val="right"/>
        </w:trPr>
        <w:tc>
          <w:tcPr>
            <w:tcW w:w="379" w:type="pct"/>
          </w:tcPr>
          <w:p w14:paraId="2E7A155A" w14:textId="6963EE59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38" w:type="pct"/>
          </w:tcPr>
          <w:p w14:paraId="1C91E435" w14:textId="4D007C7C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Проверим себя.</w:t>
            </w:r>
          </w:p>
        </w:tc>
        <w:tc>
          <w:tcPr>
            <w:tcW w:w="530" w:type="pct"/>
          </w:tcPr>
          <w:p w14:paraId="23EC75CF" w14:textId="26B471BF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17054A6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E536FD2" w14:textId="77777777" w:rsidTr="009F457C">
        <w:trPr>
          <w:jc w:val="right"/>
        </w:trPr>
        <w:tc>
          <w:tcPr>
            <w:tcW w:w="379" w:type="pct"/>
          </w:tcPr>
          <w:p w14:paraId="5C0D84AE" w14:textId="711EBDEB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8" w:type="pct"/>
          </w:tcPr>
          <w:p w14:paraId="0DA7FB47" w14:textId="1644D318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530" w:type="pct"/>
          </w:tcPr>
          <w:p w14:paraId="005F9422" w14:textId="6963101D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6DC29ECF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7685EAF7" w14:textId="77777777" w:rsidTr="009F457C">
        <w:trPr>
          <w:jc w:val="right"/>
        </w:trPr>
        <w:tc>
          <w:tcPr>
            <w:tcW w:w="379" w:type="pct"/>
          </w:tcPr>
          <w:p w14:paraId="40BCB441" w14:textId="274032D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8" w:type="pct"/>
          </w:tcPr>
          <w:p w14:paraId="225C039F" w14:textId="0D6310E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>. День славянской письменности и культуры</w:t>
            </w:r>
          </w:p>
        </w:tc>
        <w:tc>
          <w:tcPr>
            <w:tcW w:w="530" w:type="pct"/>
          </w:tcPr>
          <w:p w14:paraId="3F03B4B7" w14:textId="693A4EE6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C38B50A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C321E3D" w14:textId="77777777" w:rsidTr="009F457C">
        <w:trPr>
          <w:jc w:val="right"/>
        </w:trPr>
        <w:tc>
          <w:tcPr>
            <w:tcW w:w="379" w:type="pct"/>
          </w:tcPr>
          <w:p w14:paraId="7CEFA056" w14:textId="03831E20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38" w:type="pct"/>
          </w:tcPr>
          <w:p w14:paraId="0FE70C24" w14:textId="7C007014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530" w:type="pct"/>
          </w:tcPr>
          <w:p w14:paraId="2DC96F29" w14:textId="7CF1B8A0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3BA4692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7A617707" w14:textId="77777777" w:rsidTr="009F457C">
        <w:trPr>
          <w:jc w:val="right"/>
        </w:trPr>
        <w:tc>
          <w:tcPr>
            <w:tcW w:w="379" w:type="pct"/>
          </w:tcPr>
          <w:p w14:paraId="2F05EC98" w14:textId="3A288AEB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638" w:type="pct"/>
          </w:tcPr>
          <w:p w14:paraId="1152404A" w14:textId="2C8B4D59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>. День защиты детей</w:t>
            </w:r>
          </w:p>
        </w:tc>
        <w:tc>
          <w:tcPr>
            <w:tcW w:w="530" w:type="pct"/>
          </w:tcPr>
          <w:p w14:paraId="1B790BC9" w14:textId="6044C19E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DC5DAA4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66C56E0F" w14:textId="77777777" w:rsidTr="009F457C">
        <w:trPr>
          <w:jc w:val="right"/>
        </w:trPr>
        <w:tc>
          <w:tcPr>
            <w:tcW w:w="379" w:type="pct"/>
          </w:tcPr>
          <w:p w14:paraId="748690C4" w14:textId="29ED25A1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8" w:type="pct"/>
          </w:tcPr>
          <w:p w14:paraId="696CADC1" w14:textId="6F11D452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2127F1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День русского языка</w:t>
            </w:r>
          </w:p>
        </w:tc>
        <w:tc>
          <w:tcPr>
            <w:tcW w:w="530" w:type="pct"/>
          </w:tcPr>
          <w:p w14:paraId="0952BD60" w14:textId="48C4AF07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637D3CE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F4806D0" w14:textId="77777777" w:rsidTr="009F457C">
        <w:trPr>
          <w:jc w:val="right"/>
        </w:trPr>
        <w:tc>
          <w:tcPr>
            <w:tcW w:w="379" w:type="pct"/>
          </w:tcPr>
          <w:p w14:paraId="35A0C247" w14:textId="0D80BA34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8" w:type="pct"/>
          </w:tcPr>
          <w:p w14:paraId="7349EDBD" w14:textId="38EF4744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2127F1" w:rsidRPr="008C2082">
              <w:rPr>
                <w:rFonts w:ascii="Times New Roman" w:hAnsi="Times New Roman" w:cs="Times New Roman"/>
              </w:rPr>
              <w:t>День молодежи</w:t>
            </w:r>
          </w:p>
        </w:tc>
        <w:tc>
          <w:tcPr>
            <w:tcW w:w="530" w:type="pct"/>
          </w:tcPr>
          <w:p w14:paraId="76326497" w14:textId="3C7B7736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0649FBA8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551C5A8C" w14:textId="77777777" w:rsidTr="009F457C">
        <w:trPr>
          <w:jc w:val="right"/>
        </w:trPr>
        <w:tc>
          <w:tcPr>
            <w:tcW w:w="379" w:type="pct"/>
          </w:tcPr>
          <w:p w14:paraId="45493BFD" w14:textId="645FE66F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8" w:type="pct"/>
          </w:tcPr>
          <w:p w14:paraId="258F2D48" w14:textId="105FCA4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proofErr w:type="gramStart"/>
            <w:r w:rsidR="005301A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2127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2127F1" w:rsidRPr="008C2082">
              <w:rPr>
                <w:rFonts w:ascii="Times New Roman" w:hAnsi="Times New Roman" w:cs="Times New Roman"/>
              </w:rPr>
              <w:t>День семьи, любви и верности.</w:t>
            </w:r>
          </w:p>
        </w:tc>
        <w:tc>
          <w:tcPr>
            <w:tcW w:w="530" w:type="pct"/>
          </w:tcPr>
          <w:p w14:paraId="00C8EADE" w14:textId="63032712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36E6F39B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40DE597F" w14:textId="77777777" w:rsidTr="009F457C">
        <w:trPr>
          <w:jc w:val="right"/>
        </w:trPr>
        <w:tc>
          <w:tcPr>
            <w:tcW w:w="379" w:type="pct"/>
          </w:tcPr>
          <w:p w14:paraId="484EDF64" w14:textId="0C05968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38" w:type="pct"/>
          </w:tcPr>
          <w:p w14:paraId="14DCCA69" w14:textId="7BA12CD1" w:rsidR="00722F83" w:rsidRPr="008C2082" w:rsidRDefault="00722F83" w:rsidP="002127F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5301A7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30" w:type="pct"/>
          </w:tcPr>
          <w:p w14:paraId="754DD1C4" w14:textId="0AFEDA73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4575522D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42C6E31A" w14:textId="77777777" w:rsidTr="009F457C">
        <w:trPr>
          <w:jc w:val="right"/>
        </w:trPr>
        <w:tc>
          <w:tcPr>
            <w:tcW w:w="379" w:type="pct"/>
          </w:tcPr>
          <w:p w14:paraId="5C0EE0DC" w14:textId="53949B99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38" w:type="pct"/>
          </w:tcPr>
          <w:p w14:paraId="41D5343C" w14:textId="6FC9D229" w:rsidR="00722F83" w:rsidRPr="008C2082" w:rsidRDefault="00722F83" w:rsidP="002127F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5301A7" w:rsidRPr="008C208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0" w:type="pct"/>
          </w:tcPr>
          <w:p w14:paraId="2B41B33F" w14:textId="6E0F1962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12863C60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2F83" w:rsidRPr="008C2082" w14:paraId="3810BF5F" w14:textId="77777777" w:rsidTr="000C5415">
        <w:trPr>
          <w:trHeight w:val="56"/>
          <w:jc w:val="right"/>
        </w:trPr>
        <w:tc>
          <w:tcPr>
            <w:tcW w:w="379" w:type="pct"/>
          </w:tcPr>
          <w:p w14:paraId="59A1CA4B" w14:textId="459732CE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A6074E"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38" w:type="pct"/>
          </w:tcPr>
          <w:p w14:paraId="736DC52E" w14:textId="51B7DE35" w:rsidR="005301A7" w:rsidRPr="008C2082" w:rsidRDefault="00722F83" w:rsidP="005301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  <w:r w:rsidR="005301A7" w:rsidRPr="008C2082">
              <w:rPr>
                <w:rFonts w:ascii="Times New Roman" w:hAnsi="Times New Roman" w:cs="Times New Roman"/>
              </w:rPr>
              <w:t xml:space="preserve"> </w:t>
            </w:r>
          </w:p>
          <w:p w14:paraId="2EDA8D2B" w14:textId="4A525935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</w:tcPr>
          <w:p w14:paraId="11667002" w14:textId="544DB9DD" w:rsidR="00722F83" w:rsidRPr="008C2082" w:rsidRDefault="00722F83" w:rsidP="00722F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08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" w:type="pct"/>
            <w:vMerge/>
          </w:tcPr>
          <w:p w14:paraId="21E3B7D9" w14:textId="77777777" w:rsidR="00722F83" w:rsidRPr="008C2082" w:rsidRDefault="00722F83" w:rsidP="00722F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6D6F6DA6" w14:textId="77777777" w:rsidR="009F457C" w:rsidRPr="002127F1" w:rsidRDefault="009F457C" w:rsidP="002127F1">
      <w:pPr>
        <w:rPr>
          <w:rFonts w:ascii="Times New Roman" w:hAnsi="Times New Roman" w:cs="Times New Roman"/>
        </w:rPr>
      </w:pPr>
    </w:p>
    <w:sectPr w:rsidR="009F457C" w:rsidRPr="002127F1">
      <w:footerReference w:type="even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7E932D" w14:textId="77777777" w:rsidR="00E427AD" w:rsidRDefault="00E427AD" w:rsidP="009F457C">
      <w:pPr>
        <w:spacing w:after="0" w:line="240" w:lineRule="auto"/>
      </w:pPr>
      <w:r>
        <w:separator/>
      </w:r>
    </w:p>
  </w:endnote>
  <w:endnote w:type="continuationSeparator" w:id="0">
    <w:p w14:paraId="406D6F47" w14:textId="77777777" w:rsidR="00E427AD" w:rsidRDefault="00E427AD" w:rsidP="009F45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DejaVu Sans">
    <w:altName w:val="MS Mincho"/>
    <w:charset w:val="CC"/>
    <w:family w:val="swiss"/>
    <w:pitch w:val="variable"/>
    <w:sig w:usb0="E7002EFF" w:usb1="D200FDFF" w:usb2="0A24602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27B63A" w14:textId="77777777" w:rsidR="00A73F80" w:rsidRDefault="00A73F80">
    <w:pPr>
      <w:pStyle w:val="a6"/>
      <w:framePr w:w="7849" w:h="173" w:wrap="none" w:vAnchor="text" w:hAnchor="page" w:x="2016" w:y="-3138"/>
      <w:shd w:val="clear" w:color="auto" w:fill="auto"/>
      <w:tabs>
        <w:tab w:val="right" w:pos="7061"/>
      </w:tabs>
      <w:ind w:left="744"/>
    </w:pPr>
    <w:r>
      <w:fldChar w:fldCharType="begin"/>
    </w:r>
    <w:r>
      <w:instrText xml:space="preserve"> PAGE \* MERGEFORMAT </w:instrText>
    </w:r>
    <w:r>
      <w:fldChar w:fldCharType="separate"/>
    </w:r>
    <w:r w:rsidRPr="000705DA">
      <w:rPr>
        <w:rStyle w:val="CenturySchoolbook"/>
        <w:noProof/>
      </w:rPr>
      <w:t>32</w:t>
    </w:r>
    <w:r>
      <w:fldChar w:fldCharType="end"/>
    </w:r>
    <w:r>
      <w:rPr>
        <w:rStyle w:val="CenturySchoolbook"/>
      </w:rPr>
      <w:tab/>
    </w:r>
    <w:r>
      <w:rPr>
        <w:rStyle w:val="FranklinGothicMediumCond"/>
      </w:rPr>
      <w:t>Примерная рабочая программа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E4276C" w14:textId="77777777" w:rsidR="00E427AD" w:rsidRDefault="00E427AD" w:rsidP="009F457C">
      <w:pPr>
        <w:spacing w:after="0" w:line="240" w:lineRule="auto"/>
      </w:pPr>
      <w:r>
        <w:separator/>
      </w:r>
    </w:p>
  </w:footnote>
  <w:footnote w:type="continuationSeparator" w:id="0">
    <w:p w14:paraId="3F26E8D0" w14:textId="77777777" w:rsidR="00E427AD" w:rsidRDefault="00E427AD" w:rsidP="009F45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2"/>
    <w:lvl w:ilvl="0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2"/>
      <w:numFmt w:val="upperLetter"/>
      <w:lvlText w:val="%2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>
    <w:nsid w:val="00000007"/>
    <w:multiLevelType w:val="multilevel"/>
    <w:tmpl w:val="00000006"/>
    <w:lvl w:ilvl="0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bullet"/>
      <w:lvlText w:val="—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>
    <w:nsid w:val="00000009"/>
    <w:multiLevelType w:val="multilevel"/>
    <w:tmpl w:val="00000008"/>
    <w:lvl w:ilvl="0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4">
    <w:nsid w:val="0000000B"/>
    <w:multiLevelType w:val="multilevel"/>
    <w:tmpl w:val="0000000A"/>
    <w:lvl w:ilvl="0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5">
    <w:nsid w:val="0000000D"/>
    <w:multiLevelType w:val="multilevel"/>
    <w:tmpl w:val="0000000C"/>
    <w:lvl w:ilvl="0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6">
    <w:nsid w:val="0000000F"/>
    <w:multiLevelType w:val="multilevel"/>
    <w:tmpl w:val="0000000E"/>
    <w:lvl w:ilvl="0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2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7">
    <w:nsid w:val="00000011"/>
    <w:multiLevelType w:val="multilevel"/>
    <w:tmpl w:val="00000010"/>
    <w:lvl w:ilvl="0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upperLetter"/>
      <w:lvlText w:val="%1.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8">
    <w:nsid w:val="33394F93"/>
    <w:multiLevelType w:val="hybridMultilevel"/>
    <w:tmpl w:val="63A4248A"/>
    <w:lvl w:ilvl="0" w:tplc="51269BE6">
      <w:start w:val="1"/>
      <w:numFmt w:val="decimal"/>
      <w:lvlText w:val="%1)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9">
    <w:nsid w:val="43AC4D2A"/>
    <w:multiLevelType w:val="hybridMultilevel"/>
    <w:tmpl w:val="9A6EEE50"/>
    <w:lvl w:ilvl="0" w:tplc="F9388576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>
    <w:nsid w:val="4FD61199"/>
    <w:multiLevelType w:val="hybridMultilevel"/>
    <w:tmpl w:val="466E50CE"/>
    <w:lvl w:ilvl="0" w:tplc="09EAD5BC">
      <w:start w:val="3"/>
      <w:numFmt w:val="decimal"/>
      <w:lvlText w:val="%1."/>
      <w:lvlJc w:val="left"/>
      <w:pPr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10"/>
  </w:num>
  <w:num w:numId="11">
    <w:abstractNumId w:va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700"/>
    <w:rsid w:val="00016C03"/>
    <w:rsid w:val="00074B4B"/>
    <w:rsid w:val="00082700"/>
    <w:rsid w:val="000A5416"/>
    <w:rsid w:val="000C5415"/>
    <w:rsid w:val="000C7366"/>
    <w:rsid w:val="000D7980"/>
    <w:rsid w:val="000E5297"/>
    <w:rsid w:val="000E7A2F"/>
    <w:rsid w:val="000F04F7"/>
    <w:rsid w:val="0016028C"/>
    <w:rsid w:val="001604C2"/>
    <w:rsid w:val="001A46A6"/>
    <w:rsid w:val="001B363F"/>
    <w:rsid w:val="001B38AD"/>
    <w:rsid w:val="001C2625"/>
    <w:rsid w:val="001C318F"/>
    <w:rsid w:val="001D76F6"/>
    <w:rsid w:val="001E54DF"/>
    <w:rsid w:val="001E7287"/>
    <w:rsid w:val="001F6130"/>
    <w:rsid w:val="001F68F6"/>
    <w:rsid w:val="00210BD6"/>
    <w:rsid w:val="002127F1"/>
    <w:rsid w:val="00223D13"/>
    <w:rsid w:val="002311A9"/>
    <w:rsid w:val="00265DB8"/>
    <w:rsid w:val="002851A3"/>
    <w:rsid w:val="002946BC"/>
    <w:rsid w:val="002A5492"/>
    <w:rsid w:val="002A793A"/>
    <w:rsid w:val="002D7D4F"/>
    <w:rsid w:val="002E12B7"/>
    <w:rsid w:val="002E33A5"/>
    <w:rsid w:val="00307232"/>
    <w:rsid w:val="00311C2D"/>
    <w:rsid w:val="00312162"/>
    <w:rsid w:val="00326CE9"/>
    <w:rsid w:val="00350012"/>
    <w:rsid w:val="003B1A33"/>
    <w:rsid w:val="003B2E0D"/>
    <w:rsid w:val="003B305B"/>
    <w:rsid w:val="003C2D96"/>
    <w:rsid w:val="003E15A4"/>
    <w:rsid w:val="00401794"/>
    <w:rsid w:val="0040197A"/>
    <w:rsid w:val="00406A68"/>
    <w:rsid w:val="00407B3C"/>
    <w:rsid w:val="004110C3"/>
    <w:rsid w:val="00425D68"/>
    <w:rsid w:val="00431DEC"/>
    <w:rsid w:val="00454A56"/>
    <w:rsid w:val="00483A49"/>
    <w:rsid w:val="00484A7C"/>
    <w:rsid w:val="004B082D"/>
    <w:rsid w:val="004E1A8C"/>
    <w:rsid w:val="004E1D91"/>
    <w:rsid w:val="004E4FA2"/>
    <w:rsid w:val="00501BE2"/>
    <w:rsid w:val="00506495"/>
    <w:rsid w:val="00517056"/>
    <w:rsid w:val="005301A7"/>
    <w:rsid w:val="005321E2"/>
    <w:rsid w:val="0054047D"/>
    <w:rsid w:val="00542745"/>
    <w:rsid w:val="00554BB3"/>
    <w:rsid w:val="0055519D"/>
    <w:rsid w:val="00582376"/>
    <w:rsid w:val="00584CCB"/>
    <w:rsid w:val="00586E0C"/>
    <w:rsid w:val="005A2AC8"/>
    <w:rsid w:val="005A61BD"/>
    <w:rsid w:val="005C1022"/>
    <w:rsid w:val="005C536E"/>
    <w:rsid w:val="005E5608"/>
    <w:rsid w:val="005F61F3"/>
    <w:rsid w:val="00603CF7"/>
    <w:rsid w:val="00620D81"/>
    <w:rsid w:val="006302AE"/>
    <w:rsid w:val="00631B77"/>
    <w:rsid w:val="00634CFC"/>
    <w:rsid w:val="006448AE"/>
    <w:rsid w:val="00691E75"/>
    <w:rsid w:val="006A2929"/>
    <w:rsid w:val="006C1BC8"/>
    <w:rsid w:val="006C6F00"/>
    <w:rsid w:val="006D21B2"/>
    <w:rsid w:val="006E4025"/>
    <w:rsid w:val="006E6AB3"/>
    <w:rsid w:val="00701BF9"/>
    <w:rsid w:val="00702C13"/>
    <w:rsid w:val="00722F83"/>
    <w:rsid w:val="00730FCB"/>
    <w:rsid w:val="00746C45"/>
    <w:rsid w:val="00747132"/>
    <w:rsid w:val="00793786"/>
    <w:rsid w:val="007A31E0"/>
    <w:rsid w:val="007B3D18"/>
    <w:rsid w:val="007F3385"/>
    <w:rsid w:val="007F4DAC"/>
    <w:rsid w:val="007F652C"/>
    <w:rsid w:val="00812012"/>
    <w:rsid w:val="00844CA8"/>
    <w:rsid w:val="00864B1D"/>
    <w:rsid w:val="00880C7B"/>
    <w:rsid w:val="008C2082"/>
    <w:rsid w:val="008F7EC3"/>
    <w:rsid w:val="00925C14"/>
    <w:rsid w:val="009410BD"/>
    <w:rsid w:val="00951839"/>
    <w:rsid w:val="00953D54"/>
    <w:rsid w:val="0096587B"/>
    <w:rsid w:val="009A22EE"/>
    <w:rsid w:val="009C1EDA"/>
    <w:rsid w:val="009F0AAC"/>
    <w:rsid w:val="009F1AD4"/>
    <w:rsid w:val="009F41CE"/>
    <w:rsid w:val="009F457C"/>
    <w:rsid w:val="009F7280"/>
    <w:rsid w:val="00A13414"/>
    <w:rsid w:val="00A13BD9"/>
    <w:rsid w:val="00A13D19"/>
    <w:rsid w:val="00A53ACC"/>
    <w:rsid w:val="00A56D30"/>
    <w:rsid w:val="00A6074E"/>
    <w:rsid w:val="00A736FD"/>
    <w:rsid w:val="00A73F80"/>
    <w:rsid w:val="00A969D4"/>
    <w:rsid w:val="00AA3950"/>
    <w:rsid w:val="00AD3A0D"/>
    <w:rsid w:val="00AF3C3D"/>
    <w:rsid w:val="00B0186E"/>
    <w:rsid w:val="00B2361D"/>
    <w:rsid w:val="00B25AD5"/>
    <w:rsid w:val="00B50B55"/>
    <w:rsid w:val="00B531B7"/>
    <w:rsid w:val="00B8456A"/>
    <w:rsid w:val="00B84C08"/>
    <w:rsid w:val="00B87B00"/>
    <w:rsid w:val="00B903D7"/>
    <w:rsid w:val="00B95714"/>
    <w:rsid w:val="00BA1C98"/>
    <w:rsid w:val="00BA6C81"/>
    <w:rsid w:val="00BB0E34"/>
    <w:rsid w:val="00BB678F"/>
    <w:rsid w:val="00BF0838"/>
    <w:rsid w:val="00C02CA5"/>
    <w:rsid w:val="00C616BE"/>
    <w:rsid w:val="00CA626B"/>
    <w:rsid w:val="00CD05CA"/>
    <w:rsid w:val="00CD67DE"/>
    <w:rsid w:val="00CE26F2"/>
    <w:rsid w:val="00D04456"/>
    <w:rsid w:val="00D228EF"/>
    <w:rsid w:val="00D24C9C"/>
    <w:rsid w:val="00D32644"/>
    <w:rsid w:val="00D476F1"/>
    <w:rsid w:val="00D96854"/>
    <w:rsid w:val="00DA3179"/>
    <w:rsid w:val="00DE6606"/>
    <w:rsid w:val="00E105FB"/>
    <w:rsid w:val="00E33D25"/>
    <w:rsid w:val="00E404FE"/>
    <w:rsid w:val="00E407FD"/>
    <w:rsid w:val="00E427AD"/>
    <w:rsid w:val="00E8296C"/>
    <w:rsid w:val="00E93E9F"/>
    <w:rsid w:val="00E94DC9"/>
    <w:rsid w:val="00EF6FA6"/>
    <w:rsid w:val="00F00728"/>
    <w:rsid w:val="00F111B3"/>
    <w:rsid w:val="00F156BC"/>
    <w:rsid w:val="00F173F3"/>
    <w:rsid w:val="00F21498"/>
    <w:rsid w:val="00F4152F"/>
    <w:rsid w:val="00F4289E"/>
    <w:rsid w:val="00F5060D"/>
    <w:rsid w:val="00F57BAE"/>
    <w:rsid w:val="00F62676"/>
    <w:rsid w:val="00F62DF8"/>
    <w:rsid w:val="00F71FBD"/>
    <w:rsid w:val="00FA3C87"/>
    <w:rsid w:val="00FC1941"/>
    <w:rsid w:val="00FD73BF"/>
    <w:rsid w:val="00FD7EDE"/>
    <w:rsid w:val="00FD7FF0"/>
    <w:rsid w:val="00FF0F3E"/>
    <w:rsid w:val="00FF6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71C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HTML Top of Form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57C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9F457C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F457C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3">
    <w:name w:val="heading 3"/>
    <w:basedOn w:val="a"/>
    <w:next w:val="a"/>
    <w:link w:val="30"/>
    <w:qFormat/>
    <w:rsid w:val="009F457C"/>
    <w:pPr>
      <w:keepNext/>
      <w:spacing w:before="240" w:after="60" w:line="240" w:lineRule="auto"/>
      <w:outlineLvl w:val="2"/>
    </w:pPr>
    <w:rPr>
      <w:rFonts w:ascii="Tahoma" w:eastAsia="Times New Roman" w:hAnsi="Tahoma" w:cs="Times New Roman"/>
      <w:sz w:val="16"/>
      <w:szCs w:val="16"/>
      <w:lang w:eastAsia="ru-RU"/>
    </w:rPr>
  </w:style>
  <w:style w:type="paragraph" w:styleId="4">
    <w:name w:val="heading 4"/>
    <w:basedOn w:val="a"/>
    <w:next w:val="a"/>
    <w:link w:val="40"/>
    <w:qFormat/>
    <w:rsid w:val="009F457C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9F457C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9F457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9F457C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basedOn w:val="a0"/>
    <w:link w:val="11"/>
    <w:uiPriority w:val="99"/>
    <w:rsid w:val="009F457C"/>
    <w:rPr>
      <w:rFonts w:ascii="Century Schoolbook" w:hAnsi="Century Schoolbook" w:cs="Century Schoolbook"/>
      <w:sz w:val="18"/>
      <w:szCs w:val="18"/>
      <w:shd w:val="clear" w:color="auto" w:fill="FFFFFF"/>
    </w:rPr>
  </w:style>
  <w:style w:type="character" w:customStyle="1" w:styleId="a4">
    <w:name w:val="Сноска"/>
    <w:basedOn w:val="a3"/>
    <w:uiPriority w:val="99"/>
    <w:rsid w:val="009F457C"/>
    <w:rPr>
      <w:rFonts w:ascii="Century Schoolbook" w:hAnsi="Century Schoolbook" w:cs="Century Schoolbook"/>
      <w:sz w:val="18"/>
      <w:szCs w:val="18"/>
      <w:shd w:val="clear" w:color="auto" w:fill="FFFFFF"/>
    </w:rPr>
  </w:style>
  <w:style w:type="paragraph" w:customStyle="1" w:styleId="11">
    <w:name w:val="Сноска1"/>
    <w:basedOn w:val="a"/>
    <w:link w:val="a3"/>
    <w:uiPriority w:val="99"/>
    <w:rsid w:val="009F457C"/>
    <w:pPr>
      <w:shd w:val="clear" w:color="auto" w:fill="FFFFFF"/>
      <w:spacing w:after="0" w:line="197" w:lineRule="exact"/>
      <w:ind w:hanging="220"/>
      <w:jc w:val="both"/>
    </w:pPr>
    <w:rPr>
      <w:rFonts w:ascii="Century Schoolbook" w:hAnsi="Century Schoolbook" w:cs="Century Schoolbook"/>
      <w:sz w:val="18"/>
      <w:szCs w:val="18"/>
    </w:rPr>
  </w:style>
  <w:style w:type="character" w:customStyle="1" w:styleId="a5">
    <w:name w:val="Колонтитул_"/>
    <w:basedOn w:val="a0"/>
    <w:link w:val="a6"/>
    <w:uiPriority w:val="99"/>
    <w:rsid w:val="009F457C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FranklinGothicMediumCond">
    <w:name w:val="Колонтитул + Franklin Gothic Medium Cond"/>
    <w:aliases w:val="8 pt"/>
    <w:basedOn w:val="a5"/>
    <w:uiPriority w:val="99"/>
    <w:rsid w:val="009F457C"/>
    <w:rPr>
      <w:rFonts w:ascii="Franklin Gothic Medium Cond" w:hAnsi="Franklin Gothic Medium Cond" w:cs="Franklin Gothic Medium Cond"/>
      <w:spacing w:val="0"/>
      <w:w w:val="100"/>
      <w:sz w:val="16"/>
      <w:szCs w:val="16"/>
      <w:shd w:val="clear" w:color="auto" w:fill="FFFFFF"/>
    </w:rPr>
  </w:style>
  <w:style w:type="character" w:customStyle="1" w:styleId="CenturySchoolbook">
    <w:name w:val="Колонтитул + Century Schoolbook"/>
    <w:aliases w:val="7,5 pt"/>
    <w:basedOn w:val="a5"/>
    <w:uiPriority w:val="99"/>
    <w:rsid w:val="009F457C"/>
    <w:rPr>
      <w:rFonts w:ascii="Century Schoolbook" w:hAnsi="Century Schoolbook" w:cs="Century Schoolbook"/>
      <w:spacing w:val="0"/>
      <w:sz w:val="15"/>
      <w:szCs w:val="15"/>
      <w:shd w:val="clear" w:color="auto" w:fill="FFFFFF"/>
    </w:rPr>
  </w:style>
  <w:style w:type="paragraph" w:customStyle="1" w:styleId="a6">
    <w:name w:val="Колонтитул"/>
    <w:basedOn w:val="a"/>
    <w:link w:val="a5"/>
    <w:uiPriority w:val="99"/>
    <w:rsid w:val="009F457C"/>
    <w:pPr>
      <w:shd w:val="clear" w:color="auto" w:fill="FFFFFF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table" w:styleId="a7">
    <w:name w:val="Table Grid"/>
    <w:basedOn w:val="a1"/>
    <w:uiPriority w:val="39"/>
    <w:rsid w:val="009F4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Сноска2"/>
    <w:basedOn w:val="a3"/>
    <w:uiPriority w:val="99"/>
    <w:rsid w:val="009F457C"/>
    <w:rPr>
      <w:rFonts w:ascii="Century Schoolbook" w:hAnsi="Century Schoolbook" w:cs="Century Schoolbook"/>
      <w:sz w:val="18"/>
      <w:szCs w:val="18"/>
      <w:shd w:val="clear" w:color="auto" w:fill="FFFFFF"/>
    </w:rPr>
  </w:style>
  <w:style w:type="character" w:customStyle="1" w:styleId="10">
    <w:name w:val="Заголовок 1 Знак"/>
    <w:basedOn w:val="a0"/>
    <w:link w:val="1"/>
    <w:rsid w:val="009F457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F457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rsid w:val="009F457C"/>
    <w:rPr>
      <w:rFonts w:ascii="Tahoma" w:eastAsia="Times New Roman" w:hAnsi="Tahoma" w:cs="Times New Roman"/>
      <w:sz w:val="16"/>
      <w:szCs w:val="16"/>
      <w:lang w:val="ru-RU" w:eastAsia="ru-RU"/>
    </w:rPr>
  </w:style>
  <w:style w:type="character" w:customStyle="1" w:styleId="40">
    <w:name w:val="Заголовок 4 Знак"/>
    <w:basedOn w:val="a0"/>
    <w:link w:val="4"/>
    <w:rsid w:val="009F457C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9F457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9F457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70">
    <w:name w:val="Заголовок 7 Знак"/>
    <w:basedOn w:val="a0"/>
    <w:link w:val="7"/>
    <w:rsid w:val="009F457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numbering" w:customStyle="1" w:styleId="12">
    <w:name w:val="Нет списка1"/>
    <w:next w:val="a2"/>
    <w:uiPriority w:val="99"/>
    <w:semiHidden/>
    <w:unhideWhenUsed/>
    <w:rsid w:val="009F457C"/>
  </w:style>
  <w:style w:type="numbering" w:customStyle="1" w:styleId="110">
    <w:name w:val="Нет списка11"/>
    <w:next w:val="a2"/>
    <w:semiHidden/>
    <w:rsid w:val="009F457C"/>
  </w:style>
  <w:style w:type="character" w:styleId="a8">
    <w:name w:val="footnote reference"/>
    <w:semiHidden/>
    <w:rsid w:val="009F457C"/>
    <w:rPr>
      <w:vertAlign w:val="superscript"/>
    </w:rPr>
  </w:style>
  <w:style w:type="paragraph" w:styleId="a9">
    <w:name w:val="Body Text"/>
    <w:basedOn w:val="a"/>
    <w:link w:val="aa"/>
    <w:rsid w:val="009F457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9F457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table" w:customStyle="1" w:styleId="13">
    <w:name w:val="Сетка таблицы1"/>
    <w:basedOn w:val="a1"/>
    <w:next w:val="a7"/>
    <w:rsid w:val="009F45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9F457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2">
    <w:name w:val="c2"/>
    <w:basedOn w:val="a"/>
    <w:rsid w:val="009F457C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F457C"/>
  </w:style>
  <w:style w:type="character" w:customStyle="1" w:styleId="c0">
    <w:name w:val="c0"/>
    <w:basedOn w:val="a0"/>
    <w:rsid w:val="009F457C"/>
  </w:style>
  <w:style w:type="character" w:customStyle="1" w:styleId="c4">
    <w:name w:val="c4"/>
    <w:basedOn w:val="a0"/>
    <w:rsid w:val="009F457C"/>
  </w:style>
  <w:style w:type="paragraph" w:customStyle="1" w:styleId="c20">
    <w:name w:val="c20"/>
    <w:basedOn w:val="a"/>
    <w:rsid w:val="009F457C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9F457C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азвание Знак"/>
    <w:link w:val="ad"/>
    <w:locked/>
    <w:rsid w:val="009F457C"/>
    <w:rPr>
      <w:b/>
      <w:bCs/>
      <w:sz w:val="24"/>
      <w:szCs w:val="24"/>
    </w:rPr>
  </w:style>
  <w:style w:type="paragraph" w:customStyle="1" w:styleId="14">
    <w:name w:val="1"/>
    <w:basedOn w:val="a"/>
    <w:next w:val="ae"/>
    <w:link w:val="af"/>
    <w:unhideWhenUsed/>
    <w:rsid w:val="009F457C"/>
    <w:pPr>
      <w:spacing w:before="150" w:after="150" w:line="240" w:lineRule="auto"/>
      <w:ind w:left="300" w:right="300"/>
      <w:jc w:val="both"/>
    </w:pPr>
    <w:rPr>
      <w:sz w:val="24"/>
      <w:szCs w:val="24"/>
    </w:rPr>
  </w:style>
  <w:style w:type="character" w:customStyle="1" w:styleId="15">
    <w:name w:val="Название Знак1"/>
    <w:rsid w:val="009F457C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f0">
    <w:name w:val="footer"/>
    <w:basedOn w:val="a"/>
    <w:link w:val="af1"/>
    <w:rsid w:val="009F457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1">
    <w:name w:val="Нижний колонтитул Знак"/>
    <w:basedOn w:val="a0"/>
    <w:link w:val="af0"/>
    <w:rsid w:val="009F457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2">
    <w:name w:val="page number"/>
    <w:basedOn w:val="a0"/>
    <w:rsid w:val="009F457C"/>
  </w:style>
  <w:style w:type="paragraph" w:styleId="22">
    <w:name w:val="Body Text Indent 2"/>
    <w:basedOn w:val="a"/>
    <w:link w:val="23"/>
    <w:rsid w:val="009F457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3">
    <w:name w:val="Основной текст с отступом 2 Знак"/>
    <w:basedOn w:val="a0"/>
    <w:link w:val="22"/>
    <w:rsid w:val="009F457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3">
    <w:name w:val="Body Text Indent"/>
    <w:basedOn w:val="a"/>
    <w:link w:val="af4"/>
    <w:unhideWhenUsed/>
    <w:rsid w:val="009F457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4">
    <w:name w:val="Основной текст с отступом Знак"/>
    <w:basedOn w:val="a0"/>
    <w:link w:val="af3"/>
    <w:rsid w:val="009F457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5">
    <w:name w:val="header"/>
    <w:basedOn w:val="a"/>
    <w:link w:val="af6"/>
    <w:unhideWhenUsed/>
    <w:rsid w:val="009F457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6">
    <w:name w:val="Верхний колонтитул Знак"/>
    <w:basedOn w:val="a0"/>
    <w:link w:val="af5"/>
    <w:rsid w:val="009F457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7">
    <w:name w:val="List Paragraph"/>
    <w:basedOn w:val="a"/>
    <w:uiPriority w:val="34"/>
    <w:qFormat/>
    <w:rsid w:val="009F457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9F457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paragraph" w:styleId="af8">
    <w:name w:val="Subtitle"/>
    <w:basedOn w:val="a"/>
    <w:link w:val="af9"/>
    <w:qFormat/>
    <w:rsid w:val="009F457C"/>
    <w:pPr>
      <w:spacing w:after="0" w:line="240" w:lineRule="auto"/>
      <w:jc w:val="center"/>
    </w:pPr>
    <w:rPr>
      <w:rFonts w:ascii="Century" w:eastAsia="Times New Roman" w:hAnsi="Century" w:cs="Times New Roman"/>
      <w:b/>
      <w:bCs/>
      <w:kern w:val="16"/>
      <w:sz w:val="24"/>
      <w:szCs w:val="24"/>
      <w:lang w:val="x-none" w:eastAsia="x-none"/>
    </w:rPr>
  </w:style>
  <w:style w:type="character" w:customStyle="1" w:styleId="af9">
    <w:name w:val="Подзаголовок Знак"/>
    <w:basedOn w:val="a0"/>
    <w:link w:val="af8"/>
    <w:rsid w:val="009F457C"/>
    <w:rPr>
      <w:rFonts w:ascii="Century" w:eastAsia="Times New Roman" w:hAnsi="Century" w:cs="Times New Roman"/>
      <w:b/>
      <w:bCs/>
      <w:kern w:val="16"/>
      <w:sz w:val="24"/>
      <w:szCs w:val="24"/>
      <w:lang w:val="x-none" w:eastAsia="x-none"/>
    </w:rPr>
  </w:style>
  <w:style w:type="paragraph" w:customStyle="1" w:styleId="Style1">
    <w:name w:val="Style1"/>
    <w:basedOn w:val="a"/>
    <w:rsid w:val="009F457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a">
    <w:name w:val="Hyperlink"/>
    <w:uiPriority w:val="99"/>
    <w:rsid w:val="009F457C"/>
    <w:rPr>
      <w:color w:val="0000FF"/>
      <w:u w:val="single"/>
    </w:rPr>
  </w:style>
  <w:style w:type="character" w:customStyle="1" w:styleId="FontStyle31">
    <w:name w:val="Font Style31"/>
    <w:rsid w:val="009F457C"/>
    <w:rPr>
      <w:rFonts w:ascii="Times New Roman" w:hAnsi="Times New Roman" w:cs="Times New Roman"/>
      <w:sz w:val="18"/>
      <w:szCs w:val="18"/>
    </w:rPr>
  </w:style>
  <w:style w:type="paragraph" w:customStyle="1" w:styleId="Style12">
    <w:name w:val="Style12"/>
    <w:basedOn w:val="a"/>
    <w:rsid w:val="009F457C"/>
    <w:pPr>
      <w:widowControl w:val="0"/>
      <w:suppressAutoHyphens/>
      <w:autoSpaceDE w:val="0"/>
      <w:spacing w:after="0" w:line="225" w:lineRule="exac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3">
    <w:name w:val="Style3"/>
    <w:basedOn w:val="a"/>
    <w:rsid w:val="009F457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4">
    <w:name w:val="Style4"/>
    <w:basedOn w:val="a"/>
    <w:rsid w:val="009F457C"/>
    <w:pPr>
      <w:widowControl w:val="0"/>
      <w:suppressAutoHyphens/>
      <w:autoSpaceDE w:val="0"/>
      <w:spacing w:after="0" w:line="204" w:lineRule="exac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WW8Num1z0">
    <w:name w:val="WW8Num1z0"/>
    <w:rsid w:val="009F457C"/>
    <w:rPr>
      <w:rFonts w:ascii="Symbol" w:hAnsi="Symbol"/>
    </w:rPr>
  </w:style>
  <w:style w:type="character" w:styleId="afb">
    <w:name w:val="Emphasis"/>
    <w:uiPriority w:val="20"/>
    <w:qFormat/>
    <w:rsid w:val="009F457C"/>
    <w:rPr>
      <w:i/>
      <w:iCs/>
    </w:rPr>
  </w:style>
  <w:style w:type="paragraph" w:customStyle="1" w:styleId="210">
    <w:name w:val="Основной текст 21"/>
    <w:basedOn w:val="a"/>
    <w:rsid w:val="009F457C"/>
    <w:pPr>
      <w:suppressAutoHyphens/>
      <w:spacing w:after="0" w:line="100" w:lineRule="atLeast"/>
    </w:pPr>
    <w:rPr>
      <w:rFonts w:ascii="Times New Roman" w:eastAsia="Lucida Sans Unicode" w:hAnsi="Times New Roman" w:cs="Tahoma"/>
      <w:kern w:val="1"/>
      <w:sz w:val="24"/>
      <w:szCs w:val="24"/>
      <w:lang w:eastAsia="hi-IN" w:bidi="hi-IN"/>
    </w:rPr>
  </w:style>
  <w:style w:type="paragraph" w:customStyle="1" w:styleId="TableContents">
    <w:name w:val="Table Contents"/>
    <w:basedOn w:val="a"/>
    <w:rsid w:val="009F457C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FontStyle19">
    <w:name w:val="Font Style19"/>
    <w:rsid w:val="009F457C"/>
    <w:rPr>
      <w:rFonts w:ascii="Times New Roman" w:hAnsi="Times New Roman" w:cs="Times New Roman" w:hint="default"/>
      <w:sz w:val="22"/>
      <w:szCs w:val="22"/>
    </w:rPr>
  </w:style>
  <w:style w:type="character" w:customStyle="1" w:styleId="16">
    <w:name w:val="Нижний колонтитул Знак1"/>
    <w:uiPriority w:val="99"/>
    <w:semiHidden/>
    <w:rsid w:val="009F457C"/>
    <w:rPr>
      <w:rFonts w:ascii="Calibri" w:eastAsia="Times New Roman" w:hAnsi="Calibri" w:cs="Times New Roman"/>
      <w:lang w:eastAsia="ar-SA"/>
    </w:rPr>
  </w:style>
  <w:style w:type="paragraph" w:styleId="afc">
    <w:name w:val="Balloon Text"/>
    <w:basedOn w:val="a"/>
    <w:link w:val="afd"/>
    <w:unhideWhenUsed/>
    <w:rsid w:val="009F457C"/>
    <w:pPr>
      <w:suppressAutoHyphens/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ar-SA"/>
    </w:rPr>
  </w:style>
  <w:style w:type="character" w:customStyle="1" w:styleId="afd">
    <w:name w:val="Текст выноски Знак"/>
    <w:basedOn w:val="a0"/>
    <w:link w:val="afc"/>
    <w:rsid w:val="009F457C"/>
    <w:rPr>
      <w:rFonts w:ascii="Tahoma" w:eastAsia="Times New Roman" w:hAnsi="Tahoma" w:cs="Times New Roman"/>
      <w:sz w:val="16"/>
      <w:szCs w:val="16"/>
      <w:lang w:val="x-none" w:eastAsia="ar-SA"/>
    </w:rPr>
  </w:style>
  <w:style w:type="paragraph" w:customStyle="1" w:styleId="ParagraphStyle">
    <w:name w:val="Paragraph Style"/>
    <w:rsid w:val="009F457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entered">
    <w:name w:val="Centered"/>
    <w:rsid w:val="009F457C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7">
    <w:name w:val="Абзац списка1"/>
    <w:basedOn w:val="a"/>
    <w:rsid w:val="009F457C"/>
    <w:pPr>
      <w:ind w:left="720"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9F457C"/>
  </w:style>
  <w:style w:type="paragraph" w:styleId="afe">
    <w:name w:val="footnote text"/>
    <w:basedOn w:val="a"/>
    <w:link w:val="aff"/>
    <w:rsid w:val="009F45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9F457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Схема документа Знак"/>
    <w:link w:val="aff1"/>
    <w:rsid w:val="009F457C"/>
    <w:rPr>
      <w:rFonts w:ascii="Tahoma" w:hAnsi="Tahoma"/>
      <w:shd w:val="clear" w:color="auto" w:fill="000080"/>
    </w:rPr>
  </w:style>
  <w:style w:type="paragraph" w:styleId="aff1">
    <w:name w:val="Document Map"/>
    <w:basedOn w:val="a"/>
    <w:link w:val="aff0"/>
    <w:rsid w:val="009F457C"/>
    <w:pPr>
      <w:shd w:val="clear" w:color="auto" w:fill="000080"/>
      <w:spacing w:after="0" w:line="240" w:lineRule="auto"/>
    </w:pPr>
    <w:rPr>
      <w:rFonts w:ascii="Tahoma" w:hAnsi="Tahoma"/>
      <w:shd w:val="clear" w:color="auto" w:fill="000080"/>
    </w:rPr>
  </w:style>
  <w:style w:type="character" w:customStyle="1" w:styleId="18">
    <w:name w:val="Схема документа Знак1"/>
    <w:basedOn w:val="a0"/>
    <w:rsid w:val="009F457C"/>
    <w:rPr>
      <w:rFonts w:ascii="Segoe UI" w:hAnsi="Segoe UI" w:cs="Segoe UI"/>
      <w:sz w:val="16"/>
      <w:szCs w:val="16"/>
    </w:rPr>
  </w:style>
  <w:style w:type="character" w:styleId="aff2">
    <w:name w:val="Strong"/>
    <w:qFormat/>
    <w:rsid w:val="009F457C"/>
    <w:rPr>
      <w:b/>
      <w:bCs/>
    </w:rPr>
  </w:style>
  <w:style w:type="character" w:customStyle="1" w:styleId="41">
    <w:name w:val="Знак Знак4"/>
    <w:rsid w:val="009F457C"/>
    <w:rPr>
      <w:rFonts w:ascii="Times New Roman" w:hAnsi="Times New Roman"/>
    </w:rPr>
  </w:style>
  <w:style w:type="paragraph" w:customStyle="1" w:styleId="aff3">
    <w:name w:val="Знак"/>
    <w:basedOn w:val="a"/>
    <w:rsid w:val="009F457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spelle">
    <w:name w:val="spelle"/>
    <w:basedOn w:val="a0"/>
    <w:rsid w:val="009F457C"/>
  </w:style>
  <w:style w:type="character" w:customStyle="1" w:styleId="dash041e005f0431005f044b005f0447005f043d005f044b005f0439005f005fchar1char1">
    <w:name w:val="dash041e_005f0431_005f044b_005f0447_005f043d_005f044b_005f0439_005f_005fchar1__char1"/>
    <w:rsid w:val="009F457C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FontStyle13">
    <w:name w:val="Font Style13"/>
    <w:rsid w:val="009F457C"/>
    <w:rPr>
      <w:rFonts w:ascii="Franklin Gothic Medium" w:hAnsi="Franklin Gothic Medium" w:cs="Franklin Gothic Medium"/>
      <w:b/>
      <w:bCs/>
      <w:sz w:val="20"/>
      <w:szCs w:val="20"/>
    </w:rPr>
  </w:style>
  <w:style w:type="character" w:customStyle="1" w:styleId="FontStyle16">
    <w:name w:val="Font Style16"/>
    <w:rsid w:val="009F457C"/>
    <w:rPr>
      <w:rFonts w:ascii="Franklin Gothic Medium" w:hAnsi="Franklin Gothic Medium" w:cs="Franklin Gothic Medium"/>
      <w:i/>
      <w:iCs/>
      <w:sz w:val="20"/>
      <w:szCs w:val="20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9F45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Zag11">
    <w:name w:val="Zag_11"/>
    <w:rsid w:val="009F457C"/>
  </w:style>
  <w:style w:type="paragraph" w:styleId="24">
    <w:name w:val="Body Text 2"/>
    <w:basedOn w:val="a"/>
    <w:link w:val="25"/>
    <w:rsid w:val="009F457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9F457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2">
    <w:name w:val="c42"/>
    <w:basedOn w:val="a0"/>
    <w:rsid w:val="009F457C"/>
  </w:style>
  <w:style w:type="paragraph" w:customStyle="1" w:styleId="c36">
    <w:name w:val="c36"/>
    <w:basedOn w:val="a"/>
    <w:rsid w:val="009F4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9F457C"/>
  </w:style>
  <w:style w:type="paragraph" w:customStyle="1" w:styleId="c26">
    <w:name w:val="c26"/>
    <w:basedOn w:val="a"/>
    <w:rsid w:val="009F4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9F457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9F457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tandard">
    <w:name w:val="Standard"/>
    <w:rsid w:val="009F457C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ejaVu Sans" w:hAnsi="Arial" w:cs="Tahoma"/>
      <w:kern w:val="3"/>
      <w:sz w:val="21"/>
      <w:szCs w:val="24"/>
      <w:lang w:eastAsia="ru-RU"/>
    </w:rPr>
  </w:style>
  <w:style w:type="paragraph" w:styleId="z-">
    <w:name w:val="HTML Top of Form"/>
    <w:basedOn w:val="a"/>
    <w:next w:val="a"/>
    <w:link w:val="z-0"/>
    <w:hidden/>
    <w:rsid w:val="009F457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rsid w:val="009F457C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customStyle="1" w:styleId="Style87">
    <w:name w:val="Style87"/>
    <w:basedOn w:val="a"/>
    <w:rsid w:val="009F457C"/>
    <w:pPr>
      <w:widowControl w:val="0"/>
      <w:autoSpaceDE w:val="0"/>
      <w:autoSpaceDN w:val="0"/>
      <w:adjustRightInd w:val="0"/>
      <w:spacing w:after="0" w:line="238" w:lineRule="exact"/>
      <w:ind w:firstLine="350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FontStyle104">
    <w:name w:val="Font Style104"/>
    <w:rsid w:val="009F457C"/>
    <w:rPr>
      <w:rFonts w:ascii="Times New Roman" w:hAnsi="Times New Roman" w:cs="Times New Roman"/>
      <w:sz w:val="18"/>
      <w:szCs w:val="18"/>
    </w:rPr>
  </w:style>
  <w:style w:type="character" w:customStyle="1" w:styleId="FontStyle95">
    <w:name w:val="Font Style95"/>
    <w:rsid w:val="009F457C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43">
    <w:name w:val="Font Style143"/>
    <w:rsid w:val="009F457C"/>
    <w:rPr>
      <w:rFonts w:ascii="Times New Roman" w:hAnsi="Times New Roman" w:cs="Times New Roman"/>
      <w:b/>
      <w:bCs/>
      <w:sz w:val="18"/>
      <w:szCs w:val="18"/>
    </w:rPr>
  </w:style>
  <w:style w:type="paragraph" w:customStyle="1" w:styleId="Style6">
    <w:name w:val="Style6"/>
    <w:basedOn w:val="a"/>
    <w:rsid w:val="009F457C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FontStyle29">
    <w:name w:val="Font Style29"/>
    <w:rsid w:val="009F457C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rsid w:val="009F457C"/>
    <w:rPr>
      <w:rFonts w:ascii="Times New Roman" w:hAnsi="Times New Roman" w:cs="Times New Roman"/>
      <w:b/>
      <w:bCs/>
      <w:sz w:val="20"/>
      <w:szCs w:val="20"/>
    </w:rPr>
  </w:style>
  <w:style w:type="paragraph" w:customStyle="1" w:styleId="Style5">
    <w:name w:val="Style5"/>
    <w:basedOn w:val="a"/>
    <w:rsid w:val="009F457C"/>
    <w:pPr>
      <w:widowControl w:val="0"/>
      <w:autoSpaceDE w:val="0"/>
      <w:autoSpaceDN w:val="0"/>
      <w:adjustRightInd w:val="0"/>
      <w:spacing w:after="0" w:line="504" w:lineRule="exact"/>
      <w:ind w:firstLine="384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F457C"/>
    <w:pPr>
      <w:widowControl w:val="0"/>
      <w:autoSpaceDE w:val="0"/>
      <w:autoSpaceDN w:val="0"/>
      <w:adjustRightInd w:val="0"/>
      <w:spacing w:after="0" w:line="384" w:lineRule="exact"/>
      <w:jc w:val="center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F457C"/>
    <w:pPr>
      <w:widowControl w:val="0"/>
      <w:autoSpaceDE w:val="0"/>
      <w:autoSpaceDN w:val="0"/>
      <w:adjustRightInd w:val="0"/>
      <w:spacing w:after="0" w:line="211" w:lineRule="exact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af">
    <w:name w:val="Обычный (веб) Знак"/>
    <w:link w:val="14"/>
    <w:rsid w:val="009F457C"/>
    <w:rPr>
      <w:sz w:val="24"/>
      <w:szCs w:val="24"/>
    </w:rPr>
  </w:style>
  <w:style w:type="paragraph" w:styleId="ad">
    <w:name w:val="Title"/>
    <w:basedOn w:val="a"/>
    <w:next w:val="a"/>
    <w:link w:val="ac"/>
    <w:qFormat/>
    <w:rsid w:val="009F457C"/>
    <w:pPr>
      <w:spacing w:after="0" w:line="240" w:lineRule="auto"/>
      <w:contextualSpacing/>
    </w:pPr>
    <w:rPr>
      <w:b/>
      <w:bCs/>
      <w:sz w:val="24"/>
      <w:szCs w:val="24"/>
    </w:rPr>
  </w:style>
  <w:style w:type="character" w:customStyle="1" w:styleId="aff4">
    <w:name w:val="Заголовок Знак"/>
    <w:basedOn w:val="a0"/>
    <w:uiPriority w:val="10"/>
    <w:rsid w:val="009F45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e">
    <w:name w:val="Normal (Web)"/>
    <w:basedOn w:val="a"/>
    <w:uiPriority w:val="99"/>
    <w:semiHidden/>
    <w:unhideWhenUsed/>
    <w:rsid w:val="009F457C"/>
    <w:pPr>
      <w:spacing w:after="160"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19">
    <w:name w:val="Неразрешенное упоминание1"/>
    <w:basedOn w:val="a0"/>
    <w:uiPriority w:val="99"/>
    <w:semiHidden/>
    <w:unhideWhenUsed/>
    <w:rsid w:val="009F457C"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rsid w:val="00E33D25"/>
    <w:pPr>
      <w:widowControl w:val="0"/>
      <w:autoSpaceDE w:val="0"/>
      <w:autoSpaceDN w:val="0"/>
      <w:spacing w:after="0" w:line="240" w:lineRule="auto"/>
      <w:ind w:left="111"/>
    </w:pPr>
    <w:rPr>
      <w:rFonts w:ascii="Times New Roman" w:eastAsia="Times New Roman" w:hAnsi="Times New Roman" w:cs="Times New Roman"/>
    </w:rPr>
  </w:style>
  <w:style w:type="character" w:customStyle="1" w:styleId="26">
    <w:name w:val="Основной текст (2)_"/>
    <w:basedOn w:val="a0"/>
    <w:link w:val="27"/>
    <w:rsid w:val="00B25A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B25AD5"/>
    <w:pPr>
      <w:widowControl w:val="0"/>
      <w:shd w:val="clear" w:color="auto" w:fill="FFFFFF"/>
      <w:spacing w:before="600" w:after="0" w:line="490" w:lineRule="exact"/>
      <w:ind w:hanging="76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HTML Top of Form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57C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9F457C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F457C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3">
    <w:name w:val="heading 3"/>
    <w:basedOn w:val="a"/>
    <w:next w:val="a"/>
    <w:link w:val="30"/>
    <w:qFormat/>
    <w:rsid w:val="009F457C"/>
    <w:pPr>
      <w:keepNext/>
      <w:spacing w:before="240" w:after="60" w:line="240" w:lineRule="auto"/>
      <w:outlineLvl w:val="2"/>
    </w:pPr>
    <w:rPr>
      <w:rFonts w:ascii="Tahoma" w:eastAsia="Times New Roman" w:hAnsi="Tahoma" w:cs="Times New Roman"/>
      <w:sz w:val="16"/>
      <w:szCs w:val="16"/>
      <w:lang w:eastAsia="ru-RU"/>
    </w:rPr>
  </w:style>
  <w:style w:type="paragraph" w:styleId="4">
    <w:name w:val="heading 4"/>
    <w:basedOn w:val="a"/>
    <w:next w:val="a"/>
    <w:link w:val="40"/>
    <w:qFormat/>
    <w:rsid w:val="009F457C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9F457C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9F457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9F457C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basedOn w:val="a0"/>
    <w:link w:val="11"/>
    <w:uiPriority w:val="99"/>
    <w:rsid w:val="009F457C"/>
    <w:rPr>
      <w:rFonts w:ascii="Century Schoolbook" w:hAnsi="Century Schoolbook" w:cs="Century Schoolbook"/>
      <w:sz w:val="18"/>
      <w:szCs w:val="18"/>
      <w:shd w:val="clear" w:color="auto" w:fill="FFFFFF"/>
    </w:rPr>
  </w:style>
  <w:style w:type="character" w:customStyle="1" w:styleId="a4">
    <w:name w:val="Сноска"/>
    <w:basedOn w:val="a3"/>
    <w:uiPriority w:val="99"/>
    <w:rsid w:val="009F457C"/>
    <w:rPr>
      <w:rFonts w:ascii="Century Schoolbook" w:hAnsi="Century Schoolbook" w:cs="Century Schoolbook"/>
      <w:sz w:val="18"/>
      <w:szCs w:val="18"/>
      <w:shd w:val="clear" w:color="auto" w:fill="FFFFFF"/>
    </w:rPr>
  </w:style>
  <w:style w:type="paragraph" w:customStyle="1" w:styleId="11">
    <w:name w:val="Сноска1"/>
    <w:basedOn w:val="a"/>
    <w:link w:val="a3"/>
    <w:uiPriority w:val="99"/>
    <w:rsid w:val="009F457C"/>
    <w:pPr>
      <w:shd w:val="clear" w:color="auto" w:fill="FFFFFF"/>
      <w:spacing w:after="0" w:line="197" w:lineRule="exact"/>
      <w:ind w:hanging="220"/>
      <w:jc w:val="both"/>
    </w:pPr>
    <w:rPr>
      <w:rFonts w:ascii="Century Schoolbook" w:hAnsi="Century Schoolbook" w:cs="Century Schoolbook"/>
      <w:sz w:val="18"/>
      <w:szCs w:val="18"/>
    </w:rPr>
  </w:style>
  <w:style w:type="character" w:customStyle="1" w:styleId="a5">
    <w:name w:val="Колонтитул_"/>
    <w:basedOn w:val="a0"/>
    <w:link w:val="a6"/>
    <w:uiPriority w:val="99"/>
    <w:rsid w:val="009F457C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FranklinGothicMediumCond">
    <w:name w:val="Колонтитул + Franklin Gothic Medium Cond"/>
    <w:aliases w:val="8 pt"/>
    <w:basedOn w:val="a5"/>
    <w:uiPriority w:val="99"/>
    <w:rsid w:val="009F457C"/>
    <w:rPr>
      <w:rFonts w:ascii="Franklin Gothic Medium Cond" w:hAnsi="Franklin Gothic Medium Cond" w:cs="Franklin Gothic Medium Cond"/>
      <w:spacing w:val="0"/>
      <w:w w:val="100"/>
      <w:sz w:val="16"/>
      <w:szCs w:val="16"/>
      <w:shd w:val="clear" w:color="auto" w:fill="FFFFFF"/>
    </w:rPr>
  </w:style>
  <w:style w:type="character" w:customStyle="1" w:styleId="CenturySchoolbook">
    <w:name w:val="Колонтитул + Century Schoolbook"/>
    <w:aliases w:val="7,5 pt"/>
    <w:basedOn w:val="a5"/>
    <w:uiPriority w:val="99"/>
    <w:rsid w:val="009F457C"/>
    <w:rPr>
      <w:rFonts w:ascii="Century Schoolbook" w:hAnsi="Century Schoolbook" w:cs="Century Schoolbook"/>
      <w:spacing w:val="0"/>
      <w:sz w:val="15"/>
      <w:szCs w:val="15"/>
      <w:shd w:val="clear" w:color="auto" w:fill="FFFFFF"/>
    </w:rPr>
  </w:style>
  <w:style w:type="paragraph" w:customStyle="1" w:styleId="a6">
    <w:name w:val="Колонтитул"/>
    <w:basedOn w:val="a"/>
    <w:link w:val="a5"/>
    <w:uiPriority w:val="99"/>
    <w:rsid w:val="009F457C"/>
    <w:pPr>
      <w:shd w:val="clear" w:color="auto" w:fill="FFFFFF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table" w:styleId="a7">
    <w:name w:val="Table Grid"/>
    <w:basedOn w:val="a1"/>
    <w:uiPriority w:val="39"/>
    <w:rsid w:val="009F4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Сноска2"/>
    <w:basedOn w:val="a3"/>
    <w:uiPriority w:val="99"/>
    <w:rsid w:val="009F457C"/>
    <w:rPr>
      <w:rFonts w:ascii="Century Schoolbook" w:hAnsi="Century Schoolbook" w:cs="Century Schoolbook"/>
      <w:sz w:val="18"/>
      <w:szCs w:val="18"/>
      <w:shd w:val="clear" w:color="auto" w:fill="FFFFFF"/>
    </w:rPr>
  </w:style>
  <w:style w:type="character" w:customStyle="1" w:styleId="10">
    <w:name w:val="Заголовок 1 Знак"/>
    <w:basedOn w:val="a0"/>
    <w:link w:val="1"/>
    <w:rsid w:val="009F457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F457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rsid w:val="009F457C"/>
    <w:rPr>
      <w:rFonts w:ascii="Tahoma" w:eastAsia="Times New Roman" w:hAnsi="Tahoma" w:cs="Times New Roman"/>
      <w:sz w:val="16"/>
      <w:szCs w:val="16"/>
      <w:lang w:val="ru-RU" w:eastAsia="ru-RU"/>
    </w:rPr>
  </w:style>
  <w:style w:type="character" w:customStyle="1" w:styleId="40">
    <w:name w:val="Заголовок 4 Знак"/>
    <w:basedOn w:val="a0"/>
    <w:link w:val="4"/>
    <w:rsid w:val="009F457C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9F457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9F457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70">
    <w:name w:val="Заголовок 7 Знак"/>
    <w:basedOn w:val="a0"/>
    <w:link w:val="7"/>
    <w:rsid w:val="009F457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numbering" w:customStyle="1" w:styleId="12">
    <w:name w:val="Нет списка1"/>
    <w:next w:val="a2"/>
    <w:uiPriority w:val="99"/>
    <w:semiHidden/>
    <w:unhideWhenUsed/>
    <w:rsid w:val="009F457C"/>
  </w:style>
  <w:style w:type="numbering" w:customStyle="1" w:styleId="110">
    <w:name w:val="Нет списка11"/>
    <w:next w:val="a2"/>
    <w:semiHidden/>
    <w:rsid w:val="009F457C"/>
  </w:style>
  <w:style w:type="character" w:styleId="a8">
    <w:name w:val="footnote reference"/>
    <w:semiHidden/>
    <w:rsid w:val="009F457C"/>
    <w:rPr>
      <w:vertAlign w:val="superscript"/>
    </w:rPr>
  </w:style>
  <w:style w:type="paragraph" w:styleId="a9">
    <w:name w:val="Body Text"/>
    <w:basedOn w:val="a"/>
    <w:link w:val="aa"/>
    <w:rsid w:val="009F457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9F457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table" w:customStyle="1" w:styleId="13">
    <w:name w:val="Сетка таблицы1"/>
    <w:basedOn w:val="a1"/>
    <w:next w:val="a7"/>
    <w:rsid w:val="009F45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9F457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2">
    <w:name w:val="c2"/>
    <w:basedOn w:val="a"/>
    <w:rsid w:val="009F457C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F457C"/>
  </w:style>
  <w:style w:type="character" w:customStyle="1" w:styleId="c0">
    <w:name w:val="c0"/>
    <w:basedOn w:val="a0"/>
    <w:rsid w:val="009F457C"/>
  </w:style>
  <w:style w:type="character" w:customStyle="1" w:styleId="c4">
    <w:name w:val="c4"/>
    <w:basedOn w:val="a0"/>
    <w:rsid w:val="009F457C"/>
  </w:style>
  <w:style w:type="paragraph" w:customStyle="1" w:styleId="c20">
    <w:name w:val="c20"/>
    <w:basedOn w:val="a"/>
    <w:rsid w:val="009F457C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9F457C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азвание Знак"/>
    <w:link w:val="ad"/>
    <w:locked/>
    <w:rsid w:val="009F457C"/>
    <w:rPr>
      <w:b/>
      <w:bCs/>
      <w:sz w:val="24"/>
      <w:szCs w:val="24"/>
    </w:rPr>
  </w:style>
  <w:style w:type="paragraph" w:customStyle="1" w:styleId="14">
    <w:name w:val="1"/>
    <w:basedOn w:val="a"/>
    <w:next w:val="ae"/>
    <w:link w:val="af"/>
    <w:unhideWhenUsed/>
    <w:rsid w:val="009F457C"/>
    <w:pPr>
      <w:spacing w:before="150" w:after="150" w:line="240" w:lineRule="auto"/>
      <w:ind w:left="300" w:right="300"/>
      <w:jc w:val="both"/>
    </w:pPr>
    <w:rPr>
      <w:sz w:val="24"/>
      <w:szCs w:val="24"/>
    </w:rPr>
  </w:style>
  <w:style w:type="character" w:customStyle="1" w:styleId="15">
    <w:name w:val="Название Знак1"/>
    <w:rsid w:val="009F457C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f0">
    <w:name w:val="footer"/>
    <w:basedOn w:val="a"/>
    <w:link w:val="af1"/>
    <w:rsid w:val="009F457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1">
    <w:name w:val="Нижний колонтитул Знак"/>
    <w:basedOn w:val="a0"/>
    <w:link w:val="af0"/>
    <w:rsid w:val="009F457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2">
    <w:name w:val="page number"/>
    <w:basedOn w:val="a0"/>
    <w:rsid w:val="009F457C"/>
  </w:style>
  <w:style w:type="paragraph" w:styleId="22">
    <w:name w:val="Body Text Indent 2"/>
    <w:basedOn w:val="a"/>
    <w:link w:val="23"/>
    <w:rsid w:val="009F457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3">
    <w:name w:val="Основной текст с отступом 2 Знак"/>
    <w:basedOn w:val="a0"/>
    <w:link w:val="22"/>
    <w:rsid w:val="009F457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3">
    <w:name w:val="Body Text Indent"/>
    <w:basedOn w:val="a"/>
    <w:link w:val="af4"/>
    <w:unhideWhenUsed/>
    <w:rsid w:val="009F457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4">
    <w:name w:val="Основной текст с отступом Знак"/>
    <w:basedOn w:val="a0"/>
    <w:link w:val="af3"/>
    <w:rsid w:val="009F457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5">
    <w:name w:val="header"/>
    <w:basedOn w:val="a"/>
    <w:link w:val="af6"/>
    <w:unhideWhenUsed/>
    <w:rsid w:val="009F457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6">
    <w:name w:val="Верхний колонтитул Знак"/>
    <w:basedOn w:val="a0"/>
    <w:link w:val="af5"/>
    <w:rsid w:val="009F457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7">
    <w:name w:val="List Paragraph"/>
    <w:basedOn w:val="a"/>
    <w:uiPriority w:val="34"/>
    <w:qFormat/>
    <w:rsid w:val="009F457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9F457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paragraph" w:styleId="af8">
    <w:name w:val="Subtitle"/>
    <w:basedOn w:val="a"/>
    <w:link w:val="af9"/>
    <w:qFormat/>
    <w:rsid w:val="009F457C"/>
    <w:pPr>
      <w:spacing w:after="0" w:line="240" w:lineRule="auto"/>
      <w:jc w:val="center"/>
    </w:pPr>
    <w:rPr>
      <w:rFonts w:ascii="Century" w:eastAsia="Times New Roman" w:hAnsi="Century" w:cs="Times New Roman"/>
      <w:b/>
      <w:bCs/>
      <w:kern w:val="16"/>
      <w:sz w:val="24"/>
      <w:szCs w:val="24"/>
      <w:lang w:val="x-none" w:eastAsia="x-none"/>
    </w:rPr>
  </w:style>
  <w:style w:type="character" w:customStyle="1" w:styleId="af9">
    <w:name w:val="Подзаголовок Знак"/>
    <w:basedOn w:val="a0"/>
    <w:link w:val="af8"/>
    <w:rsid w:val="009F457C"/>
    <w:rPr>
      <w:rFonts w:ascii="Century" w:eastAsia="Times New Roman" w:hAnsi="Century" w:cs="Times New Roman"/>
      <w:b/>
      <w:bCs/>
      <w:kern w:val="16"/>
      <w:sz w:val="24"/>
      <w:szCs w:val="24"/>
      <w:lang w:val="x-none" w:eastAsia="x-none"/>
    </w:rPr>
  </w:style>
  <w:style w:type="paragraph" w:customStyle="1" w:styleId="Style1">
    <w:name w:val="Style1"/>
    <w:basedOn w:val="a"/>
    <w:rsid w:val="009F457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a">
    <w:name w:val="Hyperlink"/>
    <w:uiPriority w:val="99"/>
    <w:rsid w:val="009F457C"/>
    <w:rPr>
      <w:color w:val="0000FF"/>
      <w:u w:val="single"/>
    </w:rPr>
  </w:style>
  <w:style w:type="character" w:customStyle="1" w:styleId="FontStyle31">
    <w:name w:val="Font Style31"/>
    <w:rsid w:val="009F457C"/>
    <w:rPr>
      <w:rFonts w:ascii="Times New Roman" w:hAnsi="Times New Roman" w:cs="Times New Roman"/>
      <w:sz w:val="18"/>
      <w:szCs w:val="18"/>
    </w:rPr>
  </w:style>
  <w:style w:type="paragraph" w:customStyle="1" w:styleId="Style12">
    <w:name w:val="Style12"/>
    <w:basedOn w:val="a"/>
    <w:rsid w:val="009F457C"/>
    <w:pPr>
      <w:widowControl w:val="0"/>
      <w:suppressAutoHyphens/>
      <w:autoSpaceDE w:val="0"/>
      <w:spacing w:after="0" w:line="225" w:lineRule="exac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3">
    <w:name w:val="Style3"/>
    <w:basedOn w:val="a"/>
    <w:rsid w:val="009F457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4">
    <w:name w:val="Style4"/>
    <w:basedOn w:val="a"/>
    <w:rsid w:val="009F457C"/>
    <w:pPr>
      <w:widowControl w:val="0"/>
      <w:suppressAutoHyphens/>
      <w:autoSpaceDE w:val="0"/>
      <w:spacing w:after="0" w:line="204" w:lineRule="exac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WW8Num1z0">
    <w:name w:val="WW8Num1z0"/>
    <w:rsid w:val="009F457C"/>
    <w:rPr>
      <w:rFonts w:ascii="Symbol" w:hAnsi="Symbol"/>
    </w:rPr>
  </w:style>
  <w:style w:type="character" w:styleId="afb">
    <w:name w:val="Emphasis"/>
    <w:uiPriority w:val="20"/>
    <w:qFormat/>
    <w:rsid w:val="009F457C"/>
    <w:rPr>
      <w:i/>
      <w:iCs/>
    </w:rPr>
  </w:style>
  <w:style w:type="paragraph" w:customStyle="1" w:styleId="210">
    <w:name w:val="Основной текст 21"/>
    <w:basedOn w:val="a"/>
    <w:rsid w:val="009F457C"/>
    <w:pPr>
      <w:suppressAutoHyphens/>
      <w:spacing w:after="0" w:line="100" w:lineRule="atLeast"/>
    </w:pPr>
    <w:rPr>
      <w:rFonts w:ascii="Times New Roman" w:eastAsia="Lucida Sans Unicode" w:hAnsi="Times New Roman" w:cs="Tahoma"/>
      <w:kern w:val="1"/>
      <w:sz w:val="24"/>
      <w:szCs w:val="24"/>
      <w:lang w:eastAsia="hi-IN" w:bidi="hi-IN"/>
    </w:rPr>
  </w:style>
  <w:style w:type="paragraph" w:customStyle="1" w:styleId="TableContents">
    <w:name w:val="Table Contents"/>
    <w:basedOn w:val="a"/>
    <w:rsid w:val="009F457C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FontStyle19">
    <w:name w:val="Font Style19"/>
    <w:rsid w:val="009F457C"/>
    <w:rPr>
      <w:rFonts w:ascii="Times New Roman" w:hAnsi="Times New Roman" w:cs="Times New Roman" w:hint="default"/>
      <w:sz w:val="22"/>
      <w:szCs w:val="22"/>
    </w:rPr>
  </w:style>
  <w:style w:type="character" w:customStyle="1" w:styleId="16">
    <w:name w:val="Нижний колонтитул Знак1"/>
    <w:uiPriority w:val="99"/>
    <w:semiHidden/>
    <w:rsid w:val="009F457C"/>
    <w:rPr>
      <w:rFonts w:ascii="Calibri" w:eastAsia="Times New Roman" w:hAnsi="Calibri" w:cs="Times New Roman"/>
      <w:lang w:eastAsia="ar-SA"/>
    </w:rPr>
  </w:style>
  <w:style w:type="paragraph" w:styleId="afc">
    <w:name w:val="Balloon Text"/>
    <w:basedOn w:val="a"/>
    <w:link w:val="afd"/>
    <w:unhideWhenUsed/>
    <w:rsid w:val="009F457C"/>
    <w:pPr>
      <w:suppressAutoHyphens/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ar-SA"/>
    </w:rPr>
  </w:style>
  <w:style w:type="character" w:customStyle="1" w:styleId="afd">
    <w:name w:val="Текст выноски Знак"/>
    <w:basedOn w:val="a0"/>
    <w:link w:val="afc"/>
    <w:rsid w:val="009F457C"/>
    <w:rPr>
      <w:rFonts w:ascii="Tahoma" w:eastAsia="Times New Roman" w:hAnsi="Tahoma" w:cs="Times New Roman"/>
      <w:sz w:val="16"/>
      <w:szCs w:val="16"/>
      <w:lang w:val="x-none" w:eastAsia="ar-SA"/>
    </w:rPr>
  </w:style>
  <w:style w:type="paragraph" w:customStyle="1" w:styleId="ParagraphStyle">
    <w:name w:val="Paragraph Style"/>
    <w:rsid w:val="009F457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entered">
    <w:name w:val="Centered"/>
    <w:rsid w:val="009F457C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7">
    <w:name w:val="Абзац списка1"/>
    <w:basedOn w:val="a"/>
    <w:rsid w:val="009F457C"/>
    <w:pPr>
      <w:ind w:left="720"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9F457C"/>
  </w:style>
  <w:style w:type="paragraph" w:styleId="afe">
    <w:name w:val="footnote text"/>
    <w:basedOn w:val="a"/>
    <w:link w:val="aff"/>
    <w:rsid w:val="009F45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9F457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Схема документа Знак"/>
    <w:link w:val="aff1"/>
    <w:rsid w:val="009F457C"/>
    <w:rPr>
      <w:rFonts w:ascii="Tahoma" w:hAnsi="Tahoma"/>
      <w:shd w:val="clear" w:color="auto" w:fill="000080"/>
    </w:rPr>
  </w:style>
  <w:style w:type="paragraph" w:styleId="aff1">
    <w:name w:val="Document Map"/>
    <w:basedOn w:val="a"/>
    <w:link w:val="aff0"/>
    <w:rsid w:val="009F457C"/>
    <w:pPr>
      <w:shd w:val="clear" w:color="auto" w:fill="000080"/>
      <w:spacing w:after="0" w:line="240" w:lineRule="auto"/>
    </w:pPr>
    <w:rPr>
      <w:rFonts w:ascii="Tahoma" w:hAnsi="Tahoma"/>
      <w:shd w:val="clear" w:color="auto" w:fill="000080"/>
    </w:rPr>
  </w:style>
  <w:style w:type="character" w:customStyle="1" w:styleId="18">
    <w:name w:val="Схема документа Знак1"/>
    <w:basedOn w:val="a0"/>
    <w:rsid w:val="009F457C"/>
    <w:rPr>
      <w:rFonts w:ascii="Segoe UI" w:hAnsi="Segoe UI" w:cs="Segoe UI"/>
      <w:sz w:val="16"/>
      <w:szCs w:val="16"/>
    </w:rPr>
  </w:style>
  <w:style w:type="character" w:styleId="aff2">
    <w:name w:val="Strong"/>
    <w:qFormat/>
    <w:rsid w:val="009F457C"/>
    <w:rPr>
      <w:b/>
      <w:bCs/>
    </w:rPr>
  </w:style>
  <w:style w:type="character" w:customStyle="1" w:styleId="41">
    <w:name w:val="Знак Знак4"/>
    <w:rsid w:val="009F457C"/>
    <w:rPr>
      <w:rFonts w:ascii="Times New Roman" w:hAnsi="Times New Roman"/>
    </w:rPr>
  </w:style>
  <w:style w:type="paragraph" w:customStyle="1" w:styleId="aff3">
    <w:name w:val="Знак"/>
    <w:basedOn w:val="a"/>
    <w:rsid w:val="009F457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spelle">
    <w:name w:val="spelle"/>
    <w:basedOn w:val="a0"/>
    <w:rsid w:val="009F457C"/>
  </w:style>
  <w:style w:type="character" w:customStyle="1" w:styleId="dash041e005f0431005f044b005f0447005f043d005f044b005f0439005f005fchar1char1">
    <w:name w:val="dash041e_005f0431_005f044b_005f0447_005f043d_005f044b_005f0439_005f_005fchar1__char1"/>
    <w:rsid w:val="009F457C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FontStyle13">
    <w:name w:val="Font Style13"/>
    <w:rsid w:val="009F457C"/>
    <w:rPr>
      <w:rFonts w:ascii="Franklin Gothic Medium" w:hAnsi="Franklin Gothic Medium" w:cs="Franklin Gothic Medium"/>
      <w:b/>
      <w:bCs/>
      <w:sz w:val="20"/>
      <w:szCs w:val="20"/>
    </w:rPr>
  </w:style>
  <w:style w:type="character" w:customStyle="1" w:styleId="FontStyle16">
    <w:name w:val="Font Style16"/>
    <w:rsid w:val="009F457C"/>
    <w:rPr>
      <w:rFonts w:ascii="Franklin Gothic Medium" w:hAnsi="Franklin Gothic Medium" w:cs="Franklin Gothic Medium"/>
      <w:i/>
      <w:iCs/>
      <w:sz w:val="20"/>
      <w:szCs w:val="20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9F45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Zag11">
    <w:name w:val="Zag_11"/>
    <w:rsid w:val="009F457C"/>
  </w:style>
  <w:style w:type="paragraph" w:styleId="24">
    <w:name w:val="Body Text 2"/>
    <w:basedOn w:val="a"/>
    <w:link w:val="25"/>
    <w:rsid w:val="009F457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9F457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2">
    <w:name w:val="c42"/>
    <w:basedOn w:val="a0"/>
    <w:rsid w:val="009F457C"/>
  </w:style>
  <w:style w:type="paragraph" w:customStyle="1" w:styleId="c36">
    <w:name w:val="c36"/>
    <w:basedOn w:val="a"/>
    <w:rsid w:val="009F4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9F457C"/>
  </w:style>
  <w:style w:type="paragraph" w:customStyle="1" w:styleId="c26">
    <w:name w:val="c26"/>
    <w:basedOn w:val="a"/>
    <w:rsid w:val="009F4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9F457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9F457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tandard">
    <w:name w:val="Standard"/>
    <w:rsid w:val="009F457C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ejaVu Sans" w:hAnsi="Arial" w:cs="Tahoma"/>
      <w:kern w:val="3"/>
      <w:sz w:val="21"/>
      <w:szCs w:val="24"/>
      <w:lang w:eastAsia="ru-RU"/>
    </w:rPr>
  </w:style>
  <w:style w:type="paragraph" w:styleId="z-">
    <w:name w:val="HTML Top of Form"/>
    <w:basedOn w:val="a"/>
    <w:next w:val="a"/>
    <w:link w:val="z-0"/>
    <w:hidden/>
    <w:rsid w:val="009F457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rsid w:val="009F457C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customStyle="1" w:styleId="Style87">
    <w:name w:val="Style87"/>
    <w:basedOn w:val="a"/>
    <w:rsid w:val="009F457C"/>
    <w:pPr>
      <w:widowControl w:val="0"/>
      <w:autoSpaceDE w:val="0"/>
      <w:autoSpaceDN w:val="0"/>
      <w:adjustRightInd w:val="0"/>
      <w:spacing w:after="0" w:line="238" w:lineRule="exact"/>
      <w:ind w:firstLine="350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FontStyle104">
    <w:name w:val="Font Style104"/>
    <w:rsid w:val="009F457C"/>
    <w:rPr>
      <w:rFonts w:ascii="Times New Roman" w:hAnsi="Times New Roman" w:cs="Times New Roman"/>
      <w:sz w:val="18"/>
      <w:szCs w:val="18"/>
    </w:rPr>
  </w:style>
  <w:style w:type="character" w:customStyle="1" w:styleId="FontStyle95">
    <w:name w:val="Font Style95"/>
    <w:rsid w:val="009F457C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43">
    <w:name w:val="Font Style143"/>
    <w:rsid w:val="009F457C"/>
    <w:rPr>
      <w:rFonts w:ascii="Times New Roman" w:hAnsi="Times New Roman" w:cs="Times New Roman"/>
      <w:b/>
      <w:bCs/>
      <w:sz w:val="18"/>
      <w:szCs w:val="18"/>
    </w:rPr>
  </w:style>
  <w:style w:type="paragraph" w:customStyle="1" w:styleId="Style6">
    <w:name w:val="Style6"/>
    <w:basedOn w:val="a"/>
    <w:rsid w:val="009F457C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FontStyle29">
    <w:name w:val="Font Style29"/>
    <w:rsid w:val="009F457C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rsid w:val="009F457C"/>
    <w:rPr>
      <w:rFonts w:ascii="Times New Roman" w:hAnsi="Times New Roman" w:cs="Times New Roman"/>
      <w:b/>
      <w:bCs/>
      <w:sz w:val="20"/>
      <w:szCs w:val="20"/>
    </w:rPr>
  </w:style>
  <w:style w:type="paragraph" w:customStyle="1" w:styleId="Style5">
    <w:name w:val="Style5"/>
    <w:basedOn w:val="a"/>
    <w:rsid w:val="009F457C"/>
    <w:pPr>
      <w:widowControl w:val="0"/>
      <w:autoSpaceDE w:val="0"/>
      <w:autoSpaceDN w:val="0"/>
      <w:adjustRightInd w:val="0"/>
      <w:spacing w:after="0" w:line="504" w:lineRule="exact"/>
      <w:ind w:firstLine="384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F457C"/>
    <w:pPr>
      <w:widowControl w:val="0"/>
      <w:autoSpaceDE w:val="0"/>
      <w:autoSpaceDN w:val="0"/>
      <w:adjustRightInd w:val="0"/>
      <w:spacing w:after="0" w:line="384" w:lineRule="exact"/>
      <w:jc w:val="center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F457C"/>
    <w:pPr>
      <w:widowControl w:val="0"/>
      <w:autoSpaceDE w:val="0"/>
      <w:autoSpaceDN w:val="0"/>
      <w:adjustRightInd w:val="0"/>
      <w:spacing w:after="0" w:line="211" w:lineRule="exact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af">
    <w:name w:val="Обычный (веб) Знак"/>
    <w:link w:val="14"/>
    <w:rsid w:val="009F457C"/>
    <w:rPr>
      <w:sz w:val="24"/>
      <w:szCs w:val="24"/>
    </w:rPr>
  </w:style>
  <w:style w:type="paragraph" w:styleId="ad">
    <w:name w:val="Title"/>
    <w:basedOn w:val="a"/>
    <w:next w:val="a"/>
    <w:link w:val="ac"/>
    <w:qFormat/>
    <w:rsid w:val="009F457C"/>
    <w:pPr>
      <w:spacing w:after="0" w:line="240" w:lineRule="auto"/>
      <w:contextualSpacing/>
    </w:pPr>
    <w:rPr>
      <w:b/>
      <w:bCs/>
      <w:sz w:val="24"/>
      <w:szCs w:val="24"/>
    </w:rPr>
  </w:style>
  <w:style w:type="character" w:customStyle="1" w:styleId="aff4">
    <w:name w:val="Заголовок Знак"/>
    <w:basedOn w:val="a0"/>
    <w:uiPriority w:val="10"/>
    <w:rsid w:val="009F45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e">
    <w:name w:val="Normal (Web)"/>
    <w:basedOn w:val="a"/>
    <w:uiPriority w:val="99"/>
    <w:semiHidden/>
    <w:unhideWhenUsed/>
    <w:rsid w:val="009F457C"/>
    <w:pPr>
      <w:spacing w:after="160"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19">
    <w:name w:val="Неразрешенное упоминание1"/>
    <w:basedOn w:val="a0"/>
    <w:uiPriority w:val="99"/>
    <w:semiHidden/>
    <w:unhideWhenUsed/>
    <w:rsid w:val="009F457C"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rsid w:val="00E33D25"/>
    <w:pPr>
      <w:widowControl w:val="0"/>
      <w:autoSpaceDE w:val="0"/>
      <w:autoSpaceDN w:val="0"/>
      <w:spacing w:after="0" w:line="240" w:lineRule="auto"/>
      <w:ind w:left="111"/>
    </w:pPr>
    <w:rPr>
      <w:rFonts w:ascii="Times New Roman" w:eastAsia="Times New Roman" w:hAnsi="Times New Roman" w:cs="Times New Roman"/>
    </w:rPr>
  </w:style>
  <w:style w:type="character" w:customStyle="1" w:styleId="26">
    <w:name w:val="Основной текст (2)_"/>
    <w:basedOn w:val="a0"/>
    <w:link w:val="27"/>
    <w:rsid w:val="00B25A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B25AD5"/>
    <w:pPr>
      <w:widowControl w:val="0"/>
      <w:shd w:val="clear" w:color="auto" w:fill="FFFFFF"/>
      <w:spacing w:before="600" w:after="0" w:line="490" w:lineRule="exact"/>
      <w:ind w:hanging="76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6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0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400907193/1000" TargetMode="External"/><Relationship Id="rId13" Type="http://schemas.openxmlformats.org/officeDocument/2006/relationships/hyperlink" Target="https://uchi.ru/" TargetMode="External"/><Relationship Id="rId18" Type="http://schemas.openxmlformats.org/officeDocument/2006/relationships/hyperlink" Target="https://resh.edu.ru/" TargetMode="External"/><Relationship Id="rId26" Type="http://schemas.openxmlformats.org/officeDocument/2006/relationships/hyperlink" Target="https://resh.edu.ru/" TargetMode="External"/><Relationship Id="rId39" Type="http://schemas.openxmlformats.org/officeDocument/2006/relationships/hyperlink" Target="https://uchi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uchi.ru/" TargetMode="External"/><Relationship Id="rId34" Type="http://schemas.openxmlformats.org/officeDocument/2006/relationships/hyperlink" Target="https://resh.edu.ru/" TargetMode="External"/><Relationship Id="rId42" Type="http://schemas.openxmlformats.org/officeDocument/2006/relationships/hyperlink" Target="https://resh.edu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resh.edu.ru/" TargetMode="External"/><Relationship Id="rId17" Type="http://schemas.openxmlformats.org/officeDocument/2006/relationships/hyperlink" Target="https://uchi.ru/" TargetMode="External"/><Relationship Id="rId25" Type="http://schemas.openxmlformats.org/officeDocument/2006/relationships/hyperlink" Target="https://uchi.ru/" TargetMode="External"/><Relationship Id="rId33" Type="http://schemas.openxmlformats.org/officeDocument/2006/relationships/hyperlink" Target="https://uchi.ru/" TargetMode="External"/><Relationship Id="rId38" Type="http://schemas.openxmlformats.org/officeDocument/2006/relationships/hyperlink" Target="https://resh.edu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resh.edu.ru/" TargetMode="External"/><Relationship Id="rId20" Type="http://schemas.openxmlformats.org/officeDocument/2006/relationships/hyperlink" Target="https://resh.edu.ru/" TargetMode="External"/><Relationship Id="rId29" Type="http://schemas.openxmlformats.org/officeDocument/2006/relationships/hyperlink" Target="https://uchi.ru/" TargetMode="External"/><Relationship Id="rId41" Type="http://schemas.openxmlformats.org/officeDocument/2006/relationships/hyperlink" Target="https://uchi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uchi.ru/" TargetMode="External"/><Relationship Id="rId24" Type="http://schemas.openxmlformats.org/officeDocument/2006/relationships/hyperlink" Target="https://resh.edu.ru/" TargetMode="External"/><Relationship Id="rId32" Type="http://schemas.openxmlformats.org/officeDocument/2006/relationships/hyperlink" Target="https://resh.edu.ru/" TargetMode="External"/><Relationship Id="rId37" Type="http://schemas.openxmlformats.org/officeDocument/2006/relationships/hyperlink" Target="https://uchi.ru/" TargetMode="External"/><Relationship Id="rId40" Type="http://schemas.openxmlformats.org/officeDocument/2006/relationships/hyperlink" Target="https://resh.edu.ru/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uchi.ru/" TargetMode="External"/><Relationship Id="rId23" Type="http://schemas.openxmlformats.org/officeDocument/2006/relationships/hyperlink" Target="https://uchi.ru/" TargetMode="External"/><Relationship Id="rId28" Type="http://schemas.openxmlformats.org/officeDocument/2006/relationships/hyperlink" Target="https://resh.edu.ru/" TargetMode="External"/><Relationship Id="rId36" Type="http://schemas.openxmlformats.org/officeDocument/2006/relationships/hyperlink" Target="https://resh.edu.ru/" TargetMode="External"/><Relationship Id="rId10" Type="http://schemas.openxmlformats.org/officeDocument/2006/relationships/hyperlink" Target="https://resh.edu.ru/" TargetMode="External"/><Relationship Id="rId19" Type="http://schemas.openxmlformats.org/officeDocument/2006/relationships/hyperlink" Target="https://uchi.ru/" TargetMode="External"/><Relationship Id="rId31" Type="http://schemas.openxmlformats.org/officeDocument/2006/relationships/hyperlink" Target="https://uchi.ru/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chi.ru/" TargetMode="External"/><Relationship Id="rId14" Type="http://schemas.openxmlformats.org/officeDocument/2006/relationships/hyperlink" Target="https://resh.edu.ru/" TargetMode="External"/><Relationship Id="rId22" Type="http://schemas.openxmlformats.org/officeDocument/2006/relationships/hyperlink" Target="https://resh.edu.ru/" TargetMode="External"/><Relationship Id="rId27" Type="http://schemas.openxmlformats.org/officeDocument/2006/relationships/hyperlink" Target="https://uchi.ru/" TargetMode="External"/><Relationship Id="rId30" Type="http://schemas.openxmlformats.org/officeDocument/2006/relationships/hyperlink" Target="https://resh.edu.ru/" TargetMode="External"/><Relationship Id="rId35" Type="http://schemas.openxmlformats.org/officeDocument/2006/relationships/hyperlink" Target="https://uchi.ru/" TargetMode="External"/><Relationship Id="rId4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15663</Words>
  <Characters>89283</Characters>
  <Application>Microsoft Office Word</Application>
  <DocSecurity>0</DocSecurity>
  <Lines>744</Lines>
  <Paragraphs>209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2023-08-31T07:58:00Z</dcterms:created>
  <dcterms:modified xsi:type="dcterms:W3CDTF">2023-09-05T04:08:00Z</dcterms:modified>
</cp:coreProperties>
</file>