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33" w:rsidRPr="003126E3" w:rsidRDefault="004B2933" w:rsidP="004B29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126E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945D0" w:rsidRPr="006945D0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  <w:r w:rsidRPr="003126E3">
        <w:rPr>
          <w:rFonts w:ascii="Times New Roman" w:hAnsi="Times New Roman" w:cs="Times New Roman"/>
          <w:sz w:val="24"/>
          <w:szCs w:val="24"/>
        </w:rPr>
        <w:t xml:space="preserve"> к Основной образовательной программе среднего общего образования, утвержденной приказом директора МБОУ СОШ № 32 с углубленным изучением отдельных предметов от 30.10.2020 г. № 558-ОД</w:t>
      </w:r>
    </w:p>
    <w:p w:rsidR="003B5F4C" w:rsidRPr="00D567FE" w:rsidRDefault="003B5F4C" w:rsidP="004B29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6700E6" w:rsidRPr="00D567FE" w:rsidRDefault="006700E6" w:rsidP="004B293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6700E6" w:rsidRPr="00D567FE" w:rsidRDefault="006700E6" w:rsidP="004B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0E6" w:rsidRPr="00D567FE" w:rsidRDefault="006700E6" w:rsidP="004B2933">
      <w:pPr>
        <w:spacing w:after="0" w:line="240" w:lineRule="auto"/>
        <w:rPr>
          <w:rStyle w:val="s2"/>
          <w:rFonts w:ascii="Times New Roman" w:hAnsi="Times New Roman" w:cs="Times New Roman"/>
          <w:b/>
          <w:bCs/>
        </w:rPr>
      </w:pPr>
    </w:p>
    <w:p w:rsidR="006700E6" w:rsidRPr="00D567FE" w:rsidRDefault="006700E6" w:rsidP="004B293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700E6" w:rsidRPr="00D567FE" w:rsidRDefault="006700E6" w:rsidP="004B29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700E6" w:rsidRPr="00D567FE" w:rsidRDefault="006700E6" w:rsidP="004B29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700E6" w:rsidRDefault="006700E6" w:rsidP="004B29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B2933" w:rsidRDefault="004B2933" w:rsidP="004B29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B2933" w:rsidRPr="00D567FE" w:rsidRDefault="004B2933" w:rsidP="004B29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700E6" w:rsidRPr="00D567FE" w:rsidRDefault="006700E6" w:rsidP="004B29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700E6" w:rsidRPr="00D567FE" w:rsidRDefault="006700E6" w:rsidP="004B29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567FE">
        <w:rPr>
          <w:rFonts w:ascii="Times New Roman" w:hAnsi="Times New Roman" w:cs="Times New Roman"/>
          <w:b/>
          <w:noProof/>
          <w:sz w:val="24"/>
          <w:szCs w:val="24"/>
        </w:rPr>
        <w:t xml:space="preserve">РАБОЧАЯ ПРОГРАММА </w:t>
      </w:r>
    </w:p>
    <w:p w:rsidR="006700E6" w:rsidRPr="00D567FE" w:rsidRDefault="006700E6" w:rsidP="004B29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567FE">
        <w:rPr>
          <w:rFonts w:ascii="Times New Roman" w:hAnsi="Times New Roman" w:cs="Times New Roman"/>
          <w:b/>
          <w:noProof/>
          <w:sz w:val="24"/>
          <w:szCs w:val="24"/>
        </w:rPr>
        <w:t>УЧЕБНОГО ПРЕДМЕТА «</w:t>
      </w:r>
      <w:r w:rsidR="00A71FED">
        <w:rPr>
          <w:rFonts w:ascii="Times New Roman" w:hAnsi="Times New Roman" w:cs="Times New Roman"/>
          <w:b/>
          <w:noProof/>
          <w:sz w:val="24"/>
          <w:szCs w:val="24"/>
        </w:rPr>
        <w:t>БИОХИМИЯ</w:t>
      </w:r>
      <w:r w:rsidRPr="00D567FE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6700E6" w:rsidRPr="00D567FE" w:rsidRDefault="006700E6" w:rsidP="004B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E6" w:rsidRPr="00D567FE" w:rsidRDefault="006700E6" w:rsidP="004B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E6" w:rsidRPr="00D567FE" w:rsidRDefault="006700E6" w:rsidP="004B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00E6" w:rsidRPr="00D567FE" w:rsidRDefault="006700E6" w:rsidP="00406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E6" w:rsidRPr="00D567FE" w:rsidRDefault="006700E6" w:rsidP="00406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6700E6" w:rsidRPr="00D567FE" w:rsidRDefault="006700E6" w:rsidP="00406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E6" w:rsidRPr="00D567FE" w:rsidRDefault="006700E6" w:rsidP="00406E33">
      <w:pPr>
        <w:pStyle w:val="4"/>
        <w:spacing w:line="240" w:lineRule="auto"/>
        <w:ind w:firstLine="0"/>
        <w:rPr>
          <w:b/>
          <w:sz w:val="24"/>
          <w:szCs w:val="24"/>
        </w:rPr>
      </w:pPr>
      <w:r w:rsidRPr="00D567FE">
        <w:rPr>
          <w:b/>
          <w:sz w:val="24"/>
          <w:szCs w:val="24"/>
        </w:rPr>
        <w:tab/>
        <w:t>Личностные результаты:</w:t>
      </w:r>
    </w:p>
    <w:p w:rsidR="006700E6" w:rsidRPr="00D567FE" w:rsidRDefault="003B5F4C" w:rsidP="00406E33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1) российская гражданская</w:t>
      </w:r>
      <w:r w:rsidR="006700E6" w:rsidRPr="00D567FE">
        <w:rPr>
          <w:sz w:val="24"/>
          <w:szCs w:val="24"/>
        </w:rPr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700E6" w:rsidRPr="00D567FE" w:rsidRDefault="006700E6" w:rsidP="00406E33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2)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700E6" w:rsidRPr="00D567FE" w:rsidRDefault="006700E6" w:rsidP="00406E33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3)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700E6" w:rsidRPr="00D567FE" w:rsidRDefault="00A71FED" w:rsidP="00406E33">
      <w:pPr>
        <w:pStyle w:val="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700E6" w:rsidRPr="00D567FE">
        <w:rPr>
          <w:sz w:val="24"/>
          <w:szCs w:val="24"/>
        </w:rPr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700E6" w:rsidRPr="00D567FE" w:rsidRDefault="00A71FED" w:rsidP="00406E33">
      <w:pPr>
        <w:pStyle w:val="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6700E6" w:rsidRPr="00D567FE">
        <w:rPr>
          <w:sz w:val="24"/>
          <w:szCs w:val="24"/>
        </w:rPr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700E6" w:rsidRPr="00D567FE" w:rsidRDefault="00A71FED" w:rsidP="00406E33">
      <w:pPr>
        <w:pStyle w:val="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6700E6" w:rsidRPr="00D567FE">
        <w:rPr>
          <w:sz w:val="24"/>
          <w:szCs w:val="24"/>
        </w:rPr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700E6" w:rsidRPr="00D567FE" w:rsidRDefault="00A71FED" w:rsidP="00406E33">
      <w:pPr>
        <w:pStyle w:val="4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6700E6" w:rsidRPr="00D567FE">
        <w:rPr>
          <w:sz w:val="24"/>
          <w:szCs w:val="24"/>
        </w:rPr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700E6" w:rsidRPr="00D567FE" w:rsidRDefault="00A71FED" w:rsidP="00406E33">
      <w:pPr>
        <w:pStyle w:val="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6700E6" w:rsidRPr="00D567FE">
        <w:rPr>
          <w:sz w:val="24"/>
          <w:szCs w:val="24"/>
        </w:rPr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  <w:r>
        <w:rPr>
          <w:sz w:val="24"/>
          <w:szCs w:val="24"/>
        </w:rPr>
        <w:t>.</w:t>
      </w:r>
    </w:p>
    <w:p w:rsidR="006700E6" w:rsidRPr="00D567FE" w:rsidRDefault="006700E6" w:rsidP="00406E33">
      <w:pPr>
        <w:pStyle w:val="4"/>
        <w:spacing w:line="240" w:lineRule="auto"/>
        <w:rPr>
          <w:sz w:val="24"/>
          <w:szCs w:val="24"/>
          <w:lang w:eastAsia="en-US"/>
        </w:rPr>
      </w:pPr>
    </w:p>
    <w:p w:rsidR="006700E6" w:rsidRPr="00D567FE" w:rsidRDefault="006700E6" w:rsidP="00406E33">
      <w:pPr>
        <w:pStyle w:val="4"/>
        <w:spacing w:line="240" w:lineRule="auto"/>
        <w:rPr>
          <w:b/>
          <w:sz w:val="24"/>
          <w:szCs w:val="24"/>
        </w:rPr>
      </w:pPr>
      <w:bookmarkStart w:id="1" w:name="_Toc434850649"/>
      <w:bookmarkStart w:id="2" w:name="_Toc435412673"/>
      <w:bookmarkStart w:id="3" w:name="_Toc453968146"/>
      <w:r w:rsidRPr="00D567FE">
        <w:rPr>
          <w:b/>
          <w:sz w:val="24"/>
          <w:szCs w:val="24"/>
        </w:rPr>
        <w:t>Метапредметные результаты</w:t>
      </w:r>
      <w:bookmarkEnd w:id="1"/>
      <w:bookmarkEnd w:id="2"/>
      <w:bookmarkEnd w:id="3"/>
      <w:r w:rsidRPr="00D567FE">
        <w:rPr>
          <w:b/>
          <w:sz w:val="24"/>
          <w:szCs w:val="24"/>
        </w:rPr>
        <w:t>:</w:t>
      </w:r>
    </w:p>
    <w:p w:rsidR="006700E6" w:rsidRPr="00D567FE" w:rsidRDefault="006700E6" w:rsidP="00406E33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700E6" w:rsidRPr="00D567FE" w:rsidRDefault="006700E6" w:rsidP="00406E33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700E6" w:rsidRPr="00D567FE" w:rsidRDefault="006700E6" w:rsidP="00406E33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700E6" w:rsidRPr="00D567FE" w:rsidRDefault="006700E6" w:rsidP="00406E33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700E6" w:rsidRPr="00D567FE" w:rsidRDefault="006700E6" w:rsidP="00406E33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5) умение использовать средства информационны</w:t>
      </w:r>
      <w:r w:rsidR="003B5F4C" w:rsidRPr="00D567FE">
        <w:rPr>
          <w:sz w:val="24"/>
          <w:szCs w:val="24"/>
        </w:rPr>
        <w:t>х и коммуникационных технологий</w:t>
      </w:r>
      <w:r w:rsidRPr="00D567FE">
        <w:rPr>
          <w:sz w:val="24"/>
          <w:szCs w:val="24"/>
        </w:rPr>
        <w:t xml:space="preserve"> в решении когнитивных, коммуникативных и организационных задач с </w:t>
      </w:r>
      <w:r w:rsidRPr="00D567FE">
        <w:rPr>
          <w:sz w:val="24"/>
          <w:szCs w:val="24"/>
        </w:rPr>
        <w:lastRenderedPageBreak/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700E6" w:rsidRPr="00D567FE" w:rsidRDefault="006700E6" w:rsidP="00406E33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6700E6" w:rsidRPr="00D567FE" w:rsidRDefault="006700E6" w:rsidP="00406E33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700E6" w:rsidRPr="00D567FE" w:rsidRDefault="006700E6" w:rsidP="00406E33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700E6" w:rsidRPr="00D567FE" w:rsidRDefault="006700E6" w:rsidP="00406E33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700E6" w:rsidRPr="00D567FE" w:rsidRDefault="006700E6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E6" w:rsidRPr="00D567FE" w:rsidRDefault="006700E6" w:rsidP="00406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  <w:r w:rsidR="003B5F4C" w:rsidRPr="00D567FE">
        <w:rPr>
          <w:rFonts w:ascii="Times New Roman" w:hAnsi="Times New Roman" w:cs="Times New Roman"/>
          <w:b/>
          <w:sz w:val="24"/>
          <w:szCs w:val="24"/>
        </w:rPr>
        <w:t>:</w:t>
      </w:r>
    </w:p>
    <w:p w:rsidR="00A71FED" w:rsidRPr="002A34AB" w:rsidRDefault="00A71FED" w:rsidP="00406E33">
      <w:pPr>
        <w:pStyle w:val="ConsPlusNormal"/>
        <w:ind w:firstLine="540"/>
        <w:jc w:val="both"/>
      </w:pPr>
      <w:r w:rsidRPr="002A34AB"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A71FED" w:rsidRPr="002A34AB" w:rsidRDefault="00A71FED" w:rsidP="00406E33">
      <w:pPr>
        <w:pStyle w:val="ConsPlusNormal"/>
        <w:ind w:firstLine="540"/>
        <w:jc w:val="both"/>
      </w:pPr>
      <w:r w:rsidRPr="002A34AB"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A71FED" w:rsidRPr="002A34AB" w:rsidRDefault="00A71FED" w:rsidP="00406E33">
      <w:pPr>
        <w:pStyle w:val="ConsPlusNormal"/>
        <w:ind w:firstLine="540"/>
        <w:jc w:val="both"/>
      </w:pPr>
      <w:r w:rsidRPr="002A34AB"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A71FED" w:rsidRPr="002A34AB" w:rsidRDefault="00A71FED" w:rsidP="00406E33">
      <w:pPr>
        <w:pStyle w:val="ConsPlusNormal"/>
        <w:ind w:firstLine="540"/>
        <w:jc w:val="both"/>
      </w:pPr>
      <w:r w:rsidRPr="002A34AB">
        <w:t>4) сформированность умения давать количественные оценки и проводить расчеты по химическим формулам и уравнениям;</w:t>
      </w:r>
    </w:p>
    <w:p w:rsidR="00A71FED" w:rsidRPr="002A34AB" w:rsidRDefault="00A71FED" w:rsidP="00406E33">
      <w:pPr>
        <w:pStyle w:val="ConsPlusNormal"/>
        <w:ind w:firstLine="540"/>
        <w:jc w:val="both"/>
      </w:pPr>
      <w:r w:rsidRPr="002A34AB">
        <w:t>5) владение правилами техники безопасности при использовании химических веществ;</w:t>
      </w:r>
    </w:p>
    <w:p w:rsidR="00A71FED" w:rsidRPr="002A34AB" w:rsidRDefault="00A71FED" w:rsidP="00406E33">
      <w:pPr>
        <w:pStyle w:val="ConsPlusNormal"/>
        <w:ind w:firstLine="540"/>
        <w:jc w:val="both"/>
      </w:pPr>
      <w:r w:rsidRPr="002A34AB">
        <w:t xml:space="preserve">6) сформированность собственной позиции по отношению к химической информации, </w:t>
      </w:r>
      <w:r>
        <w:t>получаемой из разных источников.</w:t>
      </w:r>
    </w:p>
    <w:p w:rsidR="006700E6" w:rsidRPr="00D567FE" w:rsidRDefault="006700E6" w:rsidP="00406E33">
      <w:pPr>
        <w:pStyle w:val="Default"/>
        <w:jc w:val="center"/>
        <w:rPr>
          <w:b/>
        </w:rPr>
      </w:pPr>
    </w:p>
    <w:p w:rsidR="006700E6" w:rsidRPr="00D567FE" w:rsidRDefault="006700E6" w:rsidP="00406E33">
      <w:pPr>
        <w:pStyle w:val="Default"/>
        <w:jc w:val="center"/>
        <w:rPr>
          <w:b/>
        </w:rPr>
      </w:pPr>
      <w:r w:rsidRPr="00D567FE">
        <w:rPr>
          <w:b/>
        </w:rPr>
        <w:t>2. Содержание учебного предмета</w:t>
      </w:r>
    </w:p>
    <w:p w:rsidR="00A71FED" w:rsidRDefault="00A71FED" w:rsidP="00406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509" w:rsidRDefault="00A71FED" w:rsidP="00406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A71FED" w:rsidRDefault="00A71FED" w:rsidP="00406E33">
      <w:pPr>
        <w:pStyle w:val="a3"/>
        <w:jc w:val="both"/>
        <w:rPr>
          <w:b/>
          <w:bCs/>
        </w:rPr>
      </w:pPr>
    </w:p>
    <w:p w:rsidR="00A71FED" w:rsidRPr="004C5C91" w:rsidRDefault="00A71FED" w:rsidP="00406E33">
      <w:pPr>
        <w:pStyle w:val="a3"/>
        <w:jc w:val="both"/>
        <w:rPr>
          <w:color w:val="FF0000"/>
        </w:rPr>
      </w:pPr>
      <w:r>
        <w:rPr>
          <w:b/>
          <w:bCs/>
        </w:rPr>
        <w:tab/>
      </w:r>
      <w:r w:rsidRPr="004C5C91">
        <w:rPr>
          <w:b/>
          <w:bCs/>
        </w:rPr>
        <w:t xml:space="preserve">Раздел  1. Введение </w:t>
      </w:r>
    </w:p>
    <w:p w:rsidR="00A71FED" w:rsidRPr="004C5C91" w:rsidRDefault="00A71FED" w:rsidP="00406E33">
      <w:pPr>
        <w:pStyle w:val="a3"/>
        <w:jc w:val="both"/>
      </w:pPr>
      <w:r>
        <w:tab/>
      </w:r>
      <w:r w:rsidRPr="004C5C91">
        <w:t>Биохимия и здоровье, определение биохимии, задачи биохимии, области исследования. Предмет биохимии. Биохимия и другие биологические науки. История биохимии. Эксперимент как метод в биохимии. Основные достижения биохимии.</w:t>
      </w:r>
    </w:p>
    <w:p w:rsidR="00A71FED" w:rsidRPr="004C5C91" w:rsidRDefault="00A71FED" w:rsidP="00406E33">
      <w:pPr>
        <w:pStyle w:val="a3"/>
        <w:jc w:val="both"/>
        <w:rPr>
          <w:b/>
        </w:rPr>
      </w:pPr>
      <w:r>
        <w:rPr>
          <w:b/>
          <w:bCs/>
        </w:rPr>
        <w:tab/>
      </w:r>
      <w:r w:rsidRPr="004C5C91">
        <w:rPr>
          <w:b/>
          <w:bCs/>
        </w:rPr>
        <w:t xml:space="preserve">Раздел  2. </w:t>
      </w:r>
      <w:r w:rsidRPr="004C5C91">
        <w:rPr>
          <w:b/>
        </w:rPr>
        <w:t xml:space="preserve">Химический состав организма </w:t>
      </w:r>
    </w:p>
    <w:p w:rsidR="00A71FED" w:rsidRPr="004C5C91" w:rsidRDefault="00A71FED" w:rsidP="00406E33">
      <w:pPr>
        <w:pStyle w:val="a3"/>
        <w:jc w:val="both"/>
      </w:pPr>
      <w:r>
        <w:tab/>
      </w:r>
      <w:r w:rsidRPr="004C5C91">
        <w:t>Элементный состав организма. Понятие о главных биогенных элементах. Макро- и микроэлементы</w:t>
      </w:r>
      <w:r>
        <w:t xml:space="preserve">, </w:t>
      </w:r>
      <w:proofErr w:type="spellStart"/>
      <w:r>
        <w:t>ультрамикроэлементы</w:t>
      </w:r>
      <w:proofErr w:type="spellEnd"/>
      <w:r>
        <w:t>,  их роль в организме</w:t>
      </w:r>
      <w:r w:rsidRPr="004C5C91">
        <w:t xml:space="preserve">. Закономерности распространения элементов в живой природе. Потребность организмов в химических элементах. Химический состав живого организма. Структура и функции </w:t>
      </w:r>
      <w:proofErr w:type="spellStart"/>
      <w:r w:rsidRPr="004C5C91">
        <w:t>биомолекул</w:t>
      </w:r>
      <w:proofErr w:type="spellEnd"/>
      <w:r w:rsidRPr="004C5C91">
        <w:t xml:space="preserve">. Основные классы </w:t>
      </w:r>
      <w:proofErr w:type="spellStart"/>
      <w:r w:rsidRPr="004C5C91">
        <w:t>биомолекул</w:t>
      </w:r>
      <w:proofErr w:type="spellEnd"/>
      <w:r w:rsidRPr="004C5C91">
        <w:t>.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Практическая работа 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iCs/>
          <w:color w:val="000000"/>
          <w:sz w:val="24"/>
          <w:szCs w:val="24"/>
        </w:rPr>
        <w:t>Определение элементного состава живых организмов</w:t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1FED" w:rsidRPr="00A71FED" w:rsidRDefault="00A71FED" w:rsidP="00406E33">
      <w:pPr>
        <w:pStyle w:val="a3"/>
        <w:rPr>
          <w:b/>
        </w:rPr>
      </w:pPr>
      <w:r>
        <w:rPr>
          <w:b/>
        </w:rPr>
        <w:tab/>
      </w:r>
      <w:r w:rsidRPr="00A71FED">
        <w:rPr>
          <w:b/>
        </w:rPr>
        <w:t xml:space="preserve">Раздел  3. Клетка </w:t>
      </w:r>
    </w:p>
    <w:p w:rsidR="00A71FED" w:rsidRPr="00CF617D" w:rsidRDefault="00A71FED" w:rsidP="00406E33">
      <w:pPr>
        <w:pStyle w:val="a3"/>
      </w:pPr>
      <w:r>
        <w:tab/>
      </w:r>
      <w:r w:rsidRPr="00CF617D">
        <w:t>Клетка – элементарная генетическая и структурно-функциональная единица живого.</w:t>
      </w:r>
    </w:p>
    <w:p w:rsidR="00A71FED" w:rsidRPr="00CF617D" w:rsidRDefault="00A71FED" w:rsidP="00406E33">
      <w:pPr>
        <w:pStyle w:val="a3"/>
      </w:pPr>
      <w:r>
        <w:tab/>
      </w:r>
      <w:r w:rsidRPr="00CF617D">
        <w:t>Сравнительная характеристика клеток организмов разных царств.</w:t>
      </w:r>
    </w:p>
    <w:p w:rsidR="00A71FED" w:rsidRPr="00172869" w:rsidRDefault="00A71FED" w:rsidP="00406E33">
      <w:pPr>
        <w:pStyle w:val="a3"/>
        <w:jc w:val="both"/>
        <w:rPr>
          <w:b/>
          <w:i/>
        </w:rPr>
      </w:pPr>
      <w:r>
        <w:rPr>
          <w:b/>
          <w:i/>
        </w:rPr>
        <w:tab/>
      </w:r>
      <w:r w:rsidRPr="00172869">
        <w:rPr>
          <w:b/>
          <w:i/>
        </w:rPr>
        <w:t>Практическая работа</w:t>
      </w:r>
    </w:p>
    <w:p w:rsidR="00A71FED" w:rsidRDefault="00A71FED" w:rsidP="00406E33">
      <w:pPr>
        <w:pStyle w:val="a3"/>
        <w:ind w:firstLine="284"/>
      </w:pPr>
      <w:r>
        <w:tab/>
        <w:t>Клетки живых организмов</w:t>
      </w:r>
    </w:p>
    <w:p w:rsidR="00A71FED" w:rsidRPr="004C5C91" w:rsidRDefault="00A71FED" w:rsidP="00406E33">
      <w:pPr>
        <w:pStyle w:val="a3"/>
        <w:rPr>
          <w:b/>
        </w:rPr>
      </w:pPr>
      <w:r>
        <w:rPr>
          <w:b/>
        </w:rPr>
        <w:tab/>
      </w:r>
      <w:r w:rsidRPr="004C5C91">
        <w:rPr>
          <w:b/>
        </w:rPr>
        <w:t xml:space="preserve">Раздел </w:t>
      </w:r>
      <w:r>
        <w:rPr>
          <w:b/>
        </w:rPr>
        <w:t xml:space="preserve"> 4</w:t>
      </w:r>
      <w:r w:rsidRPr="004C5C91">
        <w:rPr>
          <w:b/>
        </w:rPr>
        <w:t xml:space="preserve">. Углеводы </w:t>
      </w:r>
    </w:p>
    <w:p w:rsidR="00A71FED" w:rsidRPr="00A71FED" w:rsidRDefault="00A71FED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71FED">
        <w:rPr>
          <w:rFonts w:ascii="Times New Roman" w:hAnsi="Times New Roman" w:cs="Times New Roman"/>
          <w:sz w:val="24"/>
          <w:szCs w:val="24"/>
        </w:rPr>
        <w:t>Классификация углеводов. Простые углеводы и их представители (рибоза, глюкоза, фруктоза, галактоза). Сложные углеводы. Дисахариды (сахароза, лактоза, мальтоза). Полисахариды, их структура и представители (гликоген, крахмал, клетчатка, хитин). Функции углеводов.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>Определение углеводов в овощах и фруктах.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>Проведение качественных реакций на углеводы.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>Количественное определение углеводов.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>Исследование свойств сахарозы.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>Исследование свой</w:t>
      </w:r>
      <w:proofErr w:type="gramStart"/>
      <w:r w:rsidRPr="00A71FED">
        <w:rPr>
          <w:rFonts w:ascii="Times New Roman" w:hAnsi="Times New Roman" w:cs="Times New Roman"/>
          <w:color w:val="000000"/>
          <w:sz w:val="24"/>
          <w:szCs w:val="24"/>
        </w:rPr>
        <w:t>ств кр</w:t>
      </w:r>
      <w:proofErr w:type="gramEnd"/>
      <w:r w:rsidRPr="00A71FED">
        <w:rPr>
          <w:rFonts w:ascii="Times New Roman" w:hAnsi="Times New Roman" w:cs="Times New Roman"/>
          <w:color w:val="000000"/>
          <w:sz w:val="24"/>
          <w:szCs w:val="24"/>
        </w:rPr>
        <w:t>ахмала.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>Выполнение тестовых заданий ЕГЭ.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71FED">
        <w:rPr>
          <w:rFonts w:ascii="Times New Roman" w:hAnsi="Times New Roman" w:cs="Times New Roman"/>
          <w:b/>
          <w:sz w:val="24"/>
          <w:szCs w:val="24"/>
        </w:rPr>
        <w:t xml:space="preserve">Раздел 5. Жиры 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1FED">
        <w:rPr>
          <w:rFonts w:ascii="Times New Roman" w:hAnsi="Times New Roman" w:cs="Times New Roman"/>
          <w:sz w:val="24"/>
          <w:szCs w:val="24"/>
        </w:rPr>
        <w:t xml:space="preserve">Липиды. Классификация липидов. Биологические функции липидов. Структура жиров. Типы жиров. Фосфолипиды, липопротеиды, гликолипиды. </w:t>
      </w:r>
      <w:proofErr w:type="spellStart"/>
      <w:r w:rsidRPr="00A71FED">
        <w:rPr>
          <w:rFonts w:ascii="Times New Roman" w:hAnsi="Times New Roman" w:cs="Times New Roman"/>
          <w:sz w:val="24"/>
          <w:szCs w:val="24"/>
        </w:rPr>
        <w:t>Изопреноиды</w:t>
      </w:r>
      <w:proofErr w:type="spellEnd"/>
      <w:r w:rsidRPr="00A71FED">
        <w:rPr>
          <w:rFonts w:ascii="Times New Roman" w:hAnsi="Times New Roman" w:cs="Times New Roman"/>
          <w:sz w:val="24"/>
          <w:szCs w:val="24"/>
        </w:rPr>
        <w:t>. Стероиды.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Демонстрации </w:t>
      </w:r>
    </w:p>
    <w:p w:rsidR="00A71FED" w:rsidRPr="00A71FED" w:rsidRDefault="00A71FED" w:rsidP="0040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1FED">
        <w:rPr>
          <w:rFonts w:ascii="Times New Roman" w:hAnsi="Times New Roman" w:cs="Times New Roman"/>
          <w:sz w:val="24"/>
          <w:szCs w:val="24"/>
        </w:rPr>
        <w:t xml:space="preserve">Растворимость жиров и масел </w:t>
      </w:r>
    </w:p>
    <w:p w:rsidR="00A71FED" w:rsidRPr="00A71FED" w:rsidRDefault="00A71FED" w:rsidP="0040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1FED">
        <w:rPr>
          <w:rFonts w:ascii="Times New Roman" w:hAnsi="Times New Roman" w:cs="Times New Roman"/>
          <w:sz w:val="24"/>
          <w:szCs w:val="24"/>
        </w:rPr>
        <w:t xml:space="preserve">Гидролиз жиров и масел </w:t>
      </w:r>
    </w:p>
    <w:p w:rsidR="00A71FED" w:rsidRPr="00A71FED" w:rsidRDefault="00A71FED" w:rsidP="0040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1FED">
        <w:rPr>
          <w:rFonts w:ascii="Times New Roman" w:hAnsi="Times New Roman" w:cs="Times New Roman"/>
          <w:sz w:val="24"/>
          <w:szCs w:val="24"/>
        </w:rPr>
        <w:t xml:space="preserve">Обнаружение глицерина в жирах 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>Отношение сливочного, машинного масел и маргарина к бромной воде и раствору перманганата калия.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>Исследование строения и свойств жиров. Характерные реакции на жиры.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>Исследования свойств образцов растительных и животных жиров, ПАВ.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>Экстракция липидной фракции из желтка куриного яйца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 xml:space="preserve">Решение расчетных задач. 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>Выполнение тестовых заданий ЕГЭ.</w:t>
      </w:r>
    </w:p>
    <w:p w:rsidR="00A71FED" w:rsidRDefault="00A71FED" w:rsidP="00406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FED" w:rsidRPr="00A71FED" w:rsidRDefault="00A71FED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71FED">
        <w:rPr>
          <w:rFonts w:ascii="Times New Roman" w:hAnsi="Times New Roman" w:cs="Times New Roman"/>
          <w:b/>
          <w:sz w:val="24"/>
          <w:szCs w:val="24"/>
        </w:rPr>
        <w:t xml:space="preserve">Раздел 6. Аминокислоты </w:t>
      </w:r>
    </w:p>
    <w:p w:rsidR="00A71FED" w:rsidRPr="00A71FED" w:rsidRDefault="00A71FED" w:rsidP="00406E33">
      <w:pPr>
        <w:pStyle w:val="a3"/>
      </w:pPr>
      <w:r>
        <w:tab/>
      </w:r>
      <w:r w:rsidRPr="00A71FED">
        <w:t>Аминокислоты. Свойства аминокислот. Биологические функции аминокислот. Типы аминокислот.</w:t>
      </w:r>
    </w:p>
    <w:p w:rsidR="00A71FED" w:rsidRPr="00A71FED" w:rsidRDefault="00A71FED" w:rsidP="00406E33">
      <w:pPr>
        <w:pStyle w:val="a3"/>
        <w:jc w:val="both"/>
        <w:rPr>
          <w:b/>
          <w:i/>
        </w:rPr>
      </w:pPr>
      <w:r>
        <w:rPr>
          <w:b/>
          <w:i/>
        </w:rPr>
        <w:tab/>
      </w:r>
      <w:r w:rsidRPr="00A71FED">
        <w:rPr>
          <w:b/>
          <w:i/>
        </w:rPr>
        <w:t>Лабораторные работы</w:t>
      </w:r>
    </w:p>
    <w:p w:rsidR="00A71FED" w:rsidRPr="00A71FED" w:rsidRDefault="00A71FED" w:rsidP="00406E33">
      <w:pPr>
        <w:pStyle w:val="a3"/>
      </w:pPr>
      <w:r>
        <w:tab/>
      </w:r>
      <w:r w:rsidRPr="00A71FED">
        <w:t>Ксантопротеиновая реакция на белки разных организмов.</w:t>
      </w:r>
    </w:p>
    <w:p w:rsidR="00A71FED" w:rsidRPr="00A71FED" w:rsidRDefault="00A71FED" w:rsidP="00406E33">
      <w:pPr>
        <w:pStyle w:val="a3"/>
      </w:pPr>
      <w:r>
        <w:tab/>
      </w:r>
      <w:r w:rsidRPr="00A71FED">
        <w:t>Амфотерность аминокислот</w:t>
      </w:r>
    </w:p>
    <w:p w:rsidR="00A71FED" w:rsidRDefault="00A71FED" w:rsidP="00406E33">
      <w:pPr>
        <w:pStyle w:val="a3"/>
        <w:rPr>
          <w:b/>
        </w:rPr>
      </w:pPr>
    </w:p>
    <w:p w:rsidR="00A71FED" w:rsidRPr="00A71FED" w:rsidRDefault="00A71FED" w:rsidP="00406E33">
      <w:pPr>
        <w:pStyle w:val="a3"/>
        <w:rPr>
          <w:b/>
        </w:rPr>
      </w:pPr>
      <w:r>
        <w:rPr>
          <w:b/>
        </w:rPr>
        <w:tab/>
      </w:r>
      <w:r w:rsidRPr="00A71FED">
        <w:rPr>
          <w:b/>
        </w:rPr>
        <w:t xml:space="preserve">Раздел  7. Белки – основа жизни </w:t>
      </w:r>
    </w:p>
    <w:p w:rsidR="00A71FED" w:rsidRPr="00A71FED" w:rsidRDefault="00A71FED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1FED">
        <w:rPr>
          <w:rFonts w:ascii="Times New Roman" w:hAnsi="Times New Roman" w:cs="Times New Roman"/>
          <w:sz w:val="24"/>
          <w:szCs w:val="24"/>
        </w:rPr>
        <w:t xml:space="preserve">Белки. Пептидная связь. Номенклатура пептидов. Структуры белков. Типы белков. Денатурация и </w:t>
      </w:r>
      <w:proofErr w:type="spellStart"/>
      <w:r w:rsidRPr="00A71FED">
        <w:rPr>
          <w:rFonts w:ascii="Times New Roman" w:hAnsi="Times New Roman" w:cs="Times New Roman"/>
          <w:sz w:val="24"/>
          <w:szCs w:val="24"/>
        </w:rPr>
        <w:t>ренутарация</w:t>
      </w:r>
      <w:proofErr w:type="spellEnd"/>
      <w:r w:rsidRPr="00A71FED">
        <w:rPr>
          <w:rFonts w:ascii="Times New Roman" w:hAnsi="Times New Roman" w:cs="Times New Roman"/>
          <w:sz w:val="24"/>
          <w:szCs w:val="24"/>
        </w:rPr>
        <w:t xml:space="preserve"> белков.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>Исследование веществ на наличие белков.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>Осаждение белков нагреванием и химическими  агентами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 xml:space="preserve">Разделение альбуминов и глобулинов яичного белка методом </w:t>
      </w:r>
      <w:proofErr w:type="spellStart"/>
      <w:r w:rsidRPr="00A71FED">
        <w:rPr>
          <w:rFonts w:ascii="Times New Roman" w:hAnsi="Times New Roman" w:cs="Times New Roman"/>
          <w:color w:val="000000"/>
          <w:sz w:val="24"/>
          <w:szCs w:val="24"/>
        </w:rPr>
        <w:t>высаливания</w:t>
      </w:r>
      <w:proofErr w:type="spellEnd"/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1FED">
        <w:rPr>
          <w:rFonts w:ascii="Times New Roman" w:hAnsi="Times New Roman" w:cs="Times New Roman"/>
          <w:sz w:val="24"/>
          <w:szCs w:val="24"/>
        </w:rPr>
        <w:t>Качественные реакции на белки</w:t>
      </w:r>
    </w:p>
    <w:p w:rsidR="00A71FED" w:rsidRPr="00A71FED" w:rsidRDefault="00A71FED" w:rsidP="00406E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>Решение расчетных задач.</w:t>
      </w:r>
      <w:r w:rsidR="00650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FED">
        <w:rPr>
          <w:rFonts w:ascii="Times New Roman" w:hAnsi="Times New Roman" w:cs="Times New Roman"/>
          <w:color w:val="000000"/>
          <w:sz w:val="24"/>
          <w:szCs w:val="24"/>
        </w:rPr>
        <w:t>Выполнение тестовых заданий ЕГЭ.</w:t>
      </w:r>
    </w:p>
    <w:p w:rsidR="00A71FED" w:rsidRPr="00A71FED" w:rsidRDefault="00A71FED" w:rsidP="00406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ED" w:rsidRPr="00A71FED" w:rsidRDefault="004B2933" w:rsidP="00406E33">
      <w:pPr>
        <w:pStyle w:val="Style18"/>
        <w:widowControl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A71FED" w:rsidRPr="00A71FED">
        <w:rPr>
          <w:rFonts w:ascii="Times New Roman" w:hAnsi="Times New Roman"/>
          <w:b/>
        </w:rPr>
        <w:t>Раздел 8. Компьютерное моделирование и ви</w:t>
      </w:r>
      <w:r>
        <w:rPr>
          <w:rFonts w:ascii="Times New Roman" w:hAnsi="Times New Roman"/>
          <w:b/>
        </w:rPr>
        <w:t xml:space="preserve">зуализация структуры </w:t>
      </w:r>
      <w:proofErr w:type="spellStart"/>
      <w:r>
        <w:rPr>
          <w:rFonts w:ascii="Times New Roman" w:hAnsi="Times New Roman"/>
          <w:b/>
        </w:rPr>
        <w:t>биомолекул</w:t>
      </w:r>
      <w:proofErr w:type="spellEnd"/>
    </w:p>
    <w:p w:rsidR="00A71FED" w:rsidRPr="00A71FED" w:rsidRDefault="004B2933" w:rsidP="00406E33">
      <w:pPr>
        <w:pStyle w:val="a3"/>
        <w:jc w:val="both"/>
      </w:pPr>
      <w:r>
        <w:tab/>
      </w:r>
      <w:r w:rsidR="00A71FED" w:rsidRPr="00A71FED">
        <w:t xml:space="preserve">Компьютерное моделирование и визуализация структуры </w:t>
      </w:r>
      <w:proofErr w:type="spellStart"/>
      <w:r w:rsidR="00A71FED" w:rsidRPr="00A71FED">
        <w:t>биомолекул</w:t>
      </w:r>
      <w:proofErr w:type="spellEnd"/>
      <w:r w:rsidR="00A71FED" w:rsidRPr="00A71FED">
        <w:t xml:space="preserve">  на разных уровнях</w:t>
      </w:r>
    </w:p>
    <w:p w:rsidR="00A71FED" w:rsidRPr="00A71FED" w:rsidRDefault="004B2933" w:rsidP="00406E33">
      <w:pPr>
        <w:pStyle w:val="a3"/>
        <w:jc w:val="both"/>
        <w:rPr>
          <w:b/>
          <w:i/>
        </w:rPr>
      </w:pPr>
      <w:r>
        <w:rPr>
          <w:b/>
          <w:i/>
        </w:rPr>
        <w:tab/>
      </w:r>
      <w:r w:rsidR="00A71FED" w:rsidRPr="00A71FED">
        <w:rPr>
          <w:b/>
          <w:i/>
        </w:rPr>
        <w:t xml:space="preserve">Практическая работа 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>3</w:t>
      </w:r>
      <w:r w:rsidR="00A71FED" w:rsidRPr="00A71FE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71FED" w:rsidRPr="00A71FED">
        <w:rPr>
          <w:rFonts w:ascii="Times New Roman" w:hAnsi="Times New Roman" w:cs="Times New Roman"/>
          <w:sz w:val="24"/>
          <w:szCs w:val="24"/>
        </w:rPr>
        <w:t xml:space="preserve"> – моделирование белковой молекулы.</w:t>
      </w:r>
    </w:p>
    <w:p w:rsidR="00A71FED" w:rsidRPr="00A71FED" w:rsidRDefault="00A71FED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ED" w:rsidRPr="00A71FED" w:rsidRDefault="00A71FED" w:rsidP="00406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E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71FED" w:rsidRPr="00A71FED" w:rsidRDefault="00A71FED" w:rsidP="00406E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1FED" w:rsidRPr="00A71FED" w:rsidRDefault="004B2933" w:rsidP="00406E33">
      <w:pPr>
        <w:spacing w:after="0" w:line="240" w:lineRule="auto"/>
        <w:jc w:val="both"/>
        <w:rPr>
          <w:rStyle w:val="FontStyle82"/>
          <w:b w:val="0"/>
          <w:bCs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b/>
          <w:sz w:val="24"/>
          <w:szCs w:val="24"/>
        </w:rPr>
        <w:t>Раздел 1.  Гетероциклические органические соединения. Нуклеиновые кислоты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 xml:space="preserve">Органические молекулы: нуклеиновые кислоты. Особенности строения и значение нуклеиновых кислот. Генетический код. Регуляция матричного синтеза. 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b/>
          <w:i/>
          <w:sz w:val="24"/>
          <w:szCs w:val="24"/>
        </w:rPr>
        <w:t>Практические  работы</w:t>
      </w:r>
      <w:r w:rsidR="00A71FED" w:rsidRPr="00A71F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 xml:space="preserve">Качественные реакции и пуриновые </w:t>
      </w:r>
      <w:proofErr w:type="gramStart"/>
      <w:r w:rsidR="00A71FED" w:rsidRPr="00A71FED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="00A71FED" w:rsidRPr="00A71FED">
        <w:rPr>
          <w:rFonts w:ascii="Times New Roman" w:hAnsi="Times New Roman" w:cs="Times New Roman"/>
          <w:sz w:val="24"/>
          <w:szCs w:val="24"/>
        </w:rPr>
        <w:t xml:space="preserve"> и остатки фосфорной кислоты в ДНК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 xml:space="preserve">Строение ДНК </w:t>
      </w:r>
    </w:p>
    <w:p w:rsidR="004B2933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>Решение задач по молекулярной биологии.</w:t>
      </w:r>
    </w:p>
    <w:p w:rsidR="00A71FED" w:rsidRPr="004B2933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color w:val="000000"/>
          <w:sz w:val="24"/>
          <w:szCs w:val="24"/>
        </w:rPr>
        <w:t>Выполнение тестовых заданий ЕГЭ.</w:t>
      </w:r>
    </w:p>
    <w:p w:rsidR="00A71FED" w:rsidRPr="00A71FED" w:rsidRDefault="00A71FED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ED" w:rsidRPr="00A71FED" w:rsidRDefault="004B2933" w:rsidP="00406E33">
      <w:pPr>
        <w:spacing w:after="0" w:line="240" w:lineRule="auto"/>
        <w:jc w:val="both"/>
        <w:rPr>
          <w:rStyle w:val="FontStyle79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b/>
          <w:sz w:val="24"/>
          <w:szCs w:val="24"/>
        </w:rPr>
        <w:t xml:space="preserve">Раздел 2.  Метаболизм 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>Метаболизм - обмен веществ и энергии. Этапы энергетического обмена. Фотосинтез, хемосинтез. Синтез белков.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b/>
          <w:i/>
          <w:sz w:val="24"/>
          <w:szCs w:val="24"/>
        </w:rPr>
        <w:t>Практические  работы</w:t>
      </w:r>
      <w:r w:rsidR="00A71FED" w:rsidRPr="00A71FE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>Изучение свой</w:t>
      </w:r>
      <w:proofErr w:type="gramStart"/>
      <w:r w:rsidR="00A71FED" w:rsidRPr="00A71FED">
        <w:rPr>
          <w:rFonts w:ascii="Times New Roman" w:hAnsi="Times New Roman" w:cs="Times New Roman"/>
          <w:sz w:val="24"/>
          <w:szCs w:val="24"/>
        </w:rPr>
        <w:t>ств хл</w:t>
      </w:r>
      <w:proofErr w:type="gramEnd"/>
      <w:r w:rsidR="00A71FED" w:rsidRPr="00A71FED">
        <w:rPr>
          <w:rFonts w:ascii="Times New Roman" w:hAnsi="Times New Roman" w:cs="Times New Roman"/>
          <w:sz w:val="24"/>
          <w:szCs w:val="24"/>
        </w:rPr>
        <w:t>орофилла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>Разделение хлорофиллов с помощью бумажной хроматографии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>Решение задач по молекулярной биологии.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color w:val="000000"/>
          <w:sz w:val="24"/>
          <w:szCs w:val="24"/>
        </w:rPr>
        <w:t>Выполнение тестовых заданий ЕГЭ.</w:t>
      </w:r>
    </w:p>
    <w:p w:rsidR="00A71FED" w:rsidRPr="00A71FED" w:rsidRDefault="00A71FED" w:rsidP="00406E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b/>
          <w:sz w:val="24"/>
          <w:szCs w:val="24"/>
        </w:rPr>
        <w:t xml:space="preserve">Раздел 3. Генетика человека и биохимия </w:t>
      </w:r>
    </w:p>
    <w:p w:rsidR="00A71FED" w:rsidRPr="00A71FED" w:rsidRDefault="004B2933" w:rsidP="00406E33">
      <w:pPr>
        <w:spacing w:after="0" w:line="240" w:lineRule="auto"/>
        <w:ind w:right="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 xml:space="preserve">Генетика – наука о наследственности и изменчивости. </w:t>
      </w:r>
      <w:r w:rsidR="00A71FED" w:rsidRPr="00A71FED">
        <w:rPr>
          <w:rFonts w:ascii="Times New Roman" w:eastAsia="Calibri" w:hAnsi="Times New Roman" w:cs="Times New Roman"/>
          <w:color w:val="000000"/>
          <w:sz w:val="24"/>
          <w:szCs w:val="24"/>
        </w:rPr>
        <w:t>Характер наследования признаков у человека. Генетические основы здоровья. Влия</w:t>
      </w:r>
      <w:r w:rsidR="00A71FED" w:rsidRPr="00A71FE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ние среды на генетическое здоровье человека. Генотип и здоровье человека. </w:t>
      </w:r>
    </w:p>
    <w:p w:rsidR="00A71FED" w:rsidRPr="00A71FED" w:rsidRDefault="004B2933" w:rsidP="00406E33">
      <w:pPr>
        <w:spacing w:after="0" w:line="240" w:lineRule="auto"/>
        <w:ind w:right="33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ab/>
      </w:r>
      <w:r w:rsidR="00A71FED" w:rsidRPr="00A71FE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Практическая работа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71FED" w:rsidRPr="00A71FED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влияния химических элементов и веществ на генетическое здоровье человека.</w:t>
      </w:r>
    </w:p>
    <w:p w:rsidR="00A71FED" w:rsidRPr="00A71FED" w:rsidRDefault="00A71FED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ED" w:rsidRPr="00A71FED" w:rsidRDefault="004B2933" w:rsidP="00406E33">
      <w:pPr>
        <w:pStyle w:val="a3"/>
        <w:jc w:val="both"/>
        <w:rPr>
          <w:b/>
        </w:rPr>
      </w:pPr>
      <w:r>
        <w:rPr>
          <w:b/>
        </w:rPr>
        <w:tab/>
      </w:r>
      <w:r w:rsidR="00A71FED" w:rsidRPr="00A71FED">
        <w:rPr>
          <w:b/>
        </w:rPr>
        <w:t xml:space="preserve">Раздел 4.   Гормоны. Ферменты. Витамины. 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>Классификация гормонов. Применение гормонов в медицине и сельском хозяйстве.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 xml:space="preserve">Ферменты. Ферментативные процессы. Витамины. 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>Изучение каталитической активности ферментов слюны, желудочного сока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 xml:space="preserve">Изучение каталитической активности ферментов различных растений 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>Решение задач по молекулярной биологии.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color w:val="000000"/>
          <w:sz w:val="24"/>
          <w:szCs w:val="24"/>
        </w:rPr>
        <w:t>Выполнение тестовых заданий ЕГЭ.</w:t>
      </w:r>
    </w:p>
    <w:p w:rsidR="00A71FED" w:rsidRPr="00A71FED" w:rsidRDefault="00A71FED" w:rsidP="00406E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FED" w:rsidRPr="00A71FED" w:rsidRDefault="004B2933" w:rsidP="00406E33">
      <w:pPr>
        <w:pStyle w:val="a3"/>
        <w:jc w:val="both"/>
        <w:rPr>
          <w:b/>
        </w:rPr>
      </w:pPr>
      <w:r>
        <w:rPr>
          <w:b/>
        </w:rPr>
        <w:tab/>
      </w:r>
      <w:r w:rsidR="00A71FED" w:rsidRPr="00A71FED">
        <w:rPr>
          <w:b/>
        </w:rPr>
        <w:t xml:space="preserve">Раздел 5.  Проблемы биохимической экологии </w:t>
      </w:r>
    </w:p>
    <w:p w:rsidR="00A71FED" w:rsidRPr="00A71FED" w:rsidRDefault="004B2933" w:rsidP="00406E33">
      <w:pPr>
        <w:pStyle w:val="a3"/>
        <w:jc w:val="both"/>
        <w:rPr>
          <w:b/>
        </w:rPr>
      </w:pPr>
      <w:r>
        <w:tab/>
      </w:r>
      <w:r w:rsidR="00A71FED" w:rsidRPr="00A71FED">
        <w:t>Антропогенные биоактивные вещества и проблемы химического загрязнения биосферы.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>Экологически безопасные способы воздействия на различные виды животных, растений и микроорганизмов.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b/>
          <w:i/>
          <w:sz w:val="24"/>
          <w:szCs w:val="24"/>
        </w:rPr>
        <w:t>Практическая  работа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>Изучение влияния химических элементов на организм человека</w:t>
      </w:r>
    </w:p>
    <w:p w:rsidR="00A71FED" w:rsidRPr="00A71FED" w:rsidRDefault="00A71FED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ED" w:rsidRPr="00A71FED" w:rsidRDefault="004B2933" w:rsidP="00406E33">
      <w:pPr>
        <w:pStyle w:val="a3"/>
        <w:jc w:val="both"/>
        <w:rPr>
          <w:b/>
        </w:rPr>
      </w:pPr>
      <w:r>
        <w:rPr>
          <w:b/>
        </w:rPr>
        <w:tab/>
      </w:r>
      <w:r w:rsidR="00A71FED" w:rsidRPr="00A71FED">
        <w:rPr>
          <w:b/>
        </w:rPr>
        <w:t>Раздел 6. Биохимия и медицина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bCs/>
          <w:sz w:val="24"/>
          <w:szCs w:val="24"/>
        </w:rPr>
        <w:t>Физиологическая и патологическая роль некоторых элементов в организме.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 xml:space="preserve">Бионеорганическая химия. </w:t>
      </w:r>
      <w:r w:rsidR="00A71FED" w:rsidRPr="00A71FED">
        <w:rPr>
          <w:rFonts w:ascii="Times New Roman" w:hAnsi="Times New Roman" w:cs="Times New Roman"/>
          <w:bCs/>
          <w:sz w:val="24"/>
          <w:szCs w:val="24"/>
        </w:rPr>
        <w:t>Соединения металлов в организме человека.</w:t>
      </w:r>
      <w:r w:rsidR="00A71FED" w:rsidRPr="00A71FED">
        <w:rPr>
          <w:rFonts w:ascii="Times New Roman" w:hAnsi="Times New Roman" w:cs="Times New Roman"/>
          <w:spacing w:val="-8"/>
          <w:sz w:val="24"/>
          <w:szCs w:val="24"/>
        </w:rPr>
        <w:t xml:space="preserve"> Содержание металлов в компонентах крови здорового  человека.</w:t>
      </w:r>
      <w:r w:rsidR="00A71FED" w:rsidRPr="00A71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A71FED" w:rsidRPr="00A71FED">
        <w:rPr>
          <w:rFonts w:ascii="Times New Roman" w:hAnsi="Times New Roman" w:cs="Times New Roman"/>
          <w:bCs/>
          <w:sz w:val="24"/>
          <w:szCs w:val="24"/>
        </w:rPr>
        <w:t>Биологические функции</w:t>
      </w:r>
      <w:r w:rsidR="00A71FED" w:rsidRPr="00A71F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1FED" w:rsidRPr="00A71FED">
        <w:rPr>
          <w:rFonts w:ascii="Times New Roman" w:hAnsi="Times New Roman" w:cs="Times New Roman"/>
          <w:sz w:val="24"/>
          <w:szCs w:val="24"/>
        </w:rPr>
        <w:t>металлопротеинов</w:t>
      </w:r>
      <w:proofErr w:type="spellEnd"/>
      <w:r w:rsidR="00A71FED" w:rsidRPr="00A71FED">
        <w:rPr>
          <w:rFonts w:ascii="Times New Roman" w:hAnsi="Times New Roman" w:cs="Times New Roman"/>
          <w:sz w:val="24"/>
          <w:szCs w:val="24"/>
        </w:rPr>
        <w:t>.</w:t>
      </w:r>
      <w:r w:rsidR="00A71FED" w:rsidRPr="00A71F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pacing w:val="-5"/>
          <w:sz w:val="24"/>
          <w:szCs w:val="24"/>
        </w:rPr>
        <w:t>Выявление недостатка и избытка ионов металлов на организм человека.</w:t>
      </w:r>
    </w:p>
    <w:p w:rsidR="00A71FED" w:rsidRPr="00A71FED" w:rsidRDefault="004B2933" w:rsidP="004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FED" w:rsidRPr="00A71FED">
        <w:rPr>
          <w:rFonts w:ascii="Times New Roman" w:hAnsi="Times New Roman" w:cs="Times New Roman"/>
          <w:sz w:val="24"/>
          <w:szCs w:val="24"/>
        </w:rPr>
        <w:t>Изучение состава препарата «</w:t>
      </w:r>
      <w:proofErr w:type="spellStart"/>
      <w:r w:rsidR="00A71FED" w:rsidRPr="00A71FED">
        <w:rPr>
          <w:rFonts w:ascii="Times New Roman" w:hAnsi="Times New Roman" w:cs="Times New Roman"/>
          <w:sz w:val="24"/>
          <w:szCs w:val="24"/>
        </w:rPr>
        <w:t>Ферроплекс</w:t>
      </w:r>
      <w:proofErr w:type="spellEnd"/>
      <w:r w:rsidR="00A71FED" w:rsidRPr="00A71FED">
        <w:rPr>
          <w:rFonts w:ascii="Times New Roman" w:hAnsi="Times New Roman" w:cs="Times New Roman"/>
          <w:sz w:val="24"/>
          <w:szCs w:val="24"/>
        </w:rPr>
        <w:t>»</w:t>
      </w:r>
    </w:p>
    <w:p w:rsidR="00A71FED" w:rsidRDefault="00A71FED" w:rsidP="004B2933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509" w:rsidRPr="00D567FE" w:rsidRDefault="00CB1509" w:rsidP="004B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p w:rsidR="00CB1509" w:rsidRPr="00D567FE" w:rsidRDefault="00CB1509" w:rsidP="004B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CB1509" w:rsidRPr="00D567FE" w:rsidRDefault="00CB1509" w:rsidP="004B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t>(</w:t>
      </w:r>
      <w:r w:rsidR="00D27516">
        <w:rPr>
          <w:rFonts w:ascii="Times New Roman" w:hAnsi="Times New Roman" w:cs="Times New Roman"/>
          <w:b/>
          <w:sz w:val="24"/>
          <w:szCs w:val="24"/>
        </w:rPr>
        <w:t>1 час</w:t>
      </w:r>
      <w:r w:rsidRPr="00D567FE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="00D27516">
        <w:rPr>
          <w:rFonts w:ascii="Times New Roman" w:hAnsi="Times New Roman" w:cs="Times New Roman"/>
          <w:b/>
          <w:sz w:val="24"/>
          <w:szCs w:val="24"/>
        </w:rPr>
        <w:t>, 34 часа</w:t>
      </w:r>
      <w:r w:rsidRPr="00D567FE">
        <w:rPr>
          <w:rFonts w:ascii="Times New Roman" w:hAnsi="Times New Roman" w:cs="Times New Roman"/>
          <w:b/>
          <w:sz w:val="24"/>
          <w:szCs w:val="24"/>
        </w:rPr>
        <w:t>)</w:t>
      </w:r>
    </w:p>
    <w:p w:rsidR="00CB1509" w:rsidRPr="00D567FE" w:rsidRDefault="00CB1509" w:rsidP="004B2933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091"/>
        <w:gridCol w:w="5245"/>
        <w:gridCol w:w="1499"/>
      </w:tblGrid>
      <w:tr w:rsidR="0065032C" w:rsidRPr="0065032C" w:rsidTr="00804EDA">
        <w:trPr>
          <w:trHeight w:val="20"/>
          <w:tblHeader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2C" w:rsidRPr="0065032C" w:rsidRDefault="0065032C" w:rsidP="0065032C">
            <w:pPr>
              <w:pStyle w:val="Default"/>
              <w:jc w:val="center"/>
              <w:rPr>
                <w:b/>
                <w:lang w:eastAsia="en-US"/>
              </w:rPr>
            </w:pPr>
            <w:r w:rsidRPr="0065032C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2C" w:rsidRPr="0065032C" w:rsidRDefault="0065032C" w:rsidP="0065032C">
            <w:pPr>
              <w:pStyle w:val="Default"/>
              <w:jc w:val="center"/>
              <w:rPr>
                <w:b/>
                <w:lang w:eastAsia="en-US"/>
              </w:rPr>
            </w:pPr>
            <w:r w:rsidRPr="0065032C">
              <w:rPr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32C" w:rsidRPr="0065032C" w:rsidRDefault="0065032C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32C" w:rsidRPr="0065032C" w:rsidRDefault="0065032C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5032C" w:rsidRPr="0065032C" w:rsidTr="00804EDA">
        <w:trPr>
          <w:trHeight w:val="20"/>
          <w:jc w:val="center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65032C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65032C" w:rsidRPr="0065032C" w:rsidRDefault="0065032C" w:rsidP="006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2C" w:rsidRPr="0065032C" w:rsidRDefault="0065032C" w:rsidP="006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биохимии. </w:t>
            </w:r>
            <w:r w:rsidRPr="0065032C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биохимии.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32C" w:rsidRPr="0065032C" w:rsidRDefault="0065032C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32C" w:rsidRPr="0065032C" w:rsidTr="00804EDA">
        <w:trPr>
          <w:trHeight w:val="20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32C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32C" w:rsidRPr="0065032C" w:rsidRDefault="0065032C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sz w:val="24"/>
                <w:szCs w:val="24"/>
              </w:rPr>
              <w:t>Химический состав организма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2C" w:rsidRPr="0065032C" w:rsidRDefault="0065032C" w:rsidP="006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sz w:val="24"/>
                <w:szCs w:val="24"/>
              </w:rPr>
              <w:t>Элементный состав организма.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32C" w:rsidRPr="0065032C" w:rsidRDefault="0065032C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32C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2C" w:rsidRPr="0065032C" w:rsidRDefault="0065032C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2C" w:rsidRPr="0065032C" w:rsidRDefault="0065032C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2C" w:rsidRPr="0065032C" w:rsidRDefault="0065032C" w:rsidP="006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sz w:val="24"/>
                <w:szCs w:val="24"/>
              </w:rPr>
              <w:t>Химический состав живого организма.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32C" w:rsidRPr="0065032C" w:rsidRDefault="0065032C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32C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2C" w:rsidRPr="0065032C" w:rsidRDefault="0065032C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2C" w:rsidRPr="0065032C" w:rsidRDefault="0065032C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2C" w:rsidRPr="0065032C" w:rsidRDefault="0065032C" w:rsidP="006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П. р. Определение элементного состава живых организмов</w:t>
            </w: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32C" w:rsidRPr="0065032C" w:rsidRDefault="0065032C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65032C">
            <w:pPr>
              <w:pStyle w:val="a3"/>
            </w:pPr>
            <w:r w:rsidRPr="0065032C">
              <w:t>Клетка – элементарная генетическая и структурно-функциональная единица живого.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65032C">
            <w:pPr>
              <w:pStyle w:val="a3"/>
            </w:pPr>
            <w:r w:rsidRPr="0065032C">
              <w:t>П. р. Клетки живых организмов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углеводов. Простые и сложные углеводы.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650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р. Определение углеводов в овощах и фруктах.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650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р. Проведение качественных реакций на углеводы.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650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р. Количественное определение углеводов.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650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р. Исследование свойств сахарозы.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650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р. Исследование свой</w:t>
            </w:r>
            <w:proofErr w:type="gramStart"/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кр</w:t>
            </w:r>
            <w:proofErr w:type="gramEnd"/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ахмала.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650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р. Выполнение тестовых заданий ЕГЭ.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sz w:val="24"/>
                <w:szCs w:val="24"/>
              </w:rPr>
              <w:t>Классификация липидов. Биологические функции липидов. Структура жиров. Типы жиров.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650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р. Исследование строения и свойств жиров. Характерные реакции на жиры.</w:t>
            </w: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804E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р. Исследования свойств образцов растительных и животных жиров, ПАВ.</w:t>
            </w: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804E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р. Экстракция липидной фракции из желтка куриного яйца</w:t>
            </w: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804E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р. Решение расчетных задач. </w:t>
            </w: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804E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р. Выполнение тестовых заданий ЕГЭ.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sz w:val="24"/>
                <w:szCs w:val="24"/>
              </w:rPr>
              <w:t>Аминокислоты. Свойства аминокислот. Биологические функции аминокислот. Типы аминокислот.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804EDA">
            <w:pPr>
              <w:pStyle w:val="a3"/>
            </w:pPr>
            <w:r w:rsidRPr="0065032C">
              <w:t>П. р. Ксантопротеиновая реакция на белки разных организмов.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804EDA">
            <w:pPr>
              <w:pStyle w:val="a3"/>
            </w:pPr>
            <w:r w:rsidRPr="0065032C">
              <w:t>П. р. Амфотерность аминокислот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sz w:val="24"/>
                <w:szCs w:val="24"/>
              </w:rPr>
              <w:t>Белки – основа жизни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80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sz w:val="24"/>
                <w:szCs w:val="24"/>
              </w:rPr>
              <w:t xml:space="preserve">Белки. Пептидная связь. Номенклатура пептидов. Структуры белков. Типы белков. Денатурация и </w:t>
            </w:r>
            <w:proofErr w:type="spellStart"/>
            <w:r w:rsidRPr="0065032C">
              <w:rPr>
                <w:rFonts w:ascii="Times New Roman" w:hAnsi="Times New Roman" w:cs="Times New Roman"/>
                <w:sz w:val="24"/>
                <w:szCs w:val="24"/>
              </w:rPr>
              <w:t>ренутарация</w:t>
            </w:r>
            <w:proofErr w:type="spellEnd"/>
            <w:r w:rsidRPr="0065032C">
              <w:rPr>
                <w:rFonts w:ascii="Times New Roman" w:hAnsi="Times New Roman" w:cs="Times New Roman"/>
                <w:sz w:val="24"/>
                <w:szCs w:val="24"/>
              </w:rPr>
              <w:t xml:space="preserve"> белков.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650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веществ на наличие белков.</w:t>
            </w: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650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Осаждение белков нагреванием и химическими  агентами</w:t>
            </w: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650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Разделение альбуминов и глобулинов яичного белка методом </w:t>
            </w:r>
            <w:proofErr w:type="spellStart"/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высаливания</w:t>
            </w:r>
            <w:proofErr w:type="spellEnd"/>
            <w:r w:rsidRPr="006503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650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белки</w:t>
            </w: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DA" w:rsidRPr="0065032C" w:rsidRDefault="00804EDA" w:rsidP="006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расчетных задач. </w:t>
            </w:r>
            <w:r w:rsidRPr="0065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Выполнение тестовых заданий ЕГЭ.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EDA" w:rsidRPr="0065032C" w:rsidTr="00804EDA">
        <w:trPr>
          <w:trHeight w:val="20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2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моделирование и визуализация структуры </w:t>
            </w:r>
            <w:proofErr w:type="spellStart"/>
            <w:r w:rsidRPr="0065032C">
              <w:rPr>
                <w:rFonts w:ascii="Times New Roman" w:hAnsi="Times New Roman" w:cs="Times New Roman"/>
                <w:sz w:val="24"/>
                <w:szCs w:val="24"/>
              </w:rPr>
              <w:t>биомолекул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804EDA">
            <w:pPr>
              <w:pStyle w:val="a3"/>
              <w:rPr>
                <w:b/>
              </w:rPr>
            </w:pPr>
            <w:r w:rsidRPr="0065032C">
              <w:t xml:space="preserve">Компьютерное моделирование и визуализация структуры </w:t>
            </w:r>
            <w:proofErr w:type="spellStart"/>
            <w:r w:rsidRPr="0065032C">
              <w:t>биомолекул</w:t>
            </w:r>
            <w:proofErr w:type="spellEnd"/>
            <w:r w:rsidRPr="0065032C">
              <w:t xml:space="preserve">  на разных уровнях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EDA" w:rsidRPr="0065032C" w:rsidTr="00804EDA">
        <w:trPr>
          <w:trHeight w:val="85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65032C" w:rsidRDefault="00804EDA" w:rsidP="006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65032C" w:rsidRDefault="00804ED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р. </w:t>
            </w: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0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032C">
              <w:rPr>
                <w:rFonts w:ascii="Times New Roman" w:hAnsi="Times New Roman" w:cs="Times New Roman"/>
                <w:sz w:val="24"/>
                <w:szCs w:val="24"/>
              </w:rPr>
              <w:t xml:space="preserve"> – моделирование белковой молекулы.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32C" w:rsidRPr="0065032C" w:rsidTr="00804EDA">
        <w:trPr>
          <w:trHeight w:val="20"/>
          <w:jc w:val="center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C" w:rsidRPr="0065032C" w:rsidRDefault="0065032C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C" w:rsidRPr="0065032C" w:rsidRDefault="0065032C" w:rsidP="006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2C" w:rsidRPr="00804EDA" w:rsidRDefault="0065032C" w:rsidP="00804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32C" w:rsidRPr="00804EDA" w:rsidRDefault="00804EDA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B1509" w:rsidRPr="00D567FE" w:rsidRDefault="00CB1509" w:rsidP="004B2933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509" w:rsidRPr="00D567FE" w:rsidRDefault="00CB1509" w:rsidP="004B293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27516" w:rsidRPr="00D567FE" w:rsidRDefault="00D27516" w:rsidP="00D27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 час</w:t>
      </w:r>
      <w:r w:rsidRPr="00D567FE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b/>
          <w:sz w:val="24"/>
          <w:szCs w:val="24"/>
        </w:rPr>
        <w:t>, 33 часа</w:t>
      </w:r>
      <w:r w:rsidRPr="00D567FE">
        <w:rPr>
          <w:rFonts w:ascii="Times New Roman" w:hAnsi="Times New Roman" w:cs="Times New Roman"/>
          <w:b/>
          <w:sz w:val="24"/>
          <w:szCs w:val="24"/>
        </w:rPr>
        <w:t>)</w:t>
      </w:r>
    </w:p>
    <w:p w:rsidR="00CB1509" w:rsidRPr="00D567FE" w:rsidRDefault="00CB1509" w:rsidP="004B2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220"/>
        <w:gridCol w:w="5242"/>
        <w:gridCol w:w="1499"/>
      </w:tblGrid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FE" w:rsidRPr="00804EDA" w:rsidRDefault="00B137FE" w:rsidP="00804EDA">
            <w:pPr>
              <w:pStyle w:val="Default"/>
              <w:jc w:val="center"/>
              <w:rPr>
                <w:b/>
                <w:lang w:eastAsia="en-US"/>
              </w:rPr>
            </w:pPr>
            <w:r w:rsidRPr="00804EDA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FE" w:rsidRPr="00804EDA" w:rsidRDefault="00B137FE" w:rsidP="00804EDA">
            <w:pPr>
              <w:pStyle w:val="Default"/>
              <w:jc w:val="center"/>
              <w:rPr>
                <w:b/>
                <w:lang w:eastAsia="en-US"/>
              </w:rPr>
            </w:pPr>
            <w:r w:rsidRPr="00804EDA">
              <w:rPr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7FE" w:rsidRPr="00804EDA" w:rsidRDefault="00B137FE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7FE" w:rsidRPr="00804EDA" w:rsidRDefault="00B137FE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A" w:rsidRPr="00804EDA" w:rsidRDefault="003D6AE1" w:rsidP="003D6AE1">
            <w:pPr>
              <w:pStyle w:val="Defaul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  <w:r w:rsidRPr="00804EDA">
              <w:t>Гетероциклические органические соединения. Нуклеиновые кислоты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Органические молекулы: нуклеиновые кислоты. Особенности строения и значение нуклеиновых кислот.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Генетический код. Регуляция матричного синтеза.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 xml:space="preserve">П. р. Качественные реакции и пуриновые </w:t>
            </w:r>
            <w:proofErr w:type="gramStart"/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gramEnd"/>
            <w:r w:rsidRPr="00804EDA">
              <w:rPr>
                <w:rFonts w:ascii="Times New Roman" w:hAnsi="Times New Roman" w:cs="Times New Roman"/>
                <w:sz w:val="24"/>
                <w:szCs w:val="24"/>
              </w:rPr>
              <w:t xml:space="preserve"> и остатки фосфорной кислоты в ДНК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 xml:space="preserve">П. р. Строение ДНК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П. р. Решение задач по молекулярной биологии.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 xml:space="preserve">П. р. </w:t>
            </w:r>
            <w:r w:rsidRPr="0080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тестовых заданий ЕГЭ.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A" w:rsidRPr="00804EDA" w:rsidRDefault="003D6AE1" w:rsidP="003D6AE1">
            <w:pPr>
              <w:pStyle w:val="Defaul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  <w:r w:rsidRPr="00804EDA">
              <w:t>Метаболизм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Метаболизм - обмен веществ и энергии.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Этапы энергетического обмена. Фотосинтез, хемосинтез.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Синтез белков.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П. р. Изучение свой</w:t>
            </w:r>
            <w:proofErr w:type="gramStart"/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ств хл</w:t>
            </w:r>
            <w:proofErr w:type="gramEnd"/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орофилла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П. р. Разделение хлорофиллов с помощью бумажной хроматографии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р. </w:t>
            </w: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 по молекулярной биологии.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р. </w:t>
            </w:r>
            <w:r w:rsidRPr="0080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Выполнение тестовых заданий ЕГЭ.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A" w:rsidRPr="00804EDA" w:rsidRDefault="003D6AE1" w:rsidP="003D6AE1">
            <w:pPr>
              <w:pStyle w:val="Defaul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человека и биохимия </w:t>
            </w:r>
          </w:p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– наука о наследственности и изменчивости. </w:t>
            </w:r>
            <w:r w:rsidRPr="00804E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 наследования признаков у человека.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Генетические основы здоровья. Влия</w:t>
            </w:r>
            <w:r w:rsidRPr="00804E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ние среды на генетическое здоровье человека. Генотип и здоровье человека.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р. </w:t>
            </w:r>
            <w:r w:rsidRPr="00804E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влияния химических элементов и веществ на генетическое здоровье человека.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A" w:rsidRPr="00804EDA" w:rsidRDefault="003D6AE1" w:rsidP="003D6AE1">
            <w:pPr>
              <w:pStyle w:val="Defaul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  <w:r w:rsidRPr="00804EDA">
              <w:t>Гормоны. Ферменты. Витамины.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Классификация гормонов. Применение гормонов в медицине и сельском хозяйстве.</w:t>
            </w:r>
            <w:r w:rsidR="0098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 xml:space="preserve">Ферменты. Ферментативные процессы. Витамины.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р. </w:t>
            </w: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Изучение каталитической активности ферментов слюны, желудочного сока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986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р. </w:t>
            </w: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Изучение каталитической активности ферментов различных растений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р. </w:t>
            </w: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 по молекулярной биологии.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р. </w:t>
            </w:r>
            <w:r w:rsidRPr="0080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Выполнение тестовых заданий ЕГЭ.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A" w:rsidRPr="00804EDA" w:rsidRDefault="003D6AE1" w:rsidP="003D6AE1">
            <w:pPr>
              <w:pStyle w:val="Defaul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  <w:r w:rsidRPr="00804EDA">
              <w:t>Проблемы биохимической экологии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Антропогенные биоактивные вещества и проблемы химического загрязнения биосферы.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Экологически безопасные способы воздействия на различные виды животных, растений и микроорганизмов.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р. </w:t>
            </w: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влияния химических элементов на организм человека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86A8A" w:rsidRPr="00804EDA" w:rsidTr="00A351EE">
        <w:trPr>
          <w:trHeight w:val="20"/>
          <w:tblHeader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8A" w:rsidRPr="00804EDA" w:rsidRDefault="00986A8A" w:rsidP="003D6AE1">
            <w:pPr>
              <w:pStyle w:val="Defaul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8A" w:rsidRPr="00804EDA" w:rsidRDefault="00986A8A" w:rsidP="00804E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Биохимия и медицина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A8A" w:rsidRPr="00804EDA" w:rsidRDefault="00986A8A" w:rsidP="00986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Физиологическая и патологическая роль некоторых элементов в организме.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A8A" w:rsidRPr="00804EDA" w:rsidRDefault="00986A8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86A8A" w:rsidRPr="00804EDA" w:rsidTr="00A351EE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8A" w:rsidRPr="00804EDA" w:rsidRDefault="00986A8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8A" w:rsidRPr="00804EDA" w:rsidRDefault="00986A8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A8A" w:rsidRPr="00804EDA" w:rsidRDefault="00986A8A" w:rsidP="00804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Бионеорганическая химия.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A8A" w:rsidRPr="00804EDA" w:rsidRDefault="00986A8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86A8A" w:rsidRPr="00804EDA" w:rsidTr="00A351EE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8A" w:rsidRPr="00804EDA" w:rsidRDefault="00986A8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8A" w:rsidRPr="00804EDA" w:rsidRDefault="00986A8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A8A" w:rsidRPr="00804EDA" w:rsidRDefault="00986A8A" w:rsidP="00804EDA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р. </w:t>
            </w:r>
            <w:r w:rsidRPr="00804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  <w:t>Выявление недостатка и избытка ионов металлов на организм человека.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A8A" w:rsidRPr="00804EDA" w:rsidRDefault="00986A8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6A8A" w:rsidRPr="00804EDA" w:rsidTr="00A351EE">
        <w:trPr>
          <w:trHeight w:val="20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8A" w:rsidRPr="00804EDA" w:rsidRDefault="00986A8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8A" w:rsidRPr="00804EDA" w:rsidRDefault="00986A8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A8A" w:rsidRPr="00804EDA" w:rsidRDefault="00986A8A" w:rsidP="0080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р. </w:t>
            </w:r>
            <w:r w:rsidRPr="00804EDA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состава препарата «</w:t>
            </w:r>
            <w:proofErr w:type="spellStart"/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Ферроплекс</w:t>
            </w:r>
            <w:proofErr w:type="spellEnd"/>
            <w:r w:rsidRPr="00804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A8A" w:rsidRPr="00804EDA" w:rsidRDefault="00986A8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4EDA" w:rsidRPr="00804EDA" w:rsidTr="003D6AE1">
        <w:trPr>
          <w:trHeight w:val="20"/>
          <w:tblHeader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A" w:rsidRPr="00804EDA" w:rsidRDefault="00804EDA" w:rsidP="00804EDA">
            <w:pPr>
              <w:pStyle w:val="Default"/>
              <w:rPr>
                <w:bCs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EDA" w:rsidRPr="00804EDA" w:rsidRDefault="00804EDA" w:rsidP="008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p w:rsidR="00990DE6" w:rsidRPr="00D567FE" w:rsidRDefault="00990DE6" w:rsidP="004B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0DE6" w:rsidRPr="00D567FE" w:rsidSect="00406E3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5F" w:rsidRDefault="00B03A5F" w:rsidP="00406E33">
      <w:pPr>
        <w:spacing w:after="0" w:line="240" w:lineRule="auto"/>
      </w:pPr>
      <w:r>
        <w:separator/>
      </w:r>
    </w:p>
  </w:endnote>
  <w:endnote w:type="continuationSeparator" w:id="0">
    <w:p w:rsidR="00B03A5F" w:rsidRDefault="00B03A5F" w:rsidP="0040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05802454"/>
      <w:docPartObj>
        <w:docPartGallery w:val="Page Numbers (Bottom of Page)"/>
        <w:docPartUnique/>
      </w:docPartObj>
    </w:sdtPr>
    <w:sdtEndPr/>
    <w:sdtContent>
      <w:p w:rsidR="00406E33" w:rsidRPr="00406E33" w:rsidRDefault="00406E3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6E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6E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6E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5D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06E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E33" w:rsidRDefault="00406E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5F" w:rsidRDefault="00B03A5F" w:rsidP="00406E33">
      <w:pPr>
        <w:spacing w:after="0" w:line="240" w:lineRule="auto"/>
      </w:pPr>
      <w:r>
        <w:separator/>
      </w:r>
    </w:p>
  </w:footnote>
  <w:footnote w:type="continuationSeparator" w:id="0">
    <w:p w:rsidR="00B03A5F" w:rsidRDefault="00B03A5F" w:rsidP="00406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74"/>
    <w:rsid w:val="001234B7"/>
    <w:rsid w:val="00274C35"/>
    <w:rsid w:val="003B5F4C"/>
    <w:rsid w:val="003D6AE1"/>
    <w:rsid w:val="00406E33"/>
    <w:rsid w:val="0043136D"/>
    <w:rsid w:val="004B2933"/>
    <w:rsid w:val="004E29BF"/>
    <w:rsid w:val="00502026"/>
    <w:rsid w:val="005D78B0"/>
    <w:rsid w:val="0065032C"/>
    <w:rsid w:val="006700E6"/>
    <w:rsid w:val="006945D0"/>
    <w:rsid w:val="00753F9E"/>
    <w:rsid w:val="007B7FEE"/>
    <w:rsid w:val="00804EDA"/>
    <w:rsid w:val="00893899"/>
    <w:rsid w:val="008D3072"/>
    <w:rsid w:val="00986A8A"/>
    <w:rsid w:val="00990DE6"/>
    <w:rsid w:val="009955FA"/>
    <w:rsid w:val="009E573C"/>
    <w:rsid w:val="009F1449"/>
    <w:rsid w:val="00A56418"/>
    <w:rsid w:val="00A71FED"/>
    <w:rsid w:val="00B03A5F"/>
    <w:rsid w:val="00B137FE"/>
    <w:rsid w:val="00B3511E"/>
    <w:rsid w:val="00BB5074"/>
    <w:rsid w:val="00C632B6"/>
    <w:rsid w:val="00CA5573"/>
    <w:rsid w:val="00CB1509"/>
    <w:rsid w:val="00D00CFE"/>
    <w:rsid w:val="00D27516"/>
    <w:rsid w:val="00D567FE"/>
    <w:rsid w:val="00D74FAF"/>
    <w:rsid w:val="00E3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6700E6"/>
  </w:style>
  <w:style w:type="paragraph" w:customStyle="1" w:styleId="4">
    <w:name w:val="Обычный4"/>
    <w:rsid w:val="006700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 Spacing"/>
    <w:uiPriority w:val="1"/>
    <w:qFormat/>
    <w:rsid w:val="00A7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A71FED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A71FE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8">
    <w:name w:val="Style18"/>
    <w:basedOn w:val="a"/>
    <w:uiPriority w:val="99"/>
    <w:rsid w:val="00A71FED"/>
    <w:pPr>
      <w:widowControl w:val="0"/>
      <w:autoSpaceDE w:val="0"/>
      <w:autoSpaceDN w:val="0"/>
      <w:adjustRightInd w:val="0"/>
      <w:spacing w:after="0" w:line="238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E33"/>
  </w:style>
  <w:style w:type="paragraph" w:styleId="a6">
    <w:name w:val="footer"/>
    <w:basedOn w:val="a"/>
    <w:link w:val="a7"/>
    <w:uiPriority w:val="99"/>
    <w:unhideWhenUsed/>
    <w:rsid w:val="0040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6700E6"/>
  </w:style>
  <w:style w:type="paragraph" w:customStyle="1" w:styleId="4">
    <w:name w:val="Обычный4"/>
    <w:rsid w:val="006700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 Spacing"/>
    <w:uiPriority w:val="1"/>
    <w:qFormat/>
    <w:rsid w:val="00A7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A71FED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A71FE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8">
    <w:name w:val="Style18"/>
    <w:basedOn w:val="a"/>
    <w:uiPriority w:val="99"/>
    <w:rsid w:val="00A71FED"/>
    <w:pPr>
      <w:widowControl w:val="0"/>
      <w:autoSpaceDE w:val="0"/>
      <w:autoSpaceDN w:val="0"/>
      <w:adjustRightInd w:val="0"/>
      <w:spacing w:after="0" w:line="238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E33"/>
  </w:style>
  <w:style w:type="paragraph" w:styleId="a6">
    <w:name w:val="footer"/>
    <w:basedOn w:val="a"/>
    <w:link w:val="a7"/>
    <w:uiPriority w:val="99"/>
    <w:unhideWhenUsed/>
    <w:rsid w:val="0040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</dc:creator>
  <cp:keywords/>
  <dc:description/>
  <cp:lastModifiedBy>Александр</cp:lastModifiedBy>
  <cp:revision>24</cp:revision>
  <dcterms:created xsi:type="dcterms:W3CDTF">2020-02-03T05:04:00Z</dcterms:created>
  <dcterms:modified xsi:type="dcterms:W3CDTF">2020-11-05T06:51:00Z</dcterms:modified>
</cp:coreProperties>
</file>