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E6" w:rsidRDefault="00D270E6" w:rsidP="00D270E6">
      <w:pPr>
        <w:pStyle w:val="Default"/>
      </w:pPr>
    </w:p>
    <w:p w:rsidR="000F5AE4" w:rsidRPr="000F5AE4" w:rsidRDefault="000F5AE4" w:rsidP="000F5AE4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0F5AE4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F5AE4">
        <w:rPr>
          <w:rFonts w:ascii="Times New Roman" w:eastAsia="Times New Roman" w:hAnsi="Times New Roman" w:cs="Times New Roman"/>
          <w:sz w:val="24"/>
          <w:szCs w:val="24"/>
        </w:rPr>
        <w:t xml:space="preserve"> к Основной образовательной программе среднего общего образования, утвержденной приказом МБОУ СОШ № 32 с углубленным изучением отдельных предметов от 31.08.2017 г. № 556-ОД</w:t>
      </w:r>
    </w:p>
    <w:p w:rsidR="000F5AE4" w:rsidRPr="000F5AE4" w:rsidRDefault="000F5AE4" w:rsidP="000F5AE4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</w:p>
    <w:p w:rsidR="000F5AE4" w:rsidRPr="000F5AE4" w:rsidRDefault="000F5AE4" w:rsidP="000F5AE4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0F5AE4">
        <w:rPr>
          <w:rFonts w:ascii="Times New Roman" w:eastAsia="Times New Roman" w:hAnsi="Times New Roman" w:cs="Times New Roman"/>
          <w:sz w:val="24"/>
          <w:szCs w:val="24"/>
        </w:rPr>
        <w:t>Утверждено приказом директора от 31.08.2018 г. № 526-ОД</w:t>
      </w:r>
    </w:p>
    <w:p w:rsidR="000F5AE4" w:rsidRPr="000F5AE4" w:rsidRDefault="000F5AE4" w:rsidP="000F5AE4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</w:p>
    <w:p w:rsidR="000F5AE4" w:rsidRPr="000F5AE4" w:rsidRDefault="000F5AE4" w:rsidP="000F5A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5AE4" w:rsidRPr="000F5AE4" w:rsidRDefault="000F5AE4" w:rsidP="000F5AE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</w:rPr>
      </w:pPr>
    </w:p>
    <w:p w:rsidR="000F5AE4" w:rsidRPr="000F5AE4" w:rsidRDefault="000F5AE4" w:rsidP="000F5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F5AE4" w:rsidRPr="000F5AE4" w:rsidRDefault="000F5AE4" w:rsidP="000F5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F5AE4" w:rsidRPr="000F5AE4" w:rsidRDefault="000F5AE4" w:rsidP="000F5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F5AE4" w:rsidRPr="000F5AE4" w:rsidRDefault="000F5AE4" w:rsidP="000F5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F5AE4" w:rsidRPr="000F5AE4" w:rsidRDefault="000F5AE4" w:rsidP="000F5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F5AE4" w:rsidRPr="000F5AE4" w:rsidRDefault="000F5AE4" w:rsidP="000F5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F5AE4" w:rsidRPr="000F5AE4" w:rsidRDefault="000F5AE4" w:rsidP="000F5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F5AE4" w:rsidRPr="000F5AE4" w:rsidRDefault="000F5AE4" w:rsidP="000F5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F5AE4" w:rsidRPr="000F5AE4" w:rsidRDefault="000F5AE4" w:rsidP="000F5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F5AE4" w:rsidRPr="000F5AE4" w:rsidRDefault="000F5AE4" w:rsidP="000F5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F5AE4" w:rsidRPr="000F5AE4" w:rsidRDefault="000F5AE4" w:rsidP="000F5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F5AE4" w:rsidRPr="000F5AE4" w:rsidRDefault="000F5AE4" w:rsidP="000F5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0F5AE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РАБОЧАЯ ПРОГРАММА </w:t>
      </w:r>
    </w:p>
    <w:p w:rsidR="000F5AE4" w:rsidRPr="000F5AE4" w:rsidRDefault="000F5AE4" w:rsidP="000F5AE4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0F5AE4">
        <w:rPr>
          <w:rFonts w:ascii="Times New Roman" w:eastAsia="Times New Roman" w:hAnsi="Times New Roman" w:cs="Times New Roman"/>
          <w:b/>
          <w:noProof/>
          <w:sz w:val="28"/>
          <w:szCs w:val="28"/>
        </w:rPr>
        <w:t>УЧЕБНОГО ПРЕДМЕТА «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ФИЗИКА</w:t>
      </w:r>
      <w:r w:rsidRPr="000F5AE4">
        <w:rPr>
          <w:rFonts w:ascii="Times New Roman" w:eastAsia="Times New Roman" w:hAnsi="Times New Roman" w:cs="Times New Roman"/>
          <w:b/>
          <w:noProof/>
          <w:sz w:val="28"/>
          <w:szCs w:val="28"/>
        </w:rPr>
        <w:t>»</w:t>
      </w:r>
    </w:p>
    <w:p w:rsidR="000F5AE4" w:rsidRPr="000F5AE4" w:rsidRDefault="000F5AE4" w:rsidP="000F5AE4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F5A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:rsidR="00D270E6" w:rsidRPr="00D270E6" w:rsidRDefault="00D270E6" w:rsidP="007D1F24">
      <w:pPr>
        <w:pStyle w:val="Default"/>
        <w:rPr>
          <w:b/>
          <w:bCs/>
        </w:rPr>
      </w:pPr>
    </w:p>
    <w:p w:rsidR="00D270E6" w:rsidRPr="00104ED4" w:rsidRDefault="00D270E6" w:rsidP="007D1F24">
      <w:pPr>
        <w:pStyle w:val="Default"/>
        <w:jc w:val="center"/>
        <w:rPr>
          <w:b/>
          <w:bCs/>
        </w:rPr>
      </w:pPr>
      <w:r w:rsidRPr="00104ED4">
        <w:rPr>
          <w:b/>
          <w:bCs/>
        </w:rPr>
        <w:t xml:space="preserve"> Требования к уровню подготовки выпускников</w:t>
      </w:r>
    </w:p>
    <w:p w:rsidR="00722C76" w:rsidRPr="00104ED4" w:rsidRDefault="00722C76" w:rsidP="00722C7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22C76" w:rsidRPr="00104ED4" w:rsidRDefault="00722C76" w:rsidP="00722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Изучение физики на базовом уровне среднего (полного) общего образования направлено на достижение следующих целей: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722C76" w:rsidRPr="00104ED4" w:rsidRDefault="00722C76" w:rsidP="00722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C76" w:rsidRPr="00104ED4" w:rsidRDefault="00722C76" w:rsidP="00722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В результате изучения физики на базовом уровне ученик должен: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ED4">
        <w:rPr>
          <w:rFonts w:ascii="Times New Roman" w:hAnsi="Times New Roman" w:cs="Times New Roman"/>
          <w:sz w:val="24"/>
          <w:szCs w:val="24"/>
        </w:rPr>
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ED4">
        <w:rPr>
          <w:rFonts w:ascii="Times New Roman" w:hAnsi="Times New Roman" w:cs="Times New Roman"/>
          <w:sz w:val="24"/>
          <w:szCs w:val="24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- вклад российских и зарубежных ученых, оказавших наибольшее влияние на развитие физики;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уметь: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 xml:space="preserve"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</w:t>
      </w:r>
      <w:r w:rsidRPr="00104ED4">
        <w:rPr>
          <w:rFonts w:ascii="Times New Roman" w:hAnsi="Times New Roman" w:cs="Times New Roman"/>
          <w:sz w:val="24"/>
          <w:szCs w:val="24"/>
        </w:rPr>
        <w:lastRenderedPageBreak/>
        <w:t>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04ED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04ED4">
        <w:rPr>
          <w:rFonts w:ascii="Times New Roman" w:hAnsi="Times New Roman" w:cs="Times New Roman"/>
          <w:sz w:val="24"/>
          <w:szCs w:val="24"/>
        </w:rPr>
        <w:t>: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- оценки влияния на организм человека и другие организмы загрязнения окружающей среды;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- рационального природопользования и охраны окружающей среды;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22C76" w:rsidRPr="00104ED4" w:rsidRDefault="00722C76" w:rsidP="0072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104ED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04ED4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D270E6" w:rsidRPr="00104ED4" w:rsidRDefault="00D270E6" w:rsidP="007D1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0E6" w:rsidRPr="00104ED4" w:rsidRDefault="00D270E6" w:rsidP="007D1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0E6" w:rsidRPr="00104ED4" w:rsidRDefault="00D270E6" w:rsidP="007D1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ED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722C76" w:rsidRPr="00104ED4" w:rsidRDefault="00722C76" w:rsidP="007D1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C76" w:rsidRPr="00104ED4" w:rsidRDefault="00722C76" w:rsidP="00722C7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Физика и методы научного познания</w:t>
      </w:r>
    </w:p>
    <w:p w:rsidR="00722C76" w:rsidRPr="00104ED4" w:rsidRDefault="00722C76" w:rsidP="00722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C76" w:rsidRPr="00104ED4" w:rsidRDefault="00722C76" w:rsidP="00722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722C76" w:rsidRPr="00104ED4" w:rsidRDefault="00722C76" w:rsidP="00722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C76" w:rsidRPr="00104ED4" w:rsidRDefault="00722C76" w:rsidP="00722C7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Механика</w:t>
      </w:r>
    </w:p>
    <w:p w:rsidR="00722C76" w:rsidRPr="00104ED4" w:rsidRDefault="00722C76" w:rsidP="00722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C76" w:rsidRPr="00104ED4" w:rsidRDefault="00722C76" w:rsidP="00722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 xml:space="preserve"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</w:t>
      </w:r>
      <w:r w:rsidRPr="00104ED4">
        <w:rPr>
          <w:rFonts w:ascii="Times New Roman" w:hAnsi="Times New Roman" w:cs="Times New Roman"/>
          <w:sz w:val="24"/>
          <w:szCs w:val="24"/>
        </w:rPr>
        <w:lastRenderedPageBreak/>
        <w:t>ИССЛЕДОВАНИЙ. ГРАНИЦЫ ПРИМЕНИМОСТИ КЛАССИЧЕСКОЙ МЕХАНИКИ.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722C76" w:rsidRPr="00104ED4" w:rsidRDefault="00722C76" w:rsidP="00722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C76" w:rsidRPr="00104ED4" w:rsidRDefault="00722C76" w:rsidP="00722C7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Молекулярная физика</w:t>
      </w:r>
    </w:p>
    <w:p w:rsidR="00722C76" w:rsidRPr="00104ED4" w:rsidRDefault="00722C76" w:rsidP="00722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C76" w:rsidRPr="00104ED4" w:rsidRDefault="00722C76" w:rsidP="00722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722C76" w:rsidRPr="00104ED4" w:rsidRDefault="00722C76" w:rsidP="00722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C76" w:rsidRPr="00104ED4" w:rsidRDefault="00722C76" w:rsidP="00722C7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Электродинамика</w:t>
      </w:r>
    </w:p>
    <w:p w:rsidR="00722C76" w:rsidRPr="00104ED4" w:rsidRDefault="00722C76" w:rsidP="00722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C76" w:rsidRPr="00104ED4" w:rsidRDefault="00722C76" w:rsidP="00722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Проведение опытов по исследованию явления электромагнитной индукции, электромагнитных волн, волновых свой</w:t>
      </w:r>
      <w:proofErr w:type="gramStart"/>
      <w:r w:rsidRPr="00104ED4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104ED4">
        <w:rPr>
          <w:rFonts w:ascii="Times New Roman" w:hAnsi="Times New Roman" w:cs="Times New Roman"/>
          <w:sz w:val="24"/>
          <w:szCs w:val="24"/>
        </w:rPr>
        <w:t>ета.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при использовании микрофона, динамика, трансформатора, телефона, магнитофона;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для безопасного обращения с домашней электропроводкой, бытовой электро- и радиоаппаратурой.</w:t>
      </w:r>
    </w:p>
    <w:p w:rsidR="00722C76" w:rsidRPr="00104ED4" w:rsidRDefault="00722C76" w:rsidP="00722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C76" w:rsidRPr="00104ED4" w:rsidRDefault="00722C76" w:rsidP="00722C7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Квантовая физика и элементы астрофизики</w:t>
      </w:r>
    </w:p>
    <w:p w:rsidR="00722C76" w:rsidRPr="00104ED4" w:rsidRDefault="00722C76" w:rsidP="00722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C76" w:rsidRPr="00104ED4" w:rsidRDefault="00722C76" w:rsidP="00722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ГИПОТЕЗА ПЛАНКА О КВАНТАХ. Фотоэффект. Фотон. ГИПОТЕЗА ДЕ БРОЙЛЯ О ВОЛНОВЫХ СВОЙСТВАХ ЧАСТЕЙ. КОРПУСКУЛЯРНО-ВОЛНОВОЙ ДУАЛИЗМ. СООТНОШЕНИЕ НЕОПРЕДЕЛЕННОСТЕЙ ГЕЙЗЕНБЕРГА.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Планетарная модель атома. Квантовые постулаты Бора. Лазеры.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 xml:space="preserve">МОДЕЛИ СТРОЕНИЯ АТОМНОГО ЯДРА. Ядерные силы. Дефект массы и энергия связи ядра. Ядерная энергетика. Влияние ионизирующей радиации на живые организмы. </w:t>
      </w:r>
      <w:r w:rsidRPr="00104ED4">
        <w:rPr>
          <w:rFonts w:ascii="Times New Roman" w:hAnsi="Times New Roman" w:cs="Times New Roman"/>
          <w:sz w:val="24"/>
          <w:szCs w:val="24"/>
        </w:rPr>
        <w:lastRenderedPageBreak/>
        <w:t>ДОЗА ИЗЛУЧЕНИЯ. ЗАКОН РАДИОАКТИВНОГО РАСПАДА И ЕГО СТАТИСТИЧЕСКИЙ ХАРАКТЕР. ЭЛЕМЕНТАРНЫЕ ЧАСТИЦЫ. ФУНДАМЕНТАЛЬНЫЕ ВЗАИМОДЕЙСТВИЯ.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Наблюдение и описание движения небесных тел.</w:t>
      </w:r>
    </w:p>
    <w:p w:rsidR="00722C76" w:rsidRPr="00104ED4" w:rsidRDefault="00722C76" w:rsidP="00722C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E6477B" w:rsidRPr="00104ED4" w:rsidRDefault="00E6477B" w:rsidP="00104ED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6477B" w:rsidRPr="00104ED4" w:rsidRDefault="00E6477B" w:rsidP="007D1F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270E6" w:rsidRPr="00104ED4" w:rsidRDefault="00D270E6" w:rsidP="007D1F24">
      <w:pPr>
        <w:pStyle w:val="Default"/>
        <w:jc w:val="center"/>
      </w:pPr>
      <w:r w:rsidRPr="00104ED4">
        <w:rPr>
          <w:b/>
          <w:bCs/>
        </w:rPr>
        <w:t>Тематическое планирование</w:t>
      </w:r>
    </w:p>
    <w:p w:rsidR="00D270E6" w:rsidRPr="00104ED4" w:rsidRDefault="00D270E6" w:rsidP="007D1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0E6" w:rsidRDefault="00443213" w:rsidP="007D1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10</w:t>
      </w:r>
      <w:r w:rsidR="00D270E6" w:rsidRPr="00D270E6">
        <w:rPr>
          <w:rFonts w:ascii="Times New Roman" w:hAnsi="Times New Roman" w:cs="Times New Roman"/>
          <w:b/>
          <w:bCs/>
          <w:sz w:val="23"/>
          <w:szCs w:val="23"/>
        </w:rPr>
        <w:t xml:space="preserve"> класс</w:t>
      </w:r>
    </w:p>
    <w:p w:rsidR="003177FC" w:rsidRPr="00D270E6" w:rsidRDefault="003177FC" w:rsidP="007D1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5593"/>
        <w:gridCol w:w="3130"/>
      </w:tblGrid>
      <w:tr w:rsidR="00D270E6" w:rsidRPr="003177FC" w:rsidTr="000F5AE4">
        <w:tc>
          <w:tcPr>
            <w:tcW w:w="848" w:type="dxa"/>
          </w:tcPr>
          <w:p w:rsidR="00D270E6" w:rsidRPr="003177FC" w:rsidRDefault="003177FC" w:rsidP="007D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F5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5593" w:type="dxa"/>
          </w:tcPr>
          <w:p w:rsidR="00D270E6" w:rsidRPr="003177FC" w:rsidRDefault="003177FC" w:rsidP="007D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разделов/тем</w:t>
            </w:r>
          </w:p>
        </w:tc>
        <w:tc>
          <w:tcPr>
            <w:tcW w:w="3130" w:type="dxa"/>
          </w:tcPr>
          <w:p w:rsidR="00D270E6" w:rsidRPr="003177FC" w:rsidRDefault="003177FC" w:rsidP="007D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270E6" w:rsidRPr="003177FC" w:rsidTr="000F5AE4">
        <w:tc>
          <w:tcPr>
            <w:tcW w:w="848" w:type="dxa"/>
          </w:tcPr>
          <w:p w:rsidR="00D270E6" w:rsidRPr="00EB46F6" w:rsidRDefault="00D270E6" w:rsidP="007D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D270E6" w:rsidRPr="003177FC" w:rsidRDefault="000F5AE4" w:rsidP="007D1F24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B426F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Кинематика</w:t>
            </w:r>
          </w:p>
        </w:tc>
        <w:tc>
          <w:tcPr>
            <w:tcW w:w="3130" w:type="dxa"/>
          </w:tcPr>
          <w:p w:rsidR="00D270E6" w:rsidRPr="00EB46F6" w:rsidRDefault="009B426F" w:rsidP="007D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F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270E6" w:rsidRPr="003177FC" w:rsidTr="000F5AE4">
        <w:tc>
          <w:tcPr>
            <w:tcW w:w="848" w:type="dxa"/>
          </w:tcPr>
          <w:p w:rsidR="00D270E6" w:rsidRPr="003177FC" w:rsidRDefault="000F5AE4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3" w:type="dxa"/>
          </w:tcPr>
          <w:p w:rsidR="00D270E6" w:rsidRPr="003177FC" w:rsidRDefault="00EB46F6" w:rsidP="0062303A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B46F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Моделирование физических явлений и процессов.</w:t>
            </w:r>
            <w:r w:rsidRPr="00EB46F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Научные гипотезы. Физические законы. Физические теории.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Границы применимости физических законов и теорий. Принцип соответствия</w:t>
            </w:r>
            <w:r w:rsidR="00162F20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9B426F" w:rsidRPr="009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Вводный инструктаж по технике безопасности</w:t>
            </w:r>
          </w:p>
        </w:tc>
        <w:tc>
          <w:tcPr>
            <w:tcW w:w="3130" w:type="dxa"/>
          </w:tcPr>
          <w:p w:rsidR="00D270E6" w:rsidRPr="003177FC" w:rsidRDefault="009B426F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0E6" w:rsidRPr="003177FC" w:rsidTr="000F5AE4">
        <w:tc>
          <w:tcPr>
            <w:tcW w:w="848" w:type="dxa"/>
          </w:tcPr>
          <w:p w:rsidR="00D270E6" w:rsidRPr="003177FC" w:rsidRDefault="000F5AE4" w:rsidP="009B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3" w:type="dxa"/>
          </w:tcPr>
          <w:p w:rsidR="009B426F" w:rsidRPr="009B426F" w:rsidRDefault="009B426F" w:rsidP="009B426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Механическое движение, его</w:t>
            </w:r>
          </w:p>
          <w:p w:rsidR="009B426F" w:rsidRPr="009B426F" w:rsidRDefault="009B426F" w:rsidP="009B426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   и    относительность.</w:t>
            </w:r>
          </w:p>
          <w:p w:rsidR="00D270E6" w:rsidRPr="009B426F" w:rsidRDefault="009B426F" w:rsidP="009B426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Принцип      относительности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B4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Галилея</w:t>
            </w:r>
          </w:p>
        </w:tc>
        <w:tc>
          <w:tcPr>
            <w:tcW w:w="3130" w:type="dxa"/>
          </w:tcPr>
          <w:p w:rsidR="00D270E6" w:rsidRPr="003177FC" w:rsidRDefault="009B426F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0E6" w:rsidRPr="003177FC" w:rsidTr="000F5AE4">
        <w:tc>
          <w:tcPr>
            <w:tcW w:w="848" w:type="dxa"/>
          </w:tcPr>
          <w:p w:rsidR="00D270E6" w:rsidRPr="003177FC" w:rsidRDefault="000F5AE4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3" w:type="dxa"/>
          </w:tcPr>
          <w:p w:rsidR="00D270E6" w:rsidRPr="009B426F" w:rsidRDefault="009B426F" w:rsidP="007D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6F">
              <w:rPr>
                <w:rFonts w:ascii="Times New Roman" w:hAnsi="Times New Roman" w:cs="Times New Roman"/>
                <w:sz w:val="24"/>
                <w:szCs w:val="24"/>
              </w:rPr>
              <w:t>Перемещение. Скорость прямолинейного равномерного движения. Уравнение прямолинейного равномерного движения.</w:t>
            </w:r>
          </w:p>
        </w:tc>
        <w:tc>
          <w:tcPr>
            <w:tcW w:w="3130" w:type="dxa"/>
          </w:tcPr>
          <w:p w:rsidR="00D270E6" w:rsidRPr="003177FC" w:rsidRDefault="009B426F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0E6" w:rsidRPr="003177FC" w:rsidTr="000F5AE4">
        <w:tc>
          <w:tcPr>
            <w:tcW w:w="848" w:type="dxa"/>
          </w:tcPr>
          <w:p w:rsidR="00D270E6" w:rsidRPr="003177FC" w:rsidRDefault="000F5AE4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3" w:type="dxa"/>
          </w:tcPr>
          <w:p w:rsidR="00D270E6" w:rsidRPr="009B426F" w:rsidRDefault="009B426F" w:rsidP="007D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6F">
              <w:rPr>
                <w:rFonts w:ascii="Times New Roman" w:hAnsi="Times New Roman" w:cs="Times New Roman"/>
                <w:sz w:val="24"/>
                <w:szCs w:val="24"/>
              </w:rPr>
              <w:t>Графики  прямолинейного равномерного движения</w:t>
            </w:r>
          </w:p>
        </w:tc>
        <w:tc>
          <w:tcPr>
            <w:tcW w:w="3130" w:type="dxa"/>
          </w:tcPr>
          <w:p w:rsidR="00D270E6" w:rsidRPr="003177FC" w:rsidRDefault="009B426F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0E6" w:rsidRPr="003177FC" w:rsidTr="000F5AE4">
        <w:tc>
          <w:tcPr>
            <w:tcW w:w="848" w:type="dxa"/>
          </w:tcPr>
          <w:p w:rsidR="00D270E6" w:rsidRPr="003177FC" w:rsidRDefault="000F5AE4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3" w:type="dxa"/>
          </w:tcPr>
          <w:p w:rsidR="00D270E6" w:rsidRPr="003177FC" w:rsidRDefault="009B426F" w:rsidP="007D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6F">
              <w:rPr>
                <w:rFonts w:ascii="Times New Roman" w:hAnsi="Times New Roman" w:cs="Times New Roman"/>
                <w:sz w:val="24"/>
                <w:szCs w:val="24"/>
              </w:rPr>
              <w:t>Скорость при неравномерном движении. Сложение скоростей. Решение задач</w:t>
            </w:r>
          </w:p>
        </w:tc>
        <w:tc>
          <w:tcPr>
            <w:tcW w:w="3130" w:type="dxa"/>
          </w:tcPr>
          <w:p w:rsidR="00D270E6" w:rsidRPr="003177FC" w:rsidRDefault="009B426F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0E6" w:rsidRPr="003177FC" w:rsidTr="000F5AE4">
        <w:tc>
          <w:tcPr>
            <w:tcW w:w="848" w:type="dxa"/>
          </w:tcPr>
          <w:p w:rsidR="00D270E6" w:rsidRPr="003177FC" w:rsidRDefault="000F5AE4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3" w:type="dxa"/>
          </w:tcPr>
          <w:p w:rsidR="00D270E6" w:rsidRPr="009B426F" w:rsidRDefault="009B426F" w:rsidP="007D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6F">
              <w:rPr>
                <w:rFonts w:ascii="Times New Roman" w:hAnsi="Times New Roman" w:cs="Times New Roman"/>
                <w:sz w:val="24"/>
                <w:szCs w:val="24"/>
              </w:rPr>
              <w:t>Равноускоренное движение. Ускорение. Движение с постоянным ускорением. Единица ускорения</w:t>
            </w:r>
          </w:p>
        </w:tc>
        <w:tc>
          <w:tcPr>
            <w:tcW w:w="3130" w:type="dxa"/>
          </w:tcPr>
          <w:p w:rsidR="00D270E6" w:rsidRPr="003177FC" w:rsidRDefault="009B426F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77FC" w:rsidRPr="003177FC" w:rsidTr="000F5AE4">
        <w:tc>
          <w:tcPr>
            <w:tcW w:w="848" w:type="dxa"/>
          </w:tcPr>
          <w:p w:rsidR="003177FC" w:rsidRPr="003177FC" w:rsidRDefault="000F5AE4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3" w:type="dxa"/>
          </w:tcPr>
          <w:p w:rsidR="003177FC" w:rsidRPr="003177FC" w:rsidRDefault="009B426F" w:rsidP="007D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6F">
              <w:rPr>
                <w:rFonts w:ascii="Times New Roman" w:hAnsi="Times New Roman" w:cs="Times New Roman"/>
                <w:sz w:val="24"/>
                <w:szCs w:val="24"/>
              </w:rPr>
              <w:t>Скорость при движении с постоянным ускорением. Решение задач</w:t>
            </w:r>
          </w:p>
        </w:tc>
        <w:tc>
          <w:tcPr>
            <w:tcW w:w="3130" w:type="dxa"/>
          </w:tcPr>
          <w:p w:rsidR="003177FC" w:rsidRDefault="009B426F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77FC" w:rsidRPr="003177FC" w:rsidTr="000F5AE4">
        <w:tc>
          <w:tcPr>
            <w:tcW w:w="848" w:type="dxa"/>
          </w:tcPr>
          <w:p w:rsidR="003177FC" w:rsidRPr="003177FC" w:rsidRDefault="000F5AE4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3" w:type="dxa"/>
          </w:tcPr>
          <w:p w:rsidR="003177FC" w:rsidRPr="003177FC" w:rsidRDefault="009B426F" w:rsidP="007D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6F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 тела с ускорением</w:t>
            </w:r>
          </w:p>
        </w:tc>
        <w:tc>
          <w:tcPr>
            <w:tcW w:w="3130" w:type="dxa"/>
          </w:tcPr>
          <w:p w:rsidR="003177FC" w:rsidRDefault="009B426F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77FC" w:rsidRPr="003177FC" w:rsidTr="000F5AE4">
        <w:tc>
          <w:tcPr>
            <w:tcW w:w="848" w:type="dxa"/>
          </w:tcPr>
          <w:p w:rsidR="003177FC" w:rsidRPr="003177FC" w:rsidRDefault="000F5AE4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3" w:type="dxa"/>
          </w:tcPr>
          <w:p w:rsidR="003177FC" w:rsidRPr="003177FC" w:rsidRDefault="009B426F" w:rsidP="007D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6F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 Движение с постоянным ускорением свободного падения. Решение задач.</w:t>
            </w:r>
          </w:p>
        </w:tc>
        <w:tc>
          <w:tcPr>
            <w:tcW w:w="3130" w:type="dxa"/>
          </w:tcPr>
          <w:p w:rsidR="003177FC" w:rsidRDefault="009B426F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77FC" w:rsidRPr="003177FC" w:rsidTr="000F5AE4">
        <w:tc>
          <w:tcPr>
            <w:tcW w:w="848" w:type="dxa"/>
          </w:tcPr>
          <w:p w:rsidR="003177FC" w:rsidRPr="003177FC" w:rsidRDefault="000F5AE4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3" w:type="dxa"/>
          </w:tcPr>
          <w:p w:rsidR="003177FC" w:rsidRPr="003177FC" w:rsidRDefault="009B426F" w:rsidP="009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6F">
              <w:rPr>
                <w:rFonts w:ascii="Times New Roman" w:hAnsi="Times New Roman" w:cs="Times New Roman"/>
                <w:sz w:val="24"/>
                <w:szCs w:val="24"/>
              </w:rPr>
              <w:t>Решение задач по кинематике</w:t>
            </w:r>
          </w:p>
        </w:tc>
        <w:tc>
          <w:tcPr>
            <w:tcW w:w="3130" w:type="dxa"/>
          </w:tcPr>
          <w:p w:rsidR="003177FC" w:rsidRDefault="009B426F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77FC" w:rsidRPr="003177FC" w:rsidTr="000F5AE4">
        <w:tc>
          <w:tcPr>
            <w:tcW w:w="848" w:type="dxa"/>
          </w:tcPr>
          <w:p w:rsidR="003177FC" w:rsidRPr="003177FC" w:rsidRDefault="000F5AE4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93" w:type="dxa"/>
          </w:tcPr>
          <w:p w:rsidR="009B426F" w:rsidRPr="009B426F" w:rsidRDefault="009B426F" w:rsidP="009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6F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окружности</w:t>
            </w:r>
          </w:p>
          <w:p w:rsidR="003177FC" w:rsidRPr="003177FC" w:rsidRDefault="009B426F" w:rsidP="009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6F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окружности. Решение задач</w:t>
            </w:r>
          </w:p>
        </w:tc>
        <w:tc>
          <w:tcPr>
            <w:tcW w:w="3130" w:type="dxa"/>
          </w:tcPr>
          <w:p w:rsidR="003177FC" w:rsidRDefault="009B426F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6F" w:rsidRPr="003177FC" w:rsidTr="000F5AE4">
        <w:tc>
          <w:tcPr>
            <w:tcW w:w="848" w:type="dxa"/>
          </w:tcPr>
          <w:p w:rsidR="009B426F" w:rsidRPr="003177FC" w:rsidRDefault="000F5AE4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93" w:type="dxa"/>
          </w:tcPr>
          <w:p w:rsidR="009B426F" w:rsidRPr="009B426F" w:rsidRDefault="009B426F" w:rsidP="009B426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Движение тел. Поступательное движение. </w:t>
            </w:r>
            <w:r w:rsidRPr="009B4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Вращательное движение твердого тела.</w:t>
            </w:r>
          </w:p>
          <w:p w:rsidR="009B426F" w:rsidRPr="009B426F" w:rsidRDefault="009B426F" w:rsidP="009B42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Угловая и линейная скорости вращения.</w:t>
            </w:r>
          </w:p>
          <w:p w:rsidR="009B426F" w:rsidRPr="009B426F" w:rsidRDefault="009B426F" w:rsidP="009B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9B426F" w:rsidRDefault="009B426F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B426F" w:rsidRPr="003177FC" w:rsidTr="000F5AE4">
        <w:tc>
          <w:tcPr>
            <w:tcW w:w="848" w:type="dxa"/>
          </w:tcPr>
          <w:p w:rsidR="009B426F" w:rsidRPr="003177FC" w:rsidRDefault="000F5AE4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93" w:type="dxa"/>
          </w:tcPr>
          <w:p w:rsidR="009B426F" w:rsidRPr="009B426F" w:rsidRDefault="009B426F" w:rsidP="009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6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«Кинематика»</w:t>
            </w:r>
          </w:p>
        </w:tc>
        <w:tc>
          <w:tcPr>
            <w:tcW w:w="3130" w:type="dxa"/>
          </w:tcPr>
          <w:p w:rsidR="009B426F" w:rsidRDefault="009B426F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AE4" w:rsidRPr="003177FC" w:rsidTr="000F5AE4">
        <w:tc>
          <w:tcPr>
            <w:tcW w:w="848" w:type="dxa"/>
          </w:tcPr>
          <w:p w:rsidR="000F5AE4" w:rsidRPr="00EB46F6" w:rsidRDefault="000F5AE4" w:rsidP="007D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0F5AE4" w:rsidRPr="00EB46F6" w:rsidRDefault="000F5AE4" w:rsidP="009B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B46F6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3130" w:type="dxa"/>
          </w:tcPr>
          <w:p w:rsidR="000F5AE4" w:rsidRPr="00EB46F6" w:rsidRDefault="000F5AE4" w:rsidP="007D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F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B426F" w:rsidRPr="003177FC" w:rsidTr="000F5AE4">
        <w:tc>
          <w:tcPr>
            <w:tcW w:w="848" w:type="dxa"/>
          </w:tcPr>
          <w:p w:rsidR="009B426F" w:rsidRPr="003177FC" w:rsidRDefault="000F5AE4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93" w:type="dxa"/>
          </w:tcPr>
          <w:p w:rsidR="009B426F" w:rsidRPr="00B57E9C" w:rsidRDefault="00B57E9C" w:rsidP="009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9C">
              <w:rPr>
                <w:rFonts w:ascii="Times New Roman" w:hAnsi="Times New Roman" w:cs="Times New Roman"/>
                <w:sz w:val="24"/>
                <w:szCs w:val="24"/>
              </w:rPr>
              <w:t>Взаимодействие тел в природе. Явление инерции Первый закон Ньютона.</w:t>
            </w:r>
          </w:p>
        </w:tc>
        <w:tc>
          <w:tcPr>
            <w:tcW w:w="3130" w:type="dxa"/>
          </w:tcPr>
          <w:p w:rsidR="009B426F" w:rsidRDefault="00B57E9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6F" w:rsidRPr="003177FC" w:rsidTr="000F5AE4">
        <w:tc>
          <w:tcPr>
            <w:tcW w:w="848" w:type="dxa"/>
          </w:tcPr>
          <w:p w:rsidR="009B426F" w:rsidRPr="003177FC" w:rsidRDefault="000F5AE4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93" w:type="dxa"/>
          </w:tcPr>
          <w:p w:rsidR="00B57E9C" w:rsidRPr="00B57E9C" w:rsidRDefault="00B57E9C" w:rsidP="00B57E9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E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Сила. </w:t>
            </w:r>
          </w:p>
          <w:p w:rsidR="009B426F" w:rsidRPr="009B426F" w:rsidRDefault="00B57E9C" w:rsidP="00B5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Связь между ускорением и силой. Масса Единицы массы и силы. Понятие о системе единиц.</w:t>
            </w:r>
          </w:p>
        </w:tc>
        <w:tc>
          <w:tcPr>
            <w:tcW w:w="3130" w:type="dxa"/>
          </w:tcPr>
          <w:p w:rsidR="009B426F" w:rsidRDefault="00B57E9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6F" w:rsidRPr="003177FC" w:rsidTr="000F5AE4">
        <w:tc>
          <w:tcPr>
            <w:tcW w:w="848" w:type="dxa"/>
          </w:tcPr>
          <w:p w:rsidR="009B426F" w:rsidRPr="003177FC" w:rsidRDefault="000F5AE4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93" w:type="dxa"/>
          </w:tcPr>
          <w:p w:rsidR="009B426F" w:rsidRPr="009B426F" w:rsidRDefault="00B57E9C" w:rsidP="009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9C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 Третий закон Ньютона.</w:t>
            </w:r>
          </w:p>
        </w:tc>
        <w:tc>
          <w:tcPr>
            <w:tcW w:w="3130" w:type="dxa"/>
          </w:tcPr>
          <w:p w:rsidR="009B426F" w:rsidRDefault="00B57E9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6F" w:rsidRPr="003177FC" w:rsidTr="000F5AE4">
        <w:tc>
          <w:tcPr>
            <w:tcW w:w="848" w:type="dxa"/>
          </w:tcPr>
          <w:p w:rsidR="009B426F" w:rsidRPr="003177FC" w:rsidRDefault="000F5AE4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93" w:type="dxa"/>
          </w:tcPr>
          <w:p w:rsidR="009B426F" w:rsidRPr="009B426F" w:rsidRDefault="00B57E9C" w:rsidP="009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9C"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Галилея</w:t>
            </w:r>
          </w:p>
        </w:tc>
        <w:tc>
          <w:tcPr>
            <w:tcW w:w="3130" w:type="dxa"/>
          </w:tcPr>
          <w:p w:rsidR="009B426F" w:rsidRDefault="00B57E9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6F" w:rsidRPr="003177FC" w:rsidTr="000F5AE4">
        <w:tc>
          <w:tcPr>
            <w:tcW w:w="848" w:type="dxa"/>
          </w:tcPr>
          <w:p w:rsidR="009B426F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93" w:type="dxa"/>
          </w:tcPr>
          <w:p w:rsidR="009B426F" w:rsidRPr="009B426F" w:rsidRDefault="00B57E9C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E9C">
              <w:rPr>
                <w:rFonts w:ascii="Times New Roman" w:hAnsi="Times New Roman" w:cs="Times New Roman"/>
                <w:sz w:val="24"/>
                <w:szCs w:val="24"/>
              </w:rPr>
              <w:t>Явление тяготения. Гравитационная сила.</w:t>
            </w:r>
          </w:p>
        </w:tc>
        <w:tc>
          <w:tcPr>
            <w:tcW w:w="3130" w:type="dxa"/>
          </w:tcPr>
          <w:p w:rsidR="009B426F" w:rsidRDefault="00B57E9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E9C" w:rsidRPr="003177FC" w:rsidTr="000F5AE4">
        <w:tc>
          <w:tcPr>
            <w:tcW w:w="848" w:type="dxa"/>
          </w:tcPr>
          <w:p w:rsidR="00B57E9C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93" w:type="dxa"/>
          </w:tcPr>
          <w:p w:rsidR="00B57E9C" w:rsidRPr="00B57E9C" w:rsidRDefault="00B57E9C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E9C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</w:t>
            </w:r>
          </w:p>
          <w:p w:rsidR="00B57E9C" w:rsidRPr="00B57E9C" w:rsidRDefault="00B57E9C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B57E9C" w:rsidRDefault="00B57E9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E9C" w:rsidRPr="003177FC" w:rsidTr="000F5AE4">
        <w:tc>
          <w:tcPr>
            <w:tcW w:w="848" w:type="dxa"/>
          </w:tcPr>
          <w:p w:rsidR="00B57E9C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93" w:type="dxa"/>
          </w:tcPr>
          <w:p w:rsidR="00B57E9C" w:rsidRPr="00162F20" w:rsidRDefault="00162F20" w:rsidP="00162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законов механики для объяснения движения небесных тел и для развития космических  исследований. Границы применимости классической механики. </w:t>
            </w:r>
            <w:r w:rsidR="00B57E9C" w:rsidRPr="00162F20">
              <w:rPr>
                <w:rFonts w:ascii="Times New Roman" w:hAnsi="Times New Roman" w:cs="Times New Roman"/>
                <w:sz w:val="24"/>
                <w:szCs w:val="24"/>
              </w:rPr>
              <w:t xml:space="preserve">Первая космическая скорость. </w:t>
            </w:r>
          </w:p>
        </w:tc>
        <w:tc>
          <w:tcPr>
            <w:tcW w:w="3130" w:type="dxa"/>
          </w:tcPr>
          <w:p w:rsidR="00B57E9C" w:rsidRDefault="00B57E9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E9C" w:rsidRPr="003177FC" w:rsidTr="000F5AE4">
        <w:tc>
          <w:tcPr>
            <w:tcW w:w="848" w:type="dxa"/>
          </w:tcPr>
          <w:p w:rsidR="00B57E9C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3" w:type="dxa"/>
          </w:tcPr>
          <w:p w:rsidR="00B57E9C" w:rsidRPr="00B57E9C" w:rsidRDefault="00B57E9C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E9C">
              <w:rPr>
                <w:rFonts w:ascii="Times New Roman" w:hAnsi="Times New Roman" w:cs="Times New Roman"/>
                <w:sz w:val="24"/>
                <w:szCs w:val="24"/>
              </w:rPr>
              <w:t>Импульс материальной точки. Импульс силы. Другая формулировка второго за</w:t>
            </w:r>
            <w:r w:rsidRPr="00B57E9C">
              <w:rPr>
                <w:rFonts w:ascii="Times New Roman" w:hAnsi="Times New Roman" w:cs="Times New Roman"/>
                <w:sz w:val="24"/>
                <w:szCs w:val="24"/>
              </w:rPr>
              <w:softHyphen/>
              <w:t>кона Ньютона. Закон сохранения импульса</w:t>
            </w:r>
          </w:p>
        </w:tc>
        <w:tc>
          <w:tcPr>
            <w:tcW w:w="3130" w:type="dxa"/>
          </w:tcPr>
          <w:p w:rsidR="00B57E9C" w:rsidRDefault="00E01F8D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E9C" w:rsidRPr="003177FC" w:rsidTr="000F5AE4">
        <w:tc>
          <w:tcPr>
            <w:tcW w:w="848" w:type="dxa"/>
          </w:tcPr>
          <w:p w:rsidR="00B57E9C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93" w:type="dxa"/>
          </w:tcPr>
          <w:p w:rsidR="00B57E9C" w:rsidRPr="00B57E9C" w:rsidRDefault="00B57E9C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E9C">
              <w:rPr>
                <w:rFonts w:ascii="Times New Roman" w:hAnsi="Times New Roman" w:cs="Times New Roman"/>
                <w:sz w:val="24"/>
                <w:szCs w:val="24"/>
              </w:rPr>
              <w:t>Реактивное движение</w:t>
            </w:r>
          </w:p>
        </w:tc>
        <w:tc>
          <w:tcPr>
            <w:tcW w:w="3130" w:type="dxa"/>
          </w:tcPr>
          <w:p w:rsidR="00B57E9C" w:rsidRDefault="00E01F8D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E9C" w:rsidRPr="003177FC" w:rsidTr="000F5AE4">
        <w:tc>
          <w:tcPr>
            <w:tcW w:w="848" w:type="dxa"/>
          </w:tcPr>
          <w:p w:rsidR="00B57E9C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93" w:type="dxa"/>
          </w:tcPr>
          <w:p w:rsidR="00B57E9C" w:rsidRPr="00B57E9C" w:rsidRDefault="00B57E9C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E9C">
              <w:rPr>
                <w:rFonts w:ascii="Times New Roman" w:hAnsi="Times New Roman" w:cs="Times New Roman"/>
                <w:sz w:val="24"/>
                <w:szCs w:val="24"/>
              </w:rPr>
              <w:t>Работа силы. Мощность. Энергия. Кинетическая энергия и ее изменение.</w:t>
            </w:r>
          </w:p>
        </w:tc>
        <w:tc>
          <w:tcPr>
            <w:tcW w:w="3130" w:type="dxa"/>
          </w:tcPr>
          <w:p w:rsidR="00B57E9C" w:rsidRDefault="00E01F8D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E9C" w:rsidRPr="003177FC" w:rsidTr="000F5AE4">
        <w:tc>
          <w:tcPr>
            <w:tcW w:w="848" w:type="dxa"/>
          </w:tcPr>
          <w:p w:rsidR="00B57E9C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93" w:type="dxa"/>
          </w:tcPr>
          <w:p w:rsidR="00B57E9C" w:rsidRPr="00B57E9C" w:rsidRDefault="00B57E9C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E9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 силы. Мощность. Энергия. Кинетическая энергия и ее изменение»</w:t>
            </w:r>
          </w:p>
        </w:tc>
        <w:tc>
          <w:tcPr>
            <w:tcW w:w="3130" w:type="dxa"/>
          </w:tcPr>
          <w:p w:rsidR="00B57E9C" w:rsidRDefault="00E01F8D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E9C" w:rsidRPr="003177FC" w:rsidTr="000F5AE4">
        <w:tc>
          <w:tcPr>
            <w:tcW w:w="848" w:type="dxa"/>
          </w:tcPr>
          <w:p w:rsidR="00B57E9C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93" w:type="dxa"/>
          </w:tcPr>
          <w:p w:rsidR="00B57E9C" w:rsidRPr="00B57E9C" w:rsidRDefault="00B57E9C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E9C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 в механике. Решение задач по теме «Закон сохранения энергии в механике».</w:t>
            </w:r>
          </w:p>
        </w:tc>
        <w:tc>
          <w:tcPr>
            <w:tcW w:w="3130" w:type="dxa"/>
          </w:tcPr>
          <w:p w:rsidR="00B57E9C" w:rsidRDefault="00E01F8D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E9C" w:rsidRPr="003177FC" w:rsidTr="000F5AE4">
        <w:tc>
          <w:tcPr>
            <w:tcW w:w="848" w:type="dxa"/>
          </w:tcPr>
          <w:p w:rsidR="00B57E9C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93" w:type="dxa"/>
          </w:tcPr>
          <w:p w:rsidR="00B57E9C" w:rsidRPr="00B57E9C" w:rsidRDefault="00B57E9C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E9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работа№1 «Сравнение работы сил с изменением кинетической энергии»</w:t>
            </w:r>
          </w:p>
        </w:tc>
        <w:tc>
          <w:tcPr>
            <w:tcW w:w="3130" w:type="dxa"/>
          </w:tcPr>
          <w:p w:rsidR="00B57E9C" w:rsidRDefault="00E01F8D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E9C" w:rsidRPr="003177FC" w:rsidTr="000F5AE4">
        <w:tc>
          <w:tcPr>
            <w:tcW w:w="848" w:type="dxa"/>
          </w:tcPr>
          <w:p w:rsidR="00B57E9C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93" w:type="dxa"/>
          </w:tcPr>
          <w:p w:rsidR="00B57E9C" w:rsidRPr="00B57E9C" w:rsidRDefault="00E01F8D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="00B57E9C" w:rsidRPr="00B57E9C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0" w:type="dxa"/>
          </w:tcPr>
          <w:p w:rsidR="00B57E9C" w:rsidRDefault="00E01F8D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E9C" w:rsidRPr="003177FC" w:rsidTr="000F5AE4">
        <w:tc>
          <w:tcPr>
            <w:tcW w:w="848" w:type="dxa"/>
          </w:tcPr>
          <w:p w:rsidR="00B57E9C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93" w:type="dxa"/>
          </w:tcPr>
          <w:p w:rsidR="00B57E9C" w:rsidRPr="00B57E9C" w:rsidRDefault="00E01F8D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F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№2«Законы сохранения в механике»</w:t>
            </w:r>
          </w:p>
        </w:tc>
        <w:tc>
          <w:tcPr>
            <w:tcW w:w="3130" w:type="dxa"/>
          </w:tcPr>
          <w:p w:rsidR="00B57E9C" w:rsidRDefault="00E01F8D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6F6" w:rsidRPr="003177FC" w:rsidTr="000F5AE4">
        <w:tc>
          <w:tcPr>
            <w:tcW w:w="848" w:type="dxa"/>
          </w:tcPr>
          <w:p w:rsidR="00EB46F6" w:rsidRPr="00EB46F6" w:rsidRDefault="00EB46F6" w:rsidP="007D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EB46F6" w:rsidRPr="00EB46F6" w:rsidRDefault="000F5AE4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EB46F6" w:rsidRPr="00EB46F6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</w:t>
            </w:r>
          </w:p>
        </w:tc>
        <w:tc>
          <w:tcPr>
            <w:tcW w:w="3130" w:type="dxa"/>
          </w:tcPr>
          <w:p w:rsidR="00EB46F6" w:rsidRPr="00EB46F6" w:rsidRDefault="00EB46F6" w:rsidP="007D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F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57E9C" w:rsidRPr="003177FC" w:rsidTr="000F5AE4">
        <w:tc>
          <w:tcPr>
            <w:tcW w:w="848" w:type="dxa"/>
          </w:tcPr>
          <w:p w:rsidR="00B57E9C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93" w:type="dxa"/>
          </w:tcPr>
          <w:p w:rsidR="00B57E9C" w:rsidRPr="00B57E9C" w:rsidRDefault="00162F20" w:rsidP="00162F20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2F20">
              <w:rPr>
                <w:rFonts w:ascii="Times New Roman" w:hAnsi="Times New Roman" w:cs="Times New Roman"/>
                <w:sz w:val="24"/>
                <w:szCs w:val="24"/>
              </w:rPr>
              <w:t>Возникновение атомистической гипотезы строения вещества и ее экспериментальные доказательства.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F8D" w:rsidRPr="00E01F8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молекулярно-кинетической теории. </w:t>
            </w:r>
          </w:p>
        </w:tc>
        <w:tc>
          <w:tcPr>
            <w:tcW w:w="3130" w:type="dxa"/>
          </w:tcPr>
          <w:p w:rsidR="00B57E9C" w:rsidRDefault="00E01F8D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F20" w:rsidRPr="003177FC" w:rsidTr="000F5AE4">
        <w:tc>
          <w:tcPr>
            <w:tcW w:w="848" w:type="dxa"/>
          </w:tcPr>
          <w:p w:rsidR="00162F20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93" w:type="dxa"/>
          </w:tcPr>
          <w:p w:rsidR="00162F20" w:rsidRPr="00162F20" w:rsidRDefault="00162F20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2F2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162F20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молекул. Масса молекул. Количество вещества.</w:t>
            </w:r>
          </w:p>
        </w:tc>
        <w:tc>
          <w:tcPr>
            <w:tcW w:w="3130" w:type="dxa"/>
          </w:tcPr>
          <w:p w:rsidR="00162F20" w:rsidRDefault="00E6477B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F8D" w:rsidRPr="003177FC" w:rsidTr="000F5AE4">
        <w:tc>
          <w:tcPr>
            <w:tcW w:w="848" w:type="dxa"/>
          </w:tcPr>
          <w:p w:rsidR="00E01F8D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93" w:type="dxa"/>
          </w:tcPr>
          <w:p w:rsidR="00E01F8D" w:rsidRPr="00B57E9C" w:rsidRDefault="00E01F8D" w:rsidP="00E6477B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F8D">
              <w:rPr>
                <w:rFonts w:ascii="Times New Roman" w:hAnsi="Times New Roman" w:cs="Times New Roman"/>
                <w:sz w:val="24"/>
                <w:szCs w:val="24"/>
              </w:rPr>
              <w:t>Идеальный газ в молекулярно-кинетической теории.</w:t>
            </w:r>
            <w:r w:rsidR="00E6477B">
              <w:rPr>
                <w:rFonts w:ascii="Times New Roman" w:hAnsi="Times New Roman" w:cs="Times New Roman"/>
                <w:sz w:val="24"/>
                <w:szCs w:val="24"/>
              </w:rPr>
              <w:t xml:space="preserve"> Модель идеального газа.</w:t>
            </w:r>
            <w:r w:rsidRPr="00E01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</w:tcPr>
          <w:p w:rsidR="00E01F8D" w:rsidRDefault="00E01F8D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77B" w:rsidRPr="003177FC" w:rsidTr="000F5AE4">
        <w:tc>
          <w:tcPr>
            <w:tcW w:w="848" w:type="dxa"/>
          </w:tcPr>
          <w:p w:rsidR="00E6477B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93" w:type="dxa"/>
          </w:tcPr>
          <w:p w:rsidR="00E6477B" w:rsidRPr="00E01F8D" w:rsidRDefault="00E6477B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газа. </w:t>
            </w:r>
            <w:r w:rsidRPr="00E6477B"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молекулярно-кинетической теории газа.</w:t>
            </w:r>
          </w:p>
        </w:tc>
        <w:tc>
          <w:tcPr>
            <w:tcW w:w="3130" w:type="dxa"/>
          </w:tcPr>
          <w:p w:rsidR="00E6477B" w:rsidRDefault="00E6477B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F8D" w:rsidRPr="003177FC" w:rsidTr="000F5AE4">
        <w:tc>
          <w:tcPr>
            <w:tcW w:w="848" w:type="dxa"/>
          </w:tcPr>
          <w:p w:rsidR="00E01F8D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93" w:type="dxa"/>
          </w:tcPr>
          <w:p w:rsidR="00E01F8D" w:rsidRPr="00B57E9C" w:rsidRDefault="00E01F8D" w:rsidP="00E01F8D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F8D">
              <w:rPr>
                <w:rFonts w:ascii="Times New Roman" w:hAnsi="Times New Roman" w:cs="Times New Roman"/>
                <w:sz w:val="24"/>
                <w:szCs w:val="24"/>
              </w:rPr>
              <w:t>Среднее значение квадрата скорости молекул</w:t>
            </w:r>
            <w:proofErr w:type="gramStart"/>
            <w:r w:rsidRPr="00E01F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1F8D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и тепловое равновесие.</w:t>
            </w:r>
          </w:p>
        </w:tc>
        <w:tc>
          <w:tcPr>
            <w:tcW w:w="3130" w:type="dxa"/>
          </w:tcPr>
          <w:p w:rsidR="00E01F8D" w:rsidRDefault="00E01F8D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F8D" w:rsidRPr="003177FC" w:rsidTr="000F5AE4">
        <w:tc>
          <w:tcPr>
            <w:tcW w:w="848" w:type="dxa"/>
          </w:tcPr>
          <w:p w:rsidR="00E01F8D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93" w:type="dxa"/>
          </w:tcPr>
          <w:p w:rsidR="00E01F8D" w:rsidRPr="00B57E9C" w:rsidRDefault="00E01F8D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F8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температуры Измерение скоростей </w:t>
            </w:r>
            <w:r w:rsidRPr="00E01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молекул газа. Абсолютная температура. Температура — мера средней кине</w:t>
            </w:r>
            <w:r w:rsidRPr="00E01F8D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энергии молекул.</w:t>
            </w:r>
          </w:p>
        </w:tc>
        <w:tc>
          <w:tcPr>
            <w:tcW w:w="3130" w:type="dxa"/>
          </w:tcPr>
          <w:p w:rsidR="00E01F8D" w:rsidRDefault="00E01F8D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01F8D" w:rsidRPr="003177FC" w:rsidTr="000F5AE4">
        <w:tc>
          <w:tcPr>
            <w:tcW w:w="848" w:type="dxa"/>
          </w:tcPr>
          <w:p w:rsidR="00E01F8D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593" w:type="dxa"/>
          </w:tcPr>
          <w:p w:rsidR="00E01F8D" w:rsidRPr="00B57E9C" w:rsidRDefault="00E01F8D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F8D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газа. Газовые законы.</w:t>
            </w:r>
          </w:p>
        </w:tc>
        <w:tc>
          <w:tcPr>
            <w:tcW w:w="3130" w:type="dxa"/>
          </w:tcPr>
          <w:p w:rsidR="00E01F8D" w:rsidRDefault="00E01F8D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F8D" w:rsidRPr="003177FC" w:rsidTr="000F5AE4">
        <w:tc>
          <w:tcPr>
            <w:tcW w:w="848" w:type="dxa"/>
          </w:tcPr>
          <w:p w:rsidR="00E01F8D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93" w:type="dxa"/>
          </w:tcPr>
          <w:p w:rsidR="00E01F8D" w:rsidRPr="00B57E9C" w:rsidRDefault="00E01F8D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F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«Молекулярная физика»</w:t>
            </w:r>
          </w:p>
        </w:tc>
        <w:tc>
          <w:tcPr>
            <w:tcW w:w="3130" w:type="dxa"/>
          </w:tcPr>
          <w:p w:rsidR="00E01F8D" w:rsidRDefault="00E01F8D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F8D" w:rsidRPr="003177FC" w:rsidTr="000F5AE4">
        <w:tc>
          <w:tcPr>
            <w:tcW w:w="848" w:type="dxa"/>
          </w:tcPr>
          <w:p w:rsidR="00E01F8D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93" w:type="dxa"/>
          </w:tcPr>
          <w:p w:rsidR="00E01F8D" w:rsidRPr="00B57E9C" w:rsidRDefault="00E01F8D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F8D">
              <w:rPr>
                <w:rFonts w:ascii="Times New Roman" w:hAnsi="Times New Roman" w:cs="Times New Roman"/>
                <w:sz w:val="24"/>
                <w:szCs w:val="24"/>
              </w:rPr>
              <w:t>Насыщенный пар. Зависимость давления насыщенного пара от температуры. Ки</w:t>
            </w:r>
            <w:r w:rsidRPr="00E01F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Испарение. </w:t>
            </w:r>
            <w:r w:rsidRPr="00E01F8D">
              <w:rPr>
                <w:rFonts w:ascii="Times New Roman" w:hAnsi="Times New Roman" w:cs="Times New Roman"/>
                <w:sz w:val="24"/>
                <w:szCs w:val="24"/>
              </w:rPr>
              <w:t>Влажность воздуха.</w:t>
            </w:r>
          </w:p>
        </w:tc>
        <w:tc>
          <w:tcPr>
            <w:tcW w:w="3130" w:type="dxa"/>
          </w:tcPr>
          <w:p w:rsidR="00E01F8D" w:rsidRDefault="00E01F8D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F8D" w:rsidRPr="003177FC" w:rsidTr="000F5AE4">
        <w:tc>
          <w:tcPr>
            <w:tcW w:w="848" w:type="dxa"/>
          </w:tcPr>
          <w:p w:rsidR="00E01F8D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93" w:type="dxa"/>
          </w:tcPr>
          <w:p w:rsidR="00E01F8D" w:rsidRPr="00B57E9C" w:rsidRDefault="00E01F8D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F8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№2«Измерение влажности воздуха»</w:t>
            </w:r>
          </w:p>
        </w:tc>
        <w:tc>
          <w:tcPr>
            <w:tcW w:w="3130" w:type="dxa"/>
          </w:tcPr>
          <w:p w:rsidR="00E01F8D" w:rsidRDefault="00E01F8D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F8D" w:rsidRPr="003177FC" w:rsidTr="000F5AE4">
        <w:tc>
          <w:tcPr>
            <w:tcW w:w="848" w:type="dxa"/>
          </w:tcPr>
          <w:p w:rsidR="00E01F8D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93" w:type="dxa"/>
          </w:tcPr>
          <w:p w:rsidR="00E01F8D" w:rsidRPr="00B57E9C" w:rsidRDefault="00E01F8D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F8D">
              <w:rPr>
                <w:rFonts w:ascii="Times New Roman" w:hAnsi="Times New Roman" w:cs="Times New Roman"/>
                <w:sz w:val="24"/>
                <w:szCs w:val="24"/>
              </w:rPr>
              <w:t>Свойства твердых тел, жидкостей и газов. Кристаллические тела. Аморфные тела.</w:t>
            </w:r>
          </w:p>
        </w:tc>
        <w:tc>
          <w:tcPr>
            <w:tcW w:w="3130" w:type="dxa"/>
          </w:tcPr>
          <w:p w:rsidR="00E01F8D" w:rsidRDefault="00E01F8D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F8D" w:rsidRPr="003177FC" w:rsidTr="000F5AE4">
        <w:tc>
          <w:tcPr>
            <w:tcW w:w="848" w:type="dxa"/>
          </w:tcPr>
          <w:p w:rsidR="00E01F8D" w:rsidRPr="00EB46F6" w:rsidRDefault="00E01F8D" w:rsidP="007D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E01F8D" w:rsidRPr="00E01F8D" w:rsidRDefault="000F5AE4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E01F8D" w:rsidRPr="00E01F8D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термодинамики</w:t>
            </w:r>
          </w:p>
        </w:tc>
        <w:tc>
          <w:tcPr>
            <w:tcW w:w="3130" w:type="dxa"/>
          </w:tcPr>
          <w:p w:rsidR="00E01F8D" w:rsidRPr="00E01F8D" w:rsidRDefault="00E01F8D" w:rsidP="007D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01F8D" w:rsidRPr="003177FC" w:rsidTr="000F5AE4">
        <w:tc>
          <w:tcPr>
            <w:tcW w:w="848" w:type="dxa"/>
          </w:tcPr>
          <w:p w:rsidR="00E01F8D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93" w:type="dxa"/>
          </w:tcPr>
          <w:p w:rsidR="00E01F8D" w:rsidRPr="00B57E9C" w:rsidRDefault="00E01F8D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F8D">
              <w:rPr>
                <w:rFonts w:ascii="Times New Roman" w:hAnsi="Times New Roman" w:cs="Times New Roman"/>
                <w:sz w:val="24"/>
                <w:szCs w:val="24"/>
              </w:rPr>
              <w:t>Внутренняя энергия. Работа в термодинамике Количество теплоты</w:t>
            </w:r>
          </w:p>
        </w:tc>
        <w:tc>
          <w:tcPr>
            <w:tcW w:w="3130" w:type="dxa"/>
          </w:tcPr>
          <w:p w:rsidR="00E01F8D" w:rsidRDefault="00E01F8D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F8D" w:rsidRPr="003177FC" w:rsidTr="000F5AE4">
        <w:tc>
          <w:tcPr>
            <w:tcW w:w="848" w:type="dxa"/>
          </w:tcPr>
          <w:p w:rsidR="00E01F8D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93" w:type="dxa"/>
          </w:tcPr>
          <w:p w:rsidR="00E01F8D" w:rsidRPr="00B57E9C" w:rsidRDefault="00E01F8D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F8D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Удельная теплоемкость.</w:t>
            </w:r>
          </w:p>
        </w:tc>
        <w:tc>
          <w:tcPr>
            <w:tcW w:w="3130" w:type="dxa"/>
          </w:tcPr>
          <w:p w:rsidR="00E01F8D" w:rsidRDefault="00E01F8D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F8D" w:rsidRPr="003177FC" w:rsidTr="000F5AE4">
        <w:tc>
          <w:tcPr>
            <w:tcW w:w="848" w:type="dxa"/>
          </w:tcPr>
          <w:p w:rsidR="00E01F8D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93" w:type="dxa"/>
          </w:tcPr>
          <w:p w:rsidR="00E01F8D" w:rsidRPr="00B57E9C" w:rsidRDefault="00E01F8D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F8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работа№3 «Определение удельной теплоемкости твердого тела»</w:t>
            </w:r>
          </w:p>
        </w:tc>
        <w:tc>
          <w:tcPr>
            <w:tcW w:w="3130" w:type="dxa"/>
          </w:tcPr>
          <w:p w:rsidR="00E01F8D" w:rsidRDefault="00E01F8D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77B" w:rsidRPr="003177FC" w:rsidTr="000F5AE4">
        <w:tc>
          <w:tcPr>
            <w:tcW w:w="848" w:type="dxa"/>
          </w:tcPr>
          <w:p w:rsidR="00E6477B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93" w:type="dxa"/>
          </w:tcPr>
          <w:p w:rsidR="00E6477B" w:rsidRDefault="00E6477B" w:rsidP="00E01F8D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термодинамики. </w:t>
            </w:r>
            <w:r w:rsidRPr="00E6477B">
              <w:rPr>
                <w:rFonts w:ascii="Times New Roman" w:hAnsi="Times New Roman" w:cs="Times New Roman"/>
                <w:sz w:val="24"/>
                <w:szCs w:val="24"/>
              </w:rPr>
              <w:t>Применение первого закона термодинамики к различным про</w:t>
            </w:r>
            <w:r w:rsidRPr="00E6477B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цессам. Решение задач.</w:t>
            </w:r>
          </w:p>
        </w:tc>
        <w:tc>
          <w:tcPr>
            <w:tcW w:w="3130" w:type="dxa"/>
          </w:tcPr>
          <w:p w:rsidR="00E6477B" w:rsidRDefault="00E6477B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77B" w:rsidRPr="003177FC" w:rsidTr="000F5AE4">
        <w:tc>
          <w:tcPr>
            <w:tcW w:w="848" w:type="dxa"/>
          </w:tcPr>
          <w:p w:rsidR="00E6477B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93" w:type="dxa"/>
          </w:tcPr>
          <w:p w:rsidR="00E6477B" w:rsidRDefault="00E6477B" w:rsidP="00E01F8D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77B">
              <w:rPr>
                <w:rFonts w:ascii="Times New Roman" w:hAnsi="Times New Roman" w:cs="Times New Roman"/>
                <w:sz w:val="24"/>
                <w:szCs w:val="24"/>
              </w:rPr>
              <w:t>Законы термодинамики. Порядок и хаос. Необратимость процессов в природе. Статистическое истолкование необратимости процессов в при</w:t>
            </w:r>
            <w:r w:rsidRPr="00E6477B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роде.</w:t>
            </w:r>
          </w:p>
        </w:tc>
        <w:tc>
          <w:tcPr>
            <w:tcW w:w="3130" w:type="dxa"/>
          </w:tcPr>
          <w:p w:rsidR="00E6477B" w:rsidRDefault="00E6477B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F8D" w:rsidRPr="003177FC" w:rsidTr="000F5AE4">
        <w:tc>
          <w:tcPr>
            <w:tcW w:w="848" w:type="dxa"/>
          </w:tcPr>
          <w:p w:rsidR="00E01F8D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93" w:type="dxa"/>
          </w:tcPr>
          <w:p w:rsidR="00E01F8D" w:rsidRPr="00E01F8D" w:rsidRDefault="00E01F8D" w:rsidP="00E01F8D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F8D">
              <w:rPr>
                <w:rFonts w:ascii="Times New Roman" w:hAnsi="Times New Roman" w:cs="Times New Roman"/>
                <w:sz w:val="24"/>
                <w:szCs w:val="24"/>
              </w:rPr>
              <w:t>Принципы действия тепловых двигателей. Коэффициент полез</w:t>
            </w:r>
            <w:r w:rsidRPr="00E01F8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действия (КПД) тепловых двигателей.</w:t>
            </w:r>
            <w:r w:rsidR="00E6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77B" w:rsidRPr="00E6477B">
              <w:rPr>
                <w:rFonts w:ascii="Times New Roman" w:hAnsi="Times New Roman" w:cs="Times New Roman"/>
                <w:sz w:val="24"/>
                <w:szCs w:val="24"/>
              </w:rPr>
              <w:t>Технический прогресс и защита окружающей среды.</w:t>
            </w:r>
          </w:p>
          <w:p w:rsidR="00E01F8D" w:rsidRPr="00B57E9C" w:rsidRDefault="00E01F8D" w:rsidP="00E01F8D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E01F8D" w:rsidRDefault="00E01F8D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F8D" w:rsidRPr="003177FC" w:rsidTr="000F5AE4">
        <w:tc>
          <w:tcPr>
            <w:tcW w:w="848" w:type="dxa"/>
          </w:tcPr>
          <w:p w:rsidR="00E01F8D" w:rsidRPr="00EB46F6" w:rsidRDefault="00E01F8D" w:rsidP="007D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E01F8D" w:rsidRPr="00DD03C9" w:rsidRDefault="000F5AE4" w:rsidP="000F5AE4">
            <w:pPr>
              <w:tabs>
                <w:tab w:val="left" w:pos="15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1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3C9" w:rsidRPr="00DD03C9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электродинамики</w:t>
            </w:r>
          </w:p>
        </w:tc>
        <w:tc>
          <w:tcPr>
            <w:tcW w:w="3130" w:type="dxa"/>
          </w:tcPr>
          <w:p w:rsidR="00E01F8D" w:rsidRPr="00DD03C9" w:rsidRDefault="00DD03C9" w:rsidP="007D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C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01F8D" w:rsidRPr="003177FC" w:rsidTr="000F5AE4">
        <w:tc>
          <w:tcPr>
            <w:tcW w:w="848" w:type="dxa"/>
          </w:tcPr>
          <w:p w:rsidR="00E01F8D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93" w:type="dxa"/>
          </w:tcPr>
          <w:p w:rsidR="00E01F8D" w:rsidRPr="00B57E9C" w:rsidRDefault="008908C6" w:rsidP="008908C6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8C6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Элементарный электрический заряд. Закон сохранения электрического заряда. </w:t>
            </w:r>
          </w:p>
        </w:tc>
        <w:tc>
          <w:tcPr>
            <w:tcW w:w="3130" w:type="dxa"/>
          </w:tcPr>
          <w:p w:rsidR="00E01F8D" w:rsidRDefault="00DD03C9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F8D" w:rsidRPr="003177FC" w:rsidTr="000F5AE4">
        <w:tc>
          <w:tcPr>
            <w:tcW w:w="848" w:type="dxa"/>
          </w:tcPr>
          <w:p w:rsidR="00E01F8D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93" w:type="dxa"/>
          </w:tcPr>
          <w:p w:rsidR="00E01F8D" w:rsidRPr="00B57E9C" w:rsidRDefault="00DD03C9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03C9">
              <w:rPr>
                <w:rFonts w:ascii="Times New Roman" w:hAnsi="Times New Roman" w:cs="Times New Roman"/>
                <w:sz w:val="24"/>
                <w:szCs w:val="24"/>
              </w:rPr>
              <w:t>Основной закон электростатики — закон Кулона. Единица электрического заряда</w:t>
            </w:r>
          </w:p>
        </w:tc>
        <w:tc>
          <w:tcPr>
            <w:tcW w:w="3130" w:type="dxa"/>
          </w:tcPr>
          <w:p w:rsidR="00E01F8D" w:rsidRDefault="00DD03C9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F8D" w:rsidRPr="003177FC" w:rsidTr="000F5AE4">
        <w:tc>
          <w:tcPr>
            <w:tcW w:w="848" w:type="dxa"/>
          </w:tcPr>
          <w:p w:rsidR="00E01F8D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93" w:type="dxa"/>
          </w:tcPr>
          <w:p w:rsidR="00E01F8D" w:rsidRPr="00B57E9C" w:rsidRDefault="00DD03C9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03C9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Кулона</w:t>
            </w:r>
          </w:p>
        </w:tc>
        <w:tc>
          <w:tcPr>
            <w:tcW w:w="3130" w:type="dxa"/>
          </w:tcPr>
          <w:p w:rsidR="00E01F8D" w:rsidRDefault="00DD03C9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F8D" w:rsidRPr="003177FC" w:rsidTr="000F5AE4">
        <w:tc>
          <w:tcPr>
            <w:tcW w:w="848" w:type="dxa"/>
          </w:tcPr>
          <w:p w:rsidR="00E01F8D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93" w:type="dxa"/>
          </w:tcPr>
          <w:p w:rsidR="00E01F8D" w:rsidRPr="00B57E9C" w:rsidRDefault="008908C6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8C6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поле. </w:t>
            </w:r>
            <w:r w:rsidR="00DD03C9" w:rsidRPr="00DD03C9"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электрического поля. Принцип суперпозиции полей.</w:t>
            </w:r>
          </w:p>
        </w:tc>
        <w:tc>
          <w:tcPr>
            <w:tcW w:w="3130" w:type="dxa"/>
          </w:tcPr>
          <w:p w:rsidR="00E01F8D" w:rsidRDefault="00DD03C9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F8D" w:rsidRPr="003177FC" w:rsidTr="000F5AE4">
        <w:tc>
          <w:tcPr>
            <w:tcW w:w="848" w:type="dxa"/>
          </w:tcPr>
          <w:p w:rsidR="00E01F8D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93" w:type="dxa"/>
          </w:tcPr>
          <w:p w:rsidR="00E01F8D" w:rsidRPr="00B57E9C" w:rsidRDefault="00DD03C9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03C9">
              <w:rPr>
                <w:rFonts w:ascii="Times New Roman" w:hAnsi="Times New Roman" w:cs="Times New Roman"/>
                <w:sz w:val="24"/>
                <w:szCs w:val="24"/>
              </w:rPr>
              <w:t>Силовые линии электрического поля. Напряженность поля за</w:t>
            </w:r>
            <w:r w:rsidRPr="00DD03C9">
              <w:rPr>
                <w:rFonts w:ascii="Times New Roman" w:hAnsi="Times New Roman" w:cs="Times New Roman"/>
                <w:sz w:val="24"/>
                <w:szCs w:val="24"/>
              </w:rPr>
              <w:softHyphen/>
              <w:t>ряженного шара.</w:t>
            </w:r>
          </w:p>
        </w:tc>
        <w:tc>
          <w:tcPr>
            <w:tcW w:w="3130" w:type="dxa"/>
          </w:tcPr>
          <w:p w:rsidR="00E01F8D" w:rsidRDefault="00DD03C9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F8D" w:rsidRPr="003177FC" w:rsidTr="000F5AE4">
        <w:tc>
          <w:tcPr>
            <w:tcW w:w="848" w:type="dxa"/>
          </w:tcPr>
          <w:p w:rsidR="00E01F8D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93" w:type="dxa"/>
          </w:tcPr>
          <w:p w:rsidR="00E01F8D" w:rsidRPr="00B57E9C" w:rsidRDefault="00DD03C9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03C9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напряженности электростатического поля</w:t>
            </w:r>
          </w:p>
        </w:tc>
        <w:tc>
          <w:tcPr>
            <w:tcW w:w="3130" w:type="dxa"/>
          </w:tcPr>
          <w:p w:rsidR="00E01F8D" w:rsidRDefault="00DD03C9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F8D" w:rsidRPr="003177FC" w:rsidTr="000F5AE4">
        <w:tc>
          <w:tcPr>
            <w:tcW w:w="848" w:type="dxa"/>
          </w:tcPr>
          <w:p w:rsidR="00E01F8D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93" w:type="dxa"/>
          </w:tcPr>
          <w:p w:rsidR="00E01F8D" w:rsidRPr="00B57E9C" w:rsidRDefault="00DD03C9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03C9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заряженного тела в однородном элек</w:t>
            </w:r>
            <w:r w:rsidRPr="00DD03C9">
              <w:rPr>
                <w:rFonts w:ascii="Times New Roman" w:hAnsi="Times New Roman" w:cs="Times New Roman"/>
                <w:sz w:val="24"/>
                <w:szCs w:val="24"/>
              </w:rPr>
              <w:softHyphen/>
              <w:t>тростатическом поле. Потенциал электростатического поля и разность потенциалов.</w:t>
            </w:r>
          </w:p>
        </w:tc>
        <w:tc>
          <w:tcPr>
            <w:tcW w:w="3130" w:type="dxa"/>
          </w:tcPr>
          <w:p w:rsidR="00E01F8D" w:rsidRDefault="00DD03C9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F8D" w:rsidRPr="003177FC" w:rsidTr="000F5AE4">
        <w:tc>
          <w:tcPr>
            <w:tcW w:w="848" w:type="dxa"/>
          </w:tcPr>
          <w:p w:rsidR="00E01F8D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93" w:type="dxa"/>
          </w:tcPr>
          <w:p w:rsidR="00E01F8D" w:rsidRPr="00B57E9C" w:rsidRDefault="00DD03C9" w:rsidP="00DD03C9">
            <w:pPr>
              <w:tabs>
                <w:tab w:val="left" w:pos="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03C9">
              <w:rPr>
                <w:rFonts w:ascii="Times New Roman" w:hAnsi="Times New Roman" w:cs="Times New Roman"/>
                <w:sz w:val="24"/>
                <w:szCs w:val="24"/>
              </w:rPr>
              <w:t>Электроемкость. Единицы электроемкости.  Конденсаторы. Энергия  заряженного конденсатора. Применение конденсаторов</w:t>
            </w:r>
          </w:p>
        </w:tc>
        <w:tc>
          <w:tcPr>
            <w:tcW w:w="3130" w:type="dxa"/>
          </w:tcPr>
          <w:p w:rsidR="00E01F8D" w:rsidRDefault="00DD03C9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3C9" w:rsidRPr="003177FC" w:rsidTr="000F5AE4">
        <w:tc>
          <w:tcPr>
            <w:tcW w:w="848" w:type="dxa"/>
          </w:tcPr>
          <w:p w:rsidR="00DD03C9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593" w:type="dxa"/>
          </w:tcPr>
          <w:p w:rsidR="00DD03C9" w:rsidRPr="00B57E9C" w:rsidRDefault="00DD03C9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03C9">
              <w:rPr>
                <w:rFonts w:ascii="Times New Roman" w:hAnsi="Times New Roman" w:cs="Times New Roman"/>
                <w:sz w:val="24"/>
                <w:szCs w:val="24"/>
              </w:rPr>
              <w:t>Основы электростатики. Контрольная работа №4</w:t>
            </w:r>
          </w:p>
        </w:tc>
        <w:tc>
          <w:tcPr>
            <w:tcW w:w="3130" w:type="dxa"/>
          </w:tcPr>
          <w:p w:rsidR="00DD03C9" w:rsidRDefault="00DD03C9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3C9" w:rsidRPr="003177FC" w:rsidTr="000F5AE4">
        <w:tc>
          <w:tcPr>
            <w:tcW w:w="848" w:type="dxa"/>
          </w:tcPr>
          <w:p w:rsidR="00DD03C9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93" w:type="dxa"/>
          </w:tcPr>
          <w:p w:rsidR="00DD03C9" w:rsidRPr="00B57E9C" w:rsidRDefault="00DD03C9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03C9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тока. Условия, необходимые для существования электрического тока. Закон Ома для участка цепи. Сопротивление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0" w:type="dxa"/>
          </w:tcPr>
          <w:p w:rsidR="00DD03C9" w:rsidRDefault="00DD03C9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3C9" w:rsidRPr="003177FC" w:rsidTr="000F5AE4">
        <w:tc>
          <w:tcPr>
            <w:tcW w:w="848" w:type="dxa"/>
          </w:tcPr>
          <w:p w:rsidR="00DD03C9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93" w:type="dxa"/>
          </w:tcPr>
          <w:p w:rsidR="00DD03C9" w:rsidRPr="00B57E9C" w:rsidRDefault="00DD03C9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03C9">
              <w:rPr>
                <w:rFonts w:ascii="Times New Roman" w:hAnsi="Times New Roman" w:cs="Times New Roman"/>
                <w:sz w:val="24"/>
                <w:szCs w:val="24"/>
              </w:rPr>
              <w:t>Электрические цепи. Последовательное и параллельное соединения проводников. Лабораторная работа № 4 «Изучение последовательного и параллельного соединения проводников».</w:t>
            </w:r>
          </w:p>
        </w:tc>
        <w:tc>
          <w:tcPr>
            <w:tcW w:w="3130" w:type="dxa"/>
          </w:tcPr>
          <w:p w:rsidR="00DD03C9" w:rsidRDefault="00DD03C9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3C9" w:rsidRPr="003177FC" w:rsidTr="000F5AE4">
        <w:tc>
          <w:tcPr>
            <w:tcW w:w="848" w:type="dxa"/>
          </w:tcPr>
          <w:p w:rsidR="00DD03C9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93" w:type="dxa"/>
          </w:tcPr>
          <w:p w:rsidR="00DD03C9" w:rsidRPr="00B57E9C" w:rsidRDefault="00DD03C9" w:rsidP="00DD03C9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03C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«Последовательное и параллельное соединение проводников»</w:t>
            </w:r>
          </w:p>
        </w:tc>
        <w:tc>
          <w:tcPr>
            <w:tcW w:w="3130" w:type="dxa"/>
          </w:tcPr>
          <w:p w:rsidR="00DD03C9" w:rsidRDefault="00DD03C9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3C9" w:rsidRPr="003177FC" w:rsidTr="000F5AE4">
        <w:tc>
          <w:tcPr>
            <w:tcW w:w="848" w:type="dxa"/>
          </w:tcPr>
          <w:p w:rsidR="00DD03C9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93" w:type="dxa"/>
          </w:tcPr>
          <w:p w:rsidR="00DD03C9" w:rsidRPr="00B57E9C" w:rsidRDefault="00DD03C9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03C9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 Закон Ома для полной цепи.</w:t>
            </w:r>
          </w:p>
        </w:tc>
        <w:tc>
          <w:tcPr>
            <w:tcW w:w="3130" w:type="dxa"/>
          </w:tcPr>
          <w:p w:rsidR="00DD03C9" w:rsidRDefault="00DD03C9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3C9" w:rsidRPr="003177FC" w:rsidTr="000F5AE4">
        <w:tc>
          <w:tcPr>
            <w:tcW w:w="848" w:type="dxa"/>
          </w:tcPr>
          <w:p w:rsidR="00DD03C9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93" w:type="dxa"/>
          </w:tcPr>
          <w:p w:rsidR="00DD03C9" w:rsidRPr="00B57E9C" w:rsidRDefault="00DD03C9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03C9"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 на расчет работы и мощности</w:t>
            </w:r>
            <w:r w:rsidRPr="00DD03C9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электрического тока</w:t>
            </w:r>
          </w:p>
        </w:tc>
        <w:tc>
          <w:tcPr>
            <w:tcW w:w="3130" w:type="dxa"/>
          </w:tcPr>
          <w:p w:rsidR="00DD03C9" w:rsidRDefault="00DD03C9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3C9" w:rsidRPr="003177FC" w:rsidTr="000F5AE4">
        <w:tc>
          <w:tcPr>
            <w:tcW w:w="848" w:type="dxa"/>
          </w:tcPr>
          <w:p w:rsidR="00DD03C9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93" w:type="dxa"/>
          </w:tcPr>
          <w:p w:rsidR="00DD03C9" w:rsidRPr="00B57E9C" w:rsidRDefault="00DD03C9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03C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«Измерение ЭДС и внутреннего сопротивления источника тока».</w:t>
            </w:r>
          </w:p>
        </w:tc>
        <w:tc>
          <w:tcPr>
            <w:tcW w:w="3130" w:type="dxa"/>
          </w:tcPr>
          <w:p w:rsidR="00DD03C9" w:rsidRDefault="00DD03C9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3C9" w:rsidRPr="003177FC" w:rsidTr="000F5AE4">
        <w:tc>
          <w:tcPr>
            <w:tcW w:w="848" w:type="dxa"/>
          </w:tcPr>
          <w:p w:rsidR="00DD03C9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93" w:type="dxa"/>
          </w:tcPr>
          <w:p w:rsidR="00DD03C9" w:rsidRPr="00B57E9C" w:rsidRDefault="00DD03C9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03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 по теме  (Электродинамика)</w:t>
            </w:r>
          </w:p>
        </w:tc>
        <w:tc>
          <w:tcPr>
            <w:tcW w:w="3130" w:type="dxa"/>
          </w:tcPr>
          <w:p w:rsidR="00DD03C9" w:rsidRDefault="00DD03C9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3C9" w:rsidRPr="003177FC" w:rsidTr="000F5AE4">
        <w:tc>
          <w:tcPr>
            <w:tcW w:w="848" w:type="dxa"/>
          </w:tcPr>
          <w:p w:rsidR="00DD03C9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93" w:type="dxa"/>
          </w:tcPr>
          <w:p w:rsidR="00DD03C9" w:rsidRPr="00B57E9C" w:rsidRDefault="00DD03C9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03C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«Электродинамика»</w:t>
            </w:r>
          </w:p>
        </w:tc>
        <w:tc>
          <w:tcPr>
            <w:tcW w:w="3130" w:type="dxa"/>
          </w:tcPr>
          <w:p w:rsidR="00DD03C9" w:rsidRDefault="00DD03C9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3C9" w:rsidRPr="003177FC" w:rsidTr="000F5AE4">
        <w:tc>
          <w:tcPr>
            <w:tcW w:w="848" w:type="dxa"/>
          </w:tcPr>
          <w:p w:rsidR="00DD03C9" w:rsidRPr="00EB46F6" w:rsidRDefault="00DD03C9" w:rsidP="007D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DD03C9" w:rsidRPr="00DD03C9" w:rsidRDefault="000F5AE4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DD03C9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3130" w:type="dxa"/>
          </w:tcPr>
          <w:p w:rsidR="00DD03C9" w:rsidRPr="00DD03C9" w:rsidRDefault="00DD03C9" w:rsidP="007D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D03C9" w:rsidRPr="003177FC" w:rsidTr="000F5AE4">
        <w:tc>
          <w:tcPr>
            <w:tcW w:w="848" w:type="dxa"/>
          </w:tcPr>
          <w:p w:rsidR="00DD03C9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93" w:type="dxa"/>
          </w:tcPr>
          <w:p w:rsidR="00DD03C9" w:rsidRPr="00DD03C9" w:rsidRDefault="00DD03C9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про</w:t>
            </w:r>
            <w:r w:rsidRPr="00DD03C9">
              <w:rPr>
                <w:rFonts w:ascii="Times New Roman" w:hAnsi="Times New Roman" w:cs="Times New Roman"/>
                <w:sz w:val="24"/>
                <w:szCs w:val="24"/>
              </w:rPr>
              <w:t>водимость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зличных веществ. Электронная про</w:t>
            </w:r>
            <w:r w:rsidRPr="00DD03C9">
              <w:rPr>
                <w:rFonts w:ascii="Times New Roman" w:hAnsi="Times New Roman" w:cs="Times New Roman"/>
                <w:sz w:val="24"/>
                <w:szCs w:val="24"/>
              </w:rPr>
              <w:t>водимость металлов. Зависимость сопротивления проводника от температуры. Сверхпроводимость</w:t>
            </w:r>
          </w:p>
        </w:tc>
        <w:tc>
          <w:tcPr>
            <w:tcW w:w="3130" w:type="dxa"/>
          </w:tcPr>
          <w:p w:rsidR="00DD03C9" w:rsidRDefault="00EB46F6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3C9" w:rsidRPr="003177FC" w:rsidTr="000F5AE4">
        <w:tc>
          <w:tcPr>
            <w:tcW w:w="848" w:type="dxa"/>
          </w:tcPr>
          <w:p w:rsidR="00DD03C9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93" w:type="dxa"/>
          </w:tcPr>
          <w:p w:rsidR="00DD03C9" w:rsidRPr="00DD03C9" w:rsidRDefault="00DD03C9" w:rsidP="003A3FEF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03C9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полупроводниках. </w:t>
            </w:r>
            <w:r w:rsidR="003A3FE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Собственная и примесная </w:t>
            </w:r>
            <w:r w:rsidRPr="00DD03C9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проводимость полу</w:t>
            </w:r>
            <w:r w:rsidR="003A3FEF">
              <w:rPr>
                <w:rFonts w:ascii="Times New Roman" w:hAnsi="Times New Roman" w:cs="Times New Roman"/>
                <w:sz w:val="24"/>
                <w:szCs w:val="24"/>
              </w:rPr>
              <w:t>проводников</w:t>
            </w:r>
            <w:r w:rsidRPr="00DD03C9">
              <w:rPr>
                <w:rFonts w:ascii="Times New Roman" w:hAnsi="Times New Roman" w:cs="Times New Roman"/>
                <w:sz w:val="24"/>
                <w:szCs w:val="24"/>
              </w:rPr>
              <w:t xml:space="preserve">. Электрический ток через контакт полупроводников </w:t>
            </w:r>
            <w:proofErr w:type="gramStart"/>
            <w:r w:rsidRPr="00DD03C9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DD03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0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D03C9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DD03C9">
              <w:rPr>
                <w:rFonts w:ascii="Times New Roman" w:hAnsi="Times New Roman" w:cs="Times New Roman"/>
                <w:sz w:val="24"/>
                <w:szCs w:val="24"/>
              </w:rPr>
              <w:softHyphen/>
              <w:t>пов. Полупроводниковый диод.</w:t>
            </w:r>
            <w:r w:rsidR="003A3FEF">
              <w:rPr>
                <w:rFonts w:ascii="Times New Roman" w:hAnsi="Times New Roman" w:cs="Times New Roman"/>
                <w:sz w:val="24"/>
                <w:szCs w:val="24"/>
              </w:rPr>
              <w:t xml:space="preserve"> Полупроводниковые приборы.</w:t>
            </w:r>
          </w:p>
        </w:tc>
        <w:tc>
          <w:tcPr>
            <w:tcW w:w="3130" w:type="dxa"/>
          </w:tcPr>
          <w:p w:rsidR="00DD03C9" w:rsidRDefault="00EB46F6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3C9" w:rsidRPr="003177FC" w:rsidTr="000F5AE4">
        <w:tc>
          <w:tcPr>
            <w:tcW w:w="848" w:type="dxa"/>
          </w:tcPr>
          <w:p w:rsidR="00DD03C9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93" w:type="dxa"/>
          </w:tcPr>
          <w:p w:rsidR="00DD03C9" w:rsidRPr="00DD03C9" w:rsidRDefault="00DD03C9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03C9">
              <w:rPr>
                <w:rFonts w:ascii="Times New Roman" w:hAnsi="Times New Roman" w:cs="Times New Roman"/>
                <w:sz w:val="24"/>
                <w:szCs w:val="24"/>
              </w:rPr>
              <w:t>Транзисторы. Электрический ток в вакууме. Диод. Электронные пучки. Электронно-лучевая трубка.</w:t>
            </w:r>
          </w:p>
        </w:tc>
        <w:tc>
          <w:tcPr>
            <w:tcW w:w="3130" w:type="dxa"/>
          </w:tcPr>
          <w:p w:rsidR="00DD03C9" w:rsidRDefault="00EB46F6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3C9" w:rsidRPr="003177FC" w:rsidTr="000F5AE4">
        <w:tc>
          <w:tcPr>
            <w:tcW w:w="848" w:type="dxa"/>
          </w:tcPr>
          <w:p w:rsidR="00DD03C9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93" w:type="dxa"/>
          </w:tcPr>
          <w:p w:rsidR="00DD03C9" w:rsidRPr="00DD03C9" w:rsidRDefault="00DD03C9" w:rsidP="00DD03C9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03C9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3130" w:type="dxa"/>
          </w:tcPr>
          <w:p w:rsidR="00DD03C9" w:rsidRDefault="00EB46F6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3C9" w:rsidRPr="003177FC" w:rsidTr="000F5AE4">
        <w:tc>
          <w:tcPr>
            <w:tcW w:w="848" w:type="dxa"/>
          </w:tcPr>
          <w:p w:rsidR="00DD03C9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93" w:type="dxa"/>
          </w:tcPr>
          <w:p w:rsidR="00DD03C9" w:rsidRPr="00DD03C9" w:rsidRDefault="00DD03C9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03C9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 Несамостоятельный и самостоятельный разряды. Плазма.</w:t>
            </w:r>
          </w:p>
        </w:tc>
        <w:tc>
          <w:tcPr>
            <w:tcW w:w="3130" w:type="dxa"/>
          </w:tcPr>
          <w:p w:rsidR="00DD03C9" w:rsidRDefault="00EB46F6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3C9" w:rsidRPr="003177FC" w:rsidTr="000F5AE4">
        <w:tc>
          <w:tcPr>
            <w:tcW w:w="848" w:type="dxa"/>
          </w:tcPr>
          <w:p w:rsidR="00DD03C9" w:rsidRPr="003177FC" w:rsidRDefault="0044511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93" w:type="dxa"/>
          </w:tcPr>
          <w:p w:rsidR="00DD03C9" w:rsidRPr="00DD03C9" w:rsidRDefault="00EB46F6" w:rsidP="00B57E9C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3130" w:type="dxa"/>
          </w:tcPr>
          <w:p w:rsidR="00DD03C9" w:rsidRDefault="00EB46F6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77FC" w:rsidRPr="003177FC" w:rsidTr="000F5AE4">
        <w:trPr>
          <w:trHeight w:val="118"/>
        </w:trPr>
        <w:tc>
          <w:tcPr>
            <w:tcW w:w="848" w:type="dxa"/>
          </w:tcPr>
          <w:p w:rsidR="003177FC" w:rsidRPr="003177FC" w:rsidRDefault="003177FC" w:rsidP="007D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</w:tcPr>
          <w:p w:rsidR="003177FC" w:rsidRPr="003177FC" w:rsidRDefault="003177FC" w:rsidP="007D1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Итого. </w:t>
            </w:r>
          </w:p>
        </w:tc>
        <w:tc>
          <w:tcPr>
            <w:tcW w:w="3130" w:type="dxa"/>
          </w:tcPr>
          <w:p w:rsidR="003177FC" w:rsidRPr="003177FC" w:rsidRDefault="003177FC" w:rsidP="007D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F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D270E6" w:rsidRDefault="00D270E6" w:rsidP="00D27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BD2" w:rsidRDefault="002A3BD2" w:rsidP="00D27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26F" w:rsidRPr="009B426F" w:rsidRDefault="009B426F" w:rsidP="009B4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42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Учебно-тематический план</w:t>
      </w:r>
      <w:r w:rsidR="00690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10 класс</w:t>
      </w:r>
    </w:p>
    <w:p w:rsidR="00B17BF5" w:rsidRDefault="00B17BF5" w:rsidP="00D27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E95" w:rsidRDefault="00B17BF5" w:rsidP="00D27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BF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22C76" w:rsidRPr="00B17BF5" w:rsidRDefault="00B17BF5" w:rsidP="00D27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BF5"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p w:rsidR="00B17BF5" w:rsidRDefault="00B17BF5" w:rsidP="00D27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6237"/>
        <w:gridCol w:w="2694"/>
      </w:tblGrid>
      <w:tr w:rsidR="00FF798C" w:rsidTr="00464F4F">
        <w:tc>
          <w:tcPr>
            <w:tcW w:w="675" w:type="dxa"/>
          </w:tcPr>
          <w:p w:rsidR="00FF798C" w:rsidRDefault="00FF79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FF798C" w:rsidRDefault="00FF79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разделов/тем</w:t>
            </w:r>
          </w:p>
        </w:tc>
        <w:tc>
          <w:tcPr>
            <w:tcW w:w="2694" w:type="dxa"/>
          </w:tcPr>
          <w:p w:rsidR="00FF798C" w:rsidRDefault="00FF79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F798C" w:rsidTr="00464F4F">
        <w:tc>
          <w:tcPr>
            <w:tcW w:w="675" w:type="dxa"/>
          </w:tcPr>
          <w:p w:rsidR="00FF798C" w:rsidRPr="00D76B2F" w:rsidRDefault="00D76B2F" w:rsidP="00D2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B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F798C" w:rsidRPr="00D76B2F" w:rsidRDefault="00FF798C" w:rsidP="00F0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B2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</w:t>
            </w:r>
          </w:p>
        </w:tc>
        <w:tc>
          <w:tcPr>
            <w:tcW w:w="2694" w:type="dxa"/>
          </w:tcPr>
          <w:p w:rsidR="00FF798C" w:rsidRPr="00D76B2F" w:rsidRDefault="00FF798C" w:rsidP="00D2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B2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FF798C" w:rsidTr="00464F4F">
        <w:tc>
          <w:tcPr>
            <w:tcW w:w="675" w:type="dxa"/>
          </w:tcPr>
          <w:p w:rsidR="00FF798C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F798C" w:rsidRDefault="00FF798C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8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E86E61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проводников с </w:t>
            </w:r>
            <w:r w:rsidRPr="00FF798C">
              <w:rPr>
                <w:rFonts w:ascii="Times New Roman" w:hAnsi="Times New Roman" w:cs="Times New Roman"/>
                <w:sz w:val="24"/>
                <w:szCs w:val="24"/>
              </w:rPr>
              <w:t>токо</w:t>
            </w:r>
            <w:r w:rsidR="00E86E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6438">
              <w:rPr>
                <w:rFonts w:ascii="Times New Roman" w:hAnsi="Times New Roman" w:cs="Times New Roman"/>
                <w:sz w:val="24"/>
                <w:szCs w:val="24"/>
              </w:rPr>
              <w:t>. Индукция магнитного поля.</w:t>
            </w:r>
          </w:p>
        </w:tc>
        <w:tc>
          <w:tcPr>
            <w:tcW w:w="2694" w:type="dxa"/>
          </w:tcPr>
          <w:p w:rsidR="00FF798C" w:rsidRDefault="00D76B2F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98C" w:rsidTr="00464F4F">
        <w:tc>
          <w:tcPr>
            <w:tcW w:w="675" w:type="dxa"/>
          </w:tcPr>
          <w:p w:rsidR="00FF798C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F798C" w:rsidRDefault="00FF798C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8C">
              <w:rPr>
                <w:rFonts w:ascii="Times New Roman" w:hAnsi="Times New Roman" w:cs="Times New Roman"/>
                <w:sz w:val="24"/>
                <w:szCs w:val="24"/>
              </w:rPr>
              <w:t>Вектор магнитной индукции. Линии магнитной индукции.</w:t>
            </w:r>
          </w:p>
        </w:tc>
        <w:tc>
          <w:tcPr>
            <w:tcW w:w="2694" w:type="dxa"/>
          </w:tcPr>
          <w:p w:rsidR="00FF798C" w:rsidRDefault="00D76B2F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98C" w:rsidTr="00464F4F">
        <w:tc>
          <w:tcPr>
            <w:tcW w:w="675" w:type="dxa"/>
          </w:tcPr>
          <w:p w:rsidR="00FF798C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F798C" w:rsidRPr="00FF798C" w:rsidRDefault="00FF798C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8C">
              <w:rPr>
                <w:rFonts w:ascii="Times New Roman" w:hAnsi="Times New Roman" w:cs="Times New Roman"/>
                <w:sz w:val="24"/>
                <w:szCs w:val="24"/>
              </w:rPr>
              <w:t>Модуль вектора магнитной индукции. Сила Ампера</w:t>
            </w:r>
            <w:r w:rsidRPr="00FF7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79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Лабораторная работа №1. </w:t>
            </w:r>
          </w:p>
          <w:p w:rsidR="00FF798C" w:rsidRDefault="00FF798C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8C">
              <w:rPr>
                <w:rFonts w:ascii="Times New Roman" w:hAnsi="Times New Roman" w:cs="Times New Roman"/>
                <w:bCs/>
                <w:sz w:val="24"/>
                <w:szCs w:val="24"/>
              </w:rPr>
              <w:t>«Наблюдение действия магнитного поля на ток»</w:t>
            </w:r>
          </w:p>
        </w:tc>
        <w:tc>
          <w:tcPr>
            <w:tcW w:w="2694" w:type="dxa"/>
          </w:tcPr>
          <w:p w:rsidR="00FF798C" w:rsidRDefault="00D76B2F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F798C" w:rsidTr="00464F4F">
        <w:tc>
          <w:tcPr>
            <w:tcW w:w="675" w:type="dxa"/>
          </w:tcPr>
          <w:p w:rsidR="00FF798C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</w:tcPr>
          <w:p w:rsidR="00FF798C" w:rsidRDefault="00FF798C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8C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движущийся заряд. Сила Лоренца</w:t>
            </w:r>
            <w:r w:rsidR="00FB3C88">
              <w:rPr>
                <w:rFonts w:ascii="Times New Roman" w:hAnsi="Times New Roman" w:cs="Times New Roman"/>
                <w:sz w:val="24"/>
                <w:szCs w:val="24"/>
              </w:rPr>
              <w:t>. Электроизмерительные приборы.</w:t>
            </w:r>
          </w:p>
        </w:tc>
        <w:tc>
          <w:tcPr>
            <w:tcW w:w="2694" w:type="dxa"/>
          </w:tcPr>
          <w:p w:rsidR="00FF798C" w:rsidRDefault="00D76B2F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98C" w:rsidTr="00464F4F">
        <w:tc>
          <w:tcPr>
            <w:tcW w:w="675" w:type="dxa"/>
          </w:tcPr>
          <w:p w:rsidR="00FF798C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F798C" w:rsidRDefault="00FB3C88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Магнитные свойства вещества. </w:t>
            </w:r>
            <w:r w:rsidR="00E86E61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динамика и микрофона.</w:t>
            </w:r>
          </w:p>
        </w:tc>
        <w:tc>
          <w:tcPr>
            <w:tcW w:w="2694" w:type="dxa"/>
          </w:tcPr>
          <w:p w:rsidR="00FF798C" w:rsidRDefault="00D76B2F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98C" w:rsidTr="00464F4F">
        <w:tc>
          <w:tcPr>
            <w:tcW w:w="675" w:type="dxa"/>
          </w:tcPr>
          <w:p w:rsidR="00FF798C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F798C" w:rsidRDefault="00FB3C88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88">
              <w:rPr>
                <w:rFonts w:ascii="Times New Roman" w:hAnsi="Times New Roman" w:cs="Times New Roman"/>
                <w:sz w:val="24"/>
                <w:szCs w:val="24"/>
              </w:rPr>
              <w:t>Магнитный поток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98C" w:rsidRPr="00FF798C">
              <w:rPr>
                <w:rFonts w:ascii="Times New Roman" w:hAnsi="Times New Roman" w:cs="Times New Roman"/>
                <w:sz w:val="24"/>
                <w:szCs w:val="24"/>
              </w:rPr>
              <w:t>Явление  электромагнитной индукции.</w:t>
            </w:r>
            <w:r w:rsidR="00A1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F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 электромагнитной индукции Ф</w:t>
            </w:r>
            <w:r w:rsidR="00464F4F">
              <w:rPr>
                <w:rFonts w:ascii="Times New Roman" w:hAnsi="Times New Roman" w:cs="Times New Roman"/>
                <w:sz w:val="24"/>
                <w:szCs w:val="24"/>
              </w:rPr>
              <w:t>арадея</w:t>
            </w:r>
          </w:p>
        </w:tc>
        <w:tc>
          <w:tcPr>
            <w:tcW w:w="2694" w:type="dxa"/>
          </w:tcPr>
          <w:p w:rsidR="00FF798C" w:rsidRDefault="00D76B2F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98C" w:rsidTr="00464F4F">
        <w:tc>
          <w:tcPr>
            <w:tcW w:w="675" w:type="dxa"/>
          </w:tcPr>
          <w:p w:rsidR="00FF798C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F798C" w:rsidRPr="00FF798C" w:rsidRDefault="00FF798C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8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A14B08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FF798C">
              <w:rPr>
                <w:rFonts w:ascii="Times New Roman" w:hAnsi="Times New Roman" w:cs="Times New Roman"/>
                <w:sz w:val="24"/>
                <w:szCs w:val="24"/>
              </w:rPr>
              <w:t>«Изучение явления электромагнитной индукции». Направление индукционного тока. Правило Ленца</w:t>
            </w:r>
          </w:p>
        </w:tc>
        <w:tc>
          <w:tcPr>
            <w:tcW w:w="2694" w:type="dxa"/>
          </w:tcPr>
          <w:p w:rsidR="00FF798C" w:rsidRDefault="00D76B2F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98C" w:rsidTr="00464F4F">
        <w:tc>
          <w:tcPr>
            <w:tcW w:w="675" w:type="dxa"/>
          </w:tcPr>
          <w:p w:rsidR="00FF798C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FF798C" w:rsidRPr="00FF798C" w:rsidRDefault="00FF798C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8C">
              <w:rPr>
                <w:rFonts w:ascii="Times New Roman" w:hAnsi="Times New Roman" w:cs="Times New Roman"/>
                <w:sz w:val="24"/>
                <w:szCs w:val="24"/>
              </w:rPr>
              <w:t>ЭДС индукции в движущихся проводниках</w:t>
            </w:r>
            <w:r w:rsidRPr="00FF7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Самоиндукция. Индуктивность</w:t>
            </w:r>
            <w:r w:rsidR="00FB3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FF798C" w:rsidRDefault="00D76B2F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98C" w:rsidTr="00464F4F">
        <w:tc>
          <w:tcPr>
            <w:tcW w:w="675" w:type="dxa"/>
          </w:tcPr>
          <w:p w:rsidR="00FF798C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FF798C" w:rsidRPr="00FF798C" w:rsidRDefault="00FF798C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8C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 Энергия магнитного поля тока.</w:t>
            </w:r>
          </w:p>
        </w:tc>
        <w:tc>
          <w:tcPr>
            <w:tcW w:w="2694" w:type="dxa"/>
          </w:tcPr>
          <w:p w:rsidR="00FF798C" w:rsidRDefault="00D76B2F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98C" w:rsidTr="00464F4F">
        <w:tc>
          <w:tcPr>
            <w:tcW w:w="675" w:type="dxa"/>
          </w:tcPr>
          <w:p w:rsidR="00FF798C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FF798C" w:rsidRPr="00FF798C" w:rsidRDefault="00FF798C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8C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 электромагнитные колебания.</w:t>
            </w:r>
          </w:p>
        </w:tc>
        <w:tc>
          <w:tcPr>
            <w:tcW w:w="2694" w:type="dxa"/>
          </w:tcPr>
          <w:p w:rsidR="00FF798C" w:rsidRDefault="00D76B2F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98C" w:rsidTr="00464F4F">
        <w:tc>
          <w:tcPr>
            <w:tcW w:w="675" w:type="dxa"/>
          </w:tcPr>
          <w:p w:rsidR="00FF798C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FF798C" w:rsidRPr="00FF798C" w:rsidRDefault="00FF798C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8C">
              <w:rPr>
                <w:rFonts w:ascii="Times New Roman" w:hAnsi="Times New Roman" w:cs="Times New Roman"/>
                <w:bCs/>
                <w:sz w:val="24"/>
                <w:szCs w:val="24"/>
              </w:rPr>
              <w:t>Колебательный контур. Превращение энергии при электромагнитных колебаниях</w:t>
            </w:r>
          </w:p>
        </w:tc>
        <w:tc>
          <w:tcPr>
            <w:tcW w:w="2694" w:type="dxa"/>
          </w:tcPr>
          <w:p w:rsidR="00FF798C" w:rsidRDefault="00D76B2F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98C" w:rsidTr="00464F4F">
        <w:tc>
          <w:tcPr>
            <w:tcW w:w="675" w:type="dxa"/>
          </w:tcPr>
          <w:p w:rsidR="00FF798C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FF798C" w:rsidRPr="00FF798C" w:rsidRDefault="00FF798C" w:rsidP="00F05E95">
            <w:pPr>
              <w:tabs>
                <w:tab w:val="left" w:pos="21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98C"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Переменный электрический ток</w:t>
            </w:r>
            <w:r w:rsidR="00FB3C88">
              <w:rPr>
                <w:rFonts w:ascii="Times New Roman" w:hAnsi="Times New Roman" w:cs="Times New Roman"/>
                <w:bCs/>
                <w:sz w:val="24"/>
                <w:szCs w:val="24"/>
              </w:rPr>
              <w:t>. Активное сопротивление.</w:t>
            </w:r>
          </w:p>
          <w:p w:rsidR="00FF798C" w:rsidRPr="00FF798C" w:rsidRDefault="00FB3C88" w:rsidP="00F05E95">
            <w:pPr>
              <w:tabs>
                <w:tab w:val="left" w:pos="21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Конденсатор и катушка</w:t>
            </w:r>
            <w:r w:rsidR="00FF798C" w:rsidRPr="00FF7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цепи переменного тока </w:t>
            </w:r>
          </w:p>
          <w:p w:rsidR="00FF798C" w:rsidRPr="00FF798C" w:rsidRDefault="00FF798C" w:rsidP="00F05E95">
            <w:pPr>
              <w:tabs>
                <w:tab w:val="left" w:pos="21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98C">
              <w:rPr>
                <w:rFonts w:ascii="Times New Roman" w:hAnsi="Times New Roman" w:cs="Times New Roman"/>
                <w:bCs/>
                <w:sz w:val="24"/>
                <w:szCs w:val="24"/>
              </w:rPr>
              <w:t>Резонанс в электрической цепи. </w:t>
            </w:r>
          </w:p>
        </w:tc>
        <w:tc>
          <w:tcPr>
            <w:tcW w:w="2694" w:type="dxa"/>
          </w:tcPr>
          <w:p w:rsidR="00FF798C" w:rsidRDefault="00D76B2F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98C" w:rsidTr="00464F4F">
        <w:tc>
          <w:tcPr>
            <w:tcW w:w="675" w:type="dxa"/>
          </w:tcPr>
          <w:p w:rsidR="00FF798C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FF798C" w:rsidRPr="00FF798C" w:rsidRDefault="00FF798C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8C">
              <w:rPr>
                <w:rFonts w:ascii="Times New Roman" w:hAnsi="Times New Roman" w:cs="Times New Roman"/>
                <w:sz w:val="24"/>
                <w:szCs w:val="24"/>
              </w:rPr>
              <w:t>Генерирование электрической энергии.</w:t>
            </w:r>
            <w:r w:rsidR="00E86E61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принцип действия двигателя переменного тока, электрогенератора, трансформатора.</w:t>
            </w:r>
          </w:p>
        </w:tc>
        <w:tc>
          <w:tcPr>
            <w:tcW w:w="2694" w:type="dxa"/>
          </w:tcPr>
          <w:p w:rsidR="00FF798C" w:rsidRDefault="00D76B2F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98C" w:rsidTr="00464F4F">
        <w:tc>
          <w:tcPr>
            <w:tcW w:w="675" w:type="dxa"/>
          </w:tcPr>
          <w:p w:rsidR="00FF798C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FF798C" w:rsidRPr="00FF798C" w:rsidRDefault="00FF798C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8C">
              <w:rPr>
                <w:rFonts w:ascii="Times New Roman" w:hAnsi="Times New Roman" w:cs="Times New Roman"/>
                <w:sz w:val="24"/>
                <w:szCs w:val="24"/>
              </w:rPr>
              <w:t>Передача электроэнергии</w:t>
            </w:r>
            <w:r w:rsidR="00FB3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98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тему: </w:t>
            </w:r>
          </w:p>
          <w:p w:rsidR="00FF798C" w:rsidRPr="00FF798C" w:rsidRDefault="00FB3C88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«Электромагнитные колебания»</w:t>
            </w:r>
          </w:p>
        </w:tc>
        <w:tc>
          <w:tcPr>
            <w:tcW w:w="2694" w:type="dxa"/>
          </w:tcPr>
          <w:p w:rsidR="00FF798C" w:rsidRDefault="00D76B2F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98C" w:rsidTr="00464F4F">
        <w:tc>
          <w:tcPr>
            <w:tcW w:w="675" w:type="dxa"/>
          </w:tcPr>
          <w:p w:rsidR="00FF798C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FF798C" w:rsidRPr="00FF798C" w:rsidRDefault="00D76B2F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2F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колебания. Основы электродинамики</w:t>
            </w:r>
          </w:p>
        </w:tc>
        <w:tc>
          <w:tcPr>
            <w:tcW w:w="2694" w:type="dxa"/>
          </w:tcPr>
          <w:p w:rsidR="00FF798C" w:rsidRDefault="00D76B2F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98C" w:rsidTr="00464F4F">
        <w:tc>
          <w:tcPr>
            <w:tcW w:w="675" w:type="dxa"/>
          </w:tcPr>
          <w:p w:rsidR="00FF798C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D76B2F" w:rsidRPr="00D76B2F" w:rsidRDefault="00A14B08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</w:t>
            </w:r>
            <w:r w:rsidR="00D76B2F" w:rsidRPr="00D76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</w:t>
            </w:r>
          </w:p>
          <w:p w:rsidR="00FF798C" w:rsidRPr="00FF798C" w:rsidRDefault="00D76B2F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2F">
              <w:rPr>
                <w:rFonts w:ascii="Times New Roman" w:hAnsi="Times New Roman" w:cs="Times New Roman"/>
                <w:bCs/>
                <w:sz w:val="24"/>
                <w:szCs w:val="24"/>
              </w:rPr>
              <w:t>«Электромагнитные колебания»</w:t>
            </w:r>
          </w:p>
        </w:tc>
        <w:tc>
          <w:tcPr>
            <w:tcW w:w="2694" w:type="dxa"/>
          </w:tcPr>
          <w:p w:rsidR="00FF798C" w:rsidRDefault="00D76B2F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98C" w:rsidTr="00464F4F">
        <w:tc>
          <w:tcPr>
            <w:tcW w:w="675" w:type="dxa"/>
          </w:tcPr>
          <w:p w:rsidR="00FF798C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D76B2F" w:rsidRPr="00D76B2F" w:rsidRDefault="008D213A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Вихревое электрическое поле.</w:t>
            </w:r>
            <w:r w:rsidRPr="008D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B2F" w:rsidRPr="00D76B2F">
              <w:rPr>
                <w:rFonts w:ascii="Times New Roman" w:hAnsi="Times New Roman" w:cs="Times New Roman"/>
                <w:sz w:val="24"/>
                <w:szCs w:val="24"/>
              </w:rPr>
              <w:t>Электромагнитная волна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Скорость электромагнитных </w:t>
            </w:r>
            <w:r w:rsidRPr="008D213A">
              <w:rPr>
                <w:rFonts w:ascii="Times New Roman" w:hAnsi="Times New Roman" w:cs="Times New Roman"/>
                <w:sz w:val="24"/>
                <w:szCs w:val="24"/>
              </w:rPr>
              <w:t>волн.</w:t>
            </w:r>
            <w:r w:rsidR="00E8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B2F" w:rsidRPr="00D76B2F">
              <w:rPr>
                <w:rFonts w:ascii="Times New Roman" w:hAnsi="Times New Roman" w:cs="Times New Roman"/>
                <w:sz w:val="24"/>
                <w:szCs w:val="24"/>
              </w:rPr>
              <w:t>Свойства электромагнитных волн.</w:t>
            </w:r>
          </w:p>
          <w:p w:rsidR="00FF798C" w:rsidRPr="00FF798C" w:rsidRDefault="00FF798C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798C" w:rsidRDefault="00D76B2F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98C" w:rsidTr="00464F4F">
        <w:tc>
          <w:tcPr>
            <w:tcW w:w="675" w:type="dxa"/>
          </w:tcPr>
          <w:p w:rsidR="00FF798C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FF798C" w:rsidRPr="00FF798C" w:rsidRDefault="00E86E61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Излучение и прием электромагнитных волн. </w:t>
            </w:r>
            <w:r w:rsidR="00D76B2F" w:rsidRPr="00D76B2F">
              <w:rPr>
                <w:rFonts w:ascii="Times New Roman" w:hAnsi="Times New Roman" w:cs="Times New Roman"/>
                <w:sz w:val="24"/>
                <w:szCs w:val="24"/>
              </w:rPr>
              <w:t xml:space="preserve">Изобретение радио </w:t>
            </w:r>
            <w:r w:rsidR="008D213A">
              <w:rPr>
                <w:rFonts w:ascii="Times New Roman" w:hAnsi="Times New Roman" w:cs="Times New Roman"/>
                <w:sz w:val="24"/>
                <w:szCs w:val="24"/>
              </w:rPr>
              <w:t>А.С. Поповым. Принципы радиосвязи и телевидения.</w:t>
            </w:r>
          </w:p>
        </w:tc>
        <w:tc>
          <w:tcPr>
            <w:tcW w:w="2694" w:type="dxa"/>
          </w:tcPr>
          <w:p w:rsidR="00FF798C" w:rsidRDefault="00D76B2F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98C" w:rsidTr="00464F4F">
        <w:tc>
          <w:tcPr>
            <w:tcW w:w="675" w:type="dxa"/>
          </w:tcPr>
          <w:p w:rsidR="00FF798C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FF798C" w:rsidRPr="00FF798C" w:rsidRDefault="00D76B2F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2F">
              <w:rPr>
                <w:rFonts w:ascii="Times New Roman" w:hAnsi="Times New Roman" w:cs="Times New Roman"/>
                <w:sz w:val="24"/>
                <w:szCs w:val="24"/>
              </w:rPr>
              <w:t>Распространение радиоволн. Радиолокация. Понятие о телевидении.</w:t>
            </w:r>
          </w:p>
        </w:tc>
        <w:tc>
          <w:tcPr>
            <w:tcW w:w="2694" w:type="dxa"/>
          </w:tcPr>
          <w:p w:rsidR="00FF798C" w:rsidRDefault="00D76B2F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98C" w:rsidTr="00464F4F">
        <w:tc>
          <w:tcPr>
            <w:tcW w:w="675" w:type="dxa"/>
          </w:tcPr>
          <w:p w:rsidR="00FF798C" w:rsidRPr="008B6E0F" w:rsidRDefault="008B6E0F" w:rsidP="00D2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E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F798C" w:rsidRPr="008B6E0F" w:rsidRDefault="00D76B2F" w:rsidP="00F05E95">
            <w:pPr>
              <w:tabs>
                <w:tab w:val="left" w:pos="16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E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Оптика</w:t>
            </w:r>
          </w:p>
        </w:tc>
        <w:tc>
          <w:tcPr>
            <w:tcW w:w="2694" w:type="dxa"/>
          </w:tcPr>
          <w:p w:rsidR="00FF798C" w:rsidRPr="008B6E0F" w:rsidRDefault="001611F5" w:rsidP="00D2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F798C" w:rsidTr="00464F4F">
        <w:tc>
          <w:tcPr>
            <w:tcW w:w="675" w:type="dxa"/>
          </w:tcPr>
          <w:p w:rsidR="00FF798C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FF798C" w:rsidRPr="00FF798C" w:rsidRDefault="00D76B2F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2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взглядов на природу света. </w:t>
            </w:r>
            <w:r w:rsidR="008D213A">
              <w:rPr>
                <w:rFonts w:ascii="Times New Roman" w:hAnsi="Times New Roman" w:cs="Times New Roman"/>
                <w:sz w:val="24"/>
                <w:szCs w:val="24"/>
              </w:rPr>
              <w:t>Свет как электромагнитная волна.</w:t>
            </w:r>
            <w:r w:rsidR="00E8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2F">
              <w:rPr>
                <w:rFonts w:ascii="Times New Roman" w:hAnsi="Times New Roman" w:cs="Times New Roman"/>
                <w:sz w:val="24"/>
                <w:szCs w:val="24"/>
              </w:rPr>
              <w:t>Скорость света.</w:t>
            </w:r>
          </w:p>
        </w:tc>
        <w:tc>
          <w:tcPr>
            <w:tcW w:w="2694" w:type="dxa"/>
          </w:tcPr>
          <w:p w:rsidR="00FF798C" w:rsidRDefault="00464F4F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98C" w:rsidTr="00464F4F">
        <w:tc>
          <w:tcPr>
            <w:tcW w:w="675" w:type="dxa"/>
          </w:tcPr>
          <w:p w:rsidR="00FF798C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FF798C" w:rsidRPr="00FF798C" w:rsidRDefault="00D76B2F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2F">
              <w:rPr>
                <w:rFonts w:ascii="Times New Roman" w:hAnsi="Times New Roman" w:cs="Times New Roman"/>
                <w:sz w:val="24"/>
                <w:szCs w:val="24"/>
              </w:rPr>
              <w:t>Принцип Гюйгенса. Закон отражения света.</w:t>
            </w:r>
          </w:p>
        </w:tc>
        <w:tc>
          <w:tcPr>
            <w:tcW w:w="2694" w:type="dxa"/>
          </w:tcPr>
          <w:p w:rsidR="00FF798C" w:rsidRDefault="00464F4F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98C" w:rsidTr="00464F4F">
        <w:tc>
          <w:tcPr>
            <w:tcW w:w="675" w:type="dxa"/>
          </w:tcPr>
          <w:p w:rsidR="00FF798C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FF798C" w:rsidRPr="00FF798C" w:rsidRDefault="00D76B2F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2F">
              <w:rPr>
                <w:rFonts w:ascii="Times New Roman" w:hAnsi="Times New Roman" w:cs="Times New Roman"/>
                <w:sz w:val="24"/>
                <w:szCs w:val="24"/>
              </w:rPr>
              <w:t xml:space="preserve">Закон преломления света. Полное </w:t>
            </w:r>
            <w:r w:rsidR="00AF2DC8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</w:t>
            </w:r>
            <w:r w:rsidRPr="00D76B2F">
              <w:rPr>
                <w:rFonts w:ascii="Times New Roman" w:hAnsi="Times New Roman" w:cs="Times New Roman"/>
                <w:sz w:val="24"/>
                <w:szCs w:val="24"/>
              </w:rPr>
              <w:t>отражение </w:t>
            </w:r>
          </w:p>
        </w:tc>
        <w:tc>
          <w:tcPr>
            <w:tcW w:w="2694" w:type="dxa"/>
          </w:tcPr>
          <w:p w:rsidR="00FF798C" w:rsidRDefault="00464F4F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98C" w:rsidTr="00464F4F">
        <w:tc>
          <w:tcPr>
            <w:tcW w:w="675" w:type="dxa"/>
          </w:tcPr>
          <w:p w:rsidR="00FF798C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D76B2F" w:rsidRPr="00D76B2F" w:rsidRDefault="00D76B2F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Лабораторная работа </w:t>
            </w:r>
            <w:r w:rsidR="00A14B08">
              <w:rPr>
                <w:rFonts w:ascii="Times New Roman" w:hAnsi="Times New Roman" w:cs="Times New Roman"/>
                <w:bCs/>
                <w:sz w:val="24"/>
                <w:szCs w:val="24"/>
              </w:rPr>
              <w:t>№3</w:t>
            </w:r>
          </w:p>
          <w:p w:rsidR="00FF798C" w:rsidRPr="00FF798C" w:rsidRDefault="00D76B2F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2F">
              <w:rPr>
                <w:rFonts w:ascii="Times New Roman" w:hAnsi="Times New Roman" w:cs="Times New Roman"/>
                <w:sz w:val="24"/>
                <w:szCs w:val="24"/>
              </w:rPr>
              <w:t>«Измерение показателя преломления стекла»</w:t>
            </w:r>
          </w:p>
        </w:tc>
        <w:tc>
          <w:tcPr>
            <w:tcW w:w="2694" w:type="dxa"/>
          </w:tcPr>
          <w:p w:rsidR="00FF798C" w:rsidRDefault="00464F4F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98C" w:rsidTr="00464F4F">
        <w:tc>
          <w:tcPr>
            <w:tcW w:w="675" w:type="dxa"/>
          </w:tcPr>
          <w:p w:rsidR="00FF798C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FF798C" w:rsidRPr="00FF798C" w:rsidRDefault="00D76B2F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2F">
              <w:rPr>
                <w:rFonts w:ascii="Times New Roman" w:hAnsi="Times New Roman" w:cs="Times New Roman"/>
                <w:sz w:val="24"/>
                <w:szCs w:val="24"/>
              </w:rPr>
              <w:t>Дисперсия света. Интерференция механических волн.</w:t>
            </w:r>
          </w:p>
        </w:tc>
        <w:tc>
          <w:tcPr>
            <w:tcW w:w="2694" w:type="dxa"/>
          </w:tcPr>
          <w:p w:rsidR="00FF798C" w:rsidRDefault="00464F4F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B2F" w:rsidTr="00464F4F">
        <w:tc>
          <w:tcPr>
            <w:tcW w:w="675" w:type="dxa"/>
          </w:tcPr>
          <w:p w:rsidR="00D76B2F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D76B2F" w:rsidRPr="00FF798C" w:rsidRDefault="00D76B2F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2F">
              <w:rPr>
                <w:rFonts w:ascii="Times New Roman" w:hAnsi="Times New Roman" w:cs="Times New Roman"/>
                <w:sz w:val="24"/>
                <w:szCs w:val="24"/>
              </w:rPr>
              <w:t>Интерференция света. Дифракция механических волн. Дифракционная решётка.</w:t>
            </w:r>
            <w:r w:rsidR="00AF2DC8">
              <w:rPr>
                <w:rFonts w:ascii="Times New Roman" w:hAnsi="Times New Roman" w:cs="Times New Roman"/>
                <w:sz w:val="24"/>
                <w:szCs w:val="24"/>
              </w:rPr>
              <w:t xml:space="preserve"> Поляризация света.</w:t>
            </w:r>
          </w:p>
        </w:tc>
        <w:tc>
          <w:tcPr>
            <w:tcW w:w="2694" w:type="dxa"/>
          </w:tcPr>
          <w:p w:rsidR="00D76B2F" w:rsidRDefault="00464F4F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B2F" w:rsidTr="00464F4F">
        <w:tc>
          <w:tcPr>
            <w:tcW w:w="675" w:type="dxa"/>
          </w:tcPr>
          <w:p w:rsidR="00D76B2F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D76B2F" w:rsidRPr="00FF798C" w:rsidRDefault="002376B9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B9">
              <w:rPr>
                <w:rFonts w:ascii="Times New Roman" w:hAnsi="Times New Roman" w:cs="Times New Roman"/>
                <w:sz w:val="24"/>
                <w:szCs w:val="24"/>
              </w:rPr>
              <w:t xml:space="preserve">Формула тонкой линзы. Оптические приборы.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Разрешающая способность оптических приборов.</w:t>
            </w:r>
          </w:p>
        </w:tc>
        <w:tc>
          <w:tcPr>
            <w:tcW w:w="2694" w:type="dxa"/>
          </w:tcPr>
          <w:p w:rsidR="00D76B2F" w:rsidRDefault="00464F4F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B2F" w:rsidTr="00464F4F">
        <w:tc>
          <w:tcPr>
            <w:tcW w:w="675" w:type="dxa"/>
          </w:tcPr>
          <w:p w:rsidR="00D76B2F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237" w:type="dxa"/>
          </w:tcPr>
          <w:p w:rsidR="00D76B2F" w:rsidRPr="00FF798C" w:rsidRDefault="00464F4F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4F">
              <w:rPr>
                <w:rFonts w:ascii="Times New Roman" w:hAnsi="Times New Roman" w:cs="Times New Roman"/>
                <w:sz w:val="24"/>
                <w:szCs w:val="24"/>
              </w:rPr>
              <w:t>Виды излучений. Источники света. Шкала электромагнитных волн.</w:t>
            </w:r>
            <w:r w:rsidR="00AF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DC8" w:rsidRPr="00AF2DC8">
              <w:rPr>
                <w:rFonts w:ascii="Times New Roman" w:hAnsi="Times New Roman" w:cs="Times New Roman"/>
                <w:sz w:val="24"/>
                <w:szCs w:val="24"/>
              </w:rPr>
              <w:t>Различные виды электромагнитных излучений и их практическое применение.</w:t>
            </w:r>
          </w:p>
        </w:tc>
        <w:tc>
          <w:tcPr>
            <w:tcW w:w="2694" w:type="dxa"/>
          </w:tcPr>
          <w:p w:rsidR="00D76B2F" w:rsidRDefault="00464F4F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F4F" w:rsidTr="00464F4F">
        <w:tc>
          <w:tcPr>
            <w:tcW w:w="675" w:type="dxa"/>
          </w:tcPr>
          <w:p w:rsidR="00464F4F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464F4F" w:rsidRPr="00464F4F" w:rsidRDefault="00E86E61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Излучение света веществом</w:t>
            </w:r>
            <w:r w:rsidR="00464F4F" w:rsidRPr="00464F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78BA">
              <w:rPr>
                <w:rFonts w:ascii="Times New Roman" w:hAnsi="Times New Roman" w:cs="Times New Roman"/>
                <w:sz w:val="24"/>
                <w:szCs w:val="24"/>
              </w:rPr>
              <w:t xml:space="preserve">Виды спектров.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Спектроскоп и спектрограф. </w:t>
            </w:r>
            <w:r w:rsidR="00464F4F" w:rsidRPr="00464F4F">
              <w:rPr>
                <w:rFonts w:ascii="Times New Roman" w:hAnsi="Times New Roman" w:cs="Times New Roman"/>
                <w:sz w:val="24"/>
                <w:szCs w:val="24"/>
              </w:rPr>
              <w:t>Спектральный анализ.</w:t>
            </w:r>
          </w:p>
        </w:tc>
        <w:tc>
          <w:tcPr>
            <w:tcW w:w="2694" w:type="dxa"/>
          </w:tcPr>
          <w:p w:rsidR="00464F4F" w:rsidRDefault="00464F4F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1F5" w:rsidTr="00464F4F">
        <w:tc>
          <w:tcPr>
            <w:tcW w:w="675" w:type="dxa"/>
          </w:tcPr>
          <w:p w:rsidR="001611F5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1611F5" w:rsidRDefault="001611F5" w:rsidP="00F05E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1F5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  <w:r w:rsidR="00A14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№4</w:t>
            </w:r>
            <w:r w:rsidRPr="00161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«Наблюдение линейчатых спектров»</w:t>
            </w:r>
          </w:p>
        </w:tc>
        <w:tc>
          <w:tcPr>
            <w:tcW w:w="2694" w:type="dxa"/>
          </w:tcPr>
          <w:p w:rsidR="001611F5" w:rsidRDefault="001611F5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F4F" w:rsidTr="00464F4F">
        <w:tc>
          <w:tcPr>
            <w:tcW w:w="675" w:type="dxa"/>
          </w:tcPr>
          <w:p w:rsidR="00464F4F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464F4F" w:rsidRPr="00464F4F" w:rsidRDefault="00464F4F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="00A14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№2 </w:t>
            </w:r>
            <w:r w:rsidRPr="00464F4F">
              <w:rPr>
                <w:rFonts w:ascii="Times New Roman" w:hAnsi="Times New Roman" w:cs="Times New Roman"/>
                <w:bCs/>
                <w:sz w:val="24"/>
                <w:szCs w:val="24"/>
              </w:rPr>
              <w:t>«Световые волны. Излучения и спектры»</w:t>
            </w:r>
          </w:p>
        </w:tc>
        <w:tc>
          <w:tcPr>
            <w:tcW w:w="2694" w:type="dxa"/>
          </w:tcPr>
          <w:p w:rsidR="00464F4F" w:rsidRDefault="00464F4F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F4F" w:rsidTr="00464F4F">
        <w:tc>
          <w:tcPr>
            <w:tcW w:w="675" w:type="dxa"/>
          </w:tcPr>
          <w:p w:rsidR="00464F4F" w:rsidRPr="008B6E0F" w:rsidRDefault="008B6E0F" w:rsidP="00D2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E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64F4F" w:rsidRPr="008B6E0F" w:rsidRDefault="008B6E0F" w:rsidP="00F0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E0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относительности</w:t>
            </w:r>
          </w:p>
        </w:tc>
        <w:tc>
          <w:tcPr>
            <w:tcW w:w="2694" w:type="dxa"/>
          </w:tcPr>
          <w:p w:rsidR="00464F4F" w:rsidRPr="008B6E0F" w:rsidRDefault="008B6E0F" w:rsidP="00D2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E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4F4F" w:rsidTr="00464F4F">
        <w:tc>
          <w:tcPr>
            <w:tcW w:w="675" w:type="dxa"/>
          </w:tcPr>
          <w:p w:rsidR="00464F4F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464F4F" w:rsidRPr="00464F4F" w:rsidRDefault="00223BCB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CB">
              <w:rPr>
                <w:rFonts w:ascii="Times New Roman" w:hAnsi="Times New Roman" w:cs="Times New Roman"/>
                <w:sz w:val="24"/>
                <w:szCs w:val="24"/>
              </w:rPr>
              <w:t xml:space="preserve">Законы электродинамики и принцип относительности. Постулаты </w:t>
            </w:r>
            <w:r w:rsidR="002376B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специальной </w:t>
            </w:r>
            <w:r w:rsidRPr="00223BCB">
              <w:rPr>
                <w:rFonts w:ascii="Times New Roman" w:hAnsi="Times New Roman" w:cs="Times New Roman"/>
                <w:sz w:val="24"/>
                <w:szCs w:val="24"/>
              </w:rPr>
              <w:t>теории относительности</w:t>
            </w:r>
            <w:r w:rsidR="002376B9">
              <w:rPr>
                <w:rFonts w:ascii="Times New Roman" w:hAnsi="Times New Roman" w:cs="Times New Roman"/>
                <w:sz w:val="24"/>
                <w:szCs w:val="24"/>
              </w:rPr>
              <w:t xml:space="preserve"> Эйнштейна.</w:t>
            </w:r>
            <w:r w:rsidRPr="00223BCB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Относительность одновременности. Основные следствия, вытекающие из постулатов теории относительности</w:t>
            </w:r>
          </w:p>
        </w:tc>
        <w:tc>
          <w:tcPr>
            <w:tcW w:w="2694" w:type="dxa"/>
          </w:tcPr>
          <w:p w:rsidR="00464F4F" w:rsidRDefault="00223BCB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E0F" w:rsidTr="00464F4F">
        <w:tc>
          <w:tcPr>
            <w:tcW w:w="675" w:type="dxa"/>
          </w:tcPr>
          <w:p w:rsidR="008B6E0F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8B6E0F" w:rsidRPr="00464F4F" w:rsidRDefault="00223BCB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CB">
              <w:rPr>
                <w:rFonts w:ascii="Times New Roman" w:hAnsi="Times New Roman" w:cs="Times New Roman"/>
                <w:sz w:val="24"/>
                <w:szCs w:val="24"/>
              </w:rPr>
              <w:t>Элементы релятивистской динамики. Зависимость массы от скорости.</w:t>
            </w:r>
          </w:p>
        </w:tc>
        <w:tc>
          <w:tcPr>
            <w:tcW w:w="2694" w:type="dxa"/>
          </w:tcPr>
          <w:p w:rsidR="008B6E0F" w:rsidRDefault="00223BCB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E0F" w:rsidTr="00464F4F">
        <w:tc>
          <w:tcPr>
            <w:tcW w:w="675" w:type="dxa"/>
          </w:tcPr>
          <w:p w:rsidR="008B6E0F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8B6E0F" w:rsidRPr="00464F4F" w:rsidRDefault="002376B9" w:rsidP="00F05E95">
            <w:pPr>
              <w:tabs>
                <w:tab w:val="left" w:pos="4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Полная энергия. Энергия покоя. Релятивистский импульс. </w:t>
            </w:r>
            <w:r w:rsidR="00E86E61">
              <w:rPr>
                <w:rFonts w:ascii="Times New Roman" w:hAnsi="Times New Roman" w:cs="Times New Roman"/>
                <w:bCs/>
                <w:sz w:val="24"/>
                <w:szCs w:val="24"/>
              </w:rPr>
              <w:t>Связь полной энергии с импульсом и массой тела.</w:t>
            </w:r>
            <w:r w:rsidRPr="00237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B6E0F" w:rsidRDefault="00223BCB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E0F" w:rsidTr="00464F4F">
        <w:tc>
          <w:tcPr>
            <w:tcW w:w="675" w:type="dxa"/>
          </w:tcPr>
          <w:p w:rsidR="008B6E0F" w:rsidRPr="00223BCB" w:rsidRDefault="00223BCB" w:rsidP="00D2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B6E0F" w:rsidRPr="00223BCB" w:rsidRDefault="00223BCB" w:rsidP="00F0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CB">
              <w:rPr>
                <w:rFonts w:ascii="Times New Roman" w:hAnsi="Times New Roman" w:cs="Times New Roman"/>
                <w:b/>
                <w:sz w:val="24"/>
                <w:szCs w:val="24"/>
              </w:rPr>
              <w:t>Атомная физика</w:t>
            </w:r>
          </w:p>
        </w:tc>
        <w:tc>
          <w:tcPr>
            <w:tcW w:w="2694" w:type="dxa"/>
          </w:tcPr>
          <w:p w:rsidR="008B6E0F" w:rsidRPr="00223BCB" w:rsidRDefault="001611F5" w:rsidP="00D2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B6E0F" w:rsidTr="00464F4F">
        <w:tc>
          <w:tcPr>
            <w:tcW w:w="675" w:type="dxa"/>
          </w:tcPr>
          <w:p w:rsidR="008B6E0F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8B6E0F" w:rsidRPr="00464F4F" w:rsidRDefault="00AC78BA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BA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М. Планка о квантах. Фотоэффект. Опыты А.Г. Столетова.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Законы фотоэффекта</w:t>
            </w:r>
          </w:p>
        </w:tc>
        <w:tc>
          <w:tcPr>
            <w:tcW w:w="2694" w:type="dxa"/>
          </w:tcPr>
          <w:p w:rsidR="008B6E0F" w:rsidRDefault="00223BCB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8BA" w:rsidTr="00464F4F">
        <w:tc>
          <w:tcPr>
            <w:tcW w:w="675" w:type="dxa"/>
          </w:tcPr>
          <w:p w:rsidR="00AC78BA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AC78BA" w:rsidRPr="00AC78BA" w:rsidRDefault="00AC78BA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света. Химическое действие света. Опыты П.Н. Лебедева и С.И. Вавилова.</w:t>
            </w:r>
          </w:p>
        </w:tc>
        <w:tc>
          <w:tcPr>
            <w:tcW w:w="2694" w:type="dxa"/>
          </w:tcPr>
          <w:p w:rsidR="00AC78BA" w:rsidRDefault="00AC78BA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E0F" w:rsidTr="00464F4F">
        <w:tc>
          <w:tcPr>
            <w:tcW w:w="675" w:type="dxa"/>
          </w:tcPr>
          <w:p w:rsidR="008B6E0F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8B6E0F" w:rsidRPr="00464F4F" w:rsidRDefault="00AC78BA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BA">
              <w:rPr>
                <w:rFonts w:ascii="Times New Roman" w:hAnsi="Times New Roman" w:cs="Times New Roman"/>
                <w:sz w:val="24"/>
                <w:szCs w:val="24"/>
              </w:rPr>
              <w:t>Теория фотоэффекта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8BA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 А. Эйнштейна для фотоэффекта. </w:t>
            </w:r>
            <w:r w:rsidR="00223BCB" w:rsidRPr="00223BCB">
              <w:rPr>
                <w:rFonts w:ascii="Times New Roman" w:hAnsi="Times New Roman" w:cs="Times New Roman"/>
                <w:sz w:val="24"/>
                <w:szCs w:val="24"/>
              </w:rPr>
              <w:t>Фотоны. Применение фотоэффекта</w:t>
            </w:r>
            <w:r w:rsidR="003A3FEF">
              <w:rPr>
                <w:rFonts w:ascii="Times New Roman" w:hAnsi="Times New Roman" w:cs="Times New Roman"/>
                <w:sz w:val="24"/>
                <w:szCs w:val="24"/>
              </w:rPr>
              <w:t>. Фотоэлемент.</w:t>
            </w:r>
          </w:p>
        </w:tc>
        <w:tc>
          <w:tcPr>
            <w:tcW w:w="2694" w:type="dxa"/>
          </w:tcPr>
          <w:p w:rsidR="008B6E0F" w:rsidRDefault="00223BCB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E0F" w:rsidTr="00464F4F">
        <w:tc>
          <w:tcPr>
            <w:tcW w:w="675" w:type="dxa"/>
          </w:tcPr>
          <w:p w:rsidR="008B6E0F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8B6E0F" w:rsidRPr="00464F4F" w:rsidRDefault="00223BCB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CB">
              <w:rPr>
                <w:rFonts w:ascii="Times New Roman" w:hAnsi="Times New Roman" w:cs="Times New Roman"/>
                <w:sz w:val="24"/>
                <w:szCs w:val="24"/>
              </w:rPr>
              <w:t>Строение атома. Опыты Резерфорда</w:t>
            </w:r>
            <w:r w:rsidR="00161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11F5" w:rsidRPr="001611F5">
              <w:rPr>
                <w:rFonts w:ascii="Times New Roman" w:hAnsi="Times New Roman" w:cs="Times New Roman"/>
                <w:bCs/>
                <w:sz w:val="24"/>
                <w:szCs w:val="24"/>
              </w:rPr>
              <w:t>Планетарная модель атома.</w:t>
            </w:r>
          </w:p>
        </w:tc>
        <w:tc>
          <w:tcPr>
            <w:tcW w:w="2694" w:type="dxa"/>
          </w:tcPr>
          <w:p w:rsidR="008B6E0F" w:rsidRDefault="00223BCB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E0F" w:rsidTr="00464F4F">
        <w:tc>
          <w:tcPr>
            <w:tcW w:w="675" w:type="dxa"/>
          </w:tcPr>
          <w:p w:rsidR="008B6E0F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8B6E0F" w:rsidRPr="00464F4F" w:rsidRDefault="00223BCB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CB">
              <w:rPr>
                <w:rFonts w:ascii="Times New Roman" w:hAnsi="Times New Roman" w:cs="Times New Roman"/>
                <w:sz w:val="24"/>
                <w:szCs w:val="24"/>
              </w:rPr>
              <w:t xml:space="preserve">Квантовые постулаты Бора. </w:t>
            </w:r>
            <w:r w:rsidR="00AC78BA" w:rsidRPr="00AC78BA">
              <w:rPr>
                <w:rFonts w:ascii="Times New Roman" w:hAnsi="Times New Roman" w:cs="Times New Roman"/>
                <w:bCs/>
                <w:sz w:val="24"/>
                <w:szCs w:val="24"/>
              </w:rPr>
              <w:t>Гипотеза де Бройля о волновых свойствах частиц.</w:t>
            </w:r>
            <w:r w:rsidR="00161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11F5" w:rsidRPr="00161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Дифракция электронов. </w:t>
            </w:r>
            <w:r w:rsidR="00161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Соотношение неопределенностей Гейзенберга. Спонтанное и вынужденное излучение света. </w:t>
            </w:r>
            <w:r w:rsidRPr="00223BCB">
              <w:rPr>
                <w:rFonts w:ascii="Times New Roman" w:hAnsi="Times New Roman" w:cs="Times New Roman"/>
                <w:sz w:val="24"/>
                <w:szCs w:val="24"/>
              </w:rPr>
              <w:t>Лазеры.</w:t>
            </w:r>
          </w:p>
        </w:tc>
        <w:tc>
          <w:tcPr>
            <w:tcW w:w="2694" w:type="dxa"/>
          </w:tcPr>
          <w:p w:rsidR="008B6E0F" w:rsidRDefault="00223BCB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E0F" w:rsidTr="00464F4F">
        <w:tc>
          <w:tcPr>
            <w:tcW w:w="675" w:type="dxa"/>
          </w:tcPr>
          <w:p w:rsidR="008B6E0F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8B6E0F" w:rsidRPr="00464F4F" w:rsidRDefault="001611F5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A14B08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223BCB" w:rsidRPr="00223BCB">
              <w:rPr>
                <w:rFonts w:ascii="Times New Roman" w:hAnsi="Times New Roman" w:cs="Times New Roman"/>
                <w:sz w:val="24"/>
                <w:szCs w:val="24"/>
              </w:rPr>
              <w:t>ветовые кванты.</w:t>
            </w:r>
            <w:r w:rsidR="00223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BCB" w:rsidRPr="00223BCB">
              <w:rPr>
                <w:rFonts w:ascii="Times New Roman" w:hAnsi="Times New Roman" w:cs="Times New Roman"/>
                <w:sz w:val="24"/>
                <w:szCs w:val="24"/>
              </w:rPr>
              <w:t>Строение атома»</w:t>
            </w:r>
          </w:p>
        </w:tc>
        <w:tc>
          <w:tcPr>
            <w:tcW w:w="2694" w:type="dxa"/>
          </w:tcPr>
          <w:p w:rsidR="008B6E0F" w:rsidRDefault="00223BCB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E0F" w:rsidTr="00464F4F">
        <w:tc>
          <w:tcPr>
            <w:tcW w:w="675" w:type="dxa"/>
          </w:tcPr>
          <w:p w:rsidR="008B6E0F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C0384F" w:rsidRPr="00C0384F" w:rsidRDefault="00223BCB" w:rsidP="00F05E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Открытие радиоактивности. </w:t>
            </w:r>
            <w:r w:rsidRPr="00223BCB">
              <w:rPr>
                <w:rFonts w:ascii="Times New Roman" w:hAnsi="Times New Roman" w:cs="Times New Roman"/>
                <w:sz w:val="24"/>
                <w:szCs w:val="24"/>
              </w:rPr>
              <w:t xml:space="preserve">Методы наблюдения и </w:t>
            </w:r>
            <w:r w:rsidR="00AE55CA">
              <w:rPr>
                <w:rFonts w:ascii="Times New Roman" w:hAnsi="Times New Roman" w:cs="Times New Roman"/>
                <w:sz w:val="24"/>
                <w:szCs w:val="24"/>
              </w:rPr>
              <w:t>регистрации элементарных частиц</w:t>
            </w:r>
            <w:r w:rsidR="00C038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3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и принцип работы </w:t>
            </w:r>
            <w:r w:rsidR="00C0384F" w:rsidRPr="00C0384F">
              <w:rPr>
                <w:rFonts w:ascii="Times New Roman" w:hAnsi="Times New Roman" w:cs="Times New Roman"/>
                <w:bCs/>
                <w:sz w:val="24"/>
                <w:szCs w:val="24"/>
              </w:rPr>
              <w:t>газоразрядного счетчика</w:t>
            </w:r>
            <w:r w:rsidR="00C03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Гейгера</w:t>
            </w:r>
            <w:r w:rsidR="00C0384F" w:rsidRPr="00C0384F">
              <w:rPr>
                <w:rFonts w:ascii="Times New Roman" w:hAnsi="Times New Roman" w:cs="Times New Roman"/>
                <w:bCs/>
                <w:sz w:val="24"/>
                <w:szCs w:val="24"/>
              </w:rPr>
              <w:t>, камеры Вильсона, пузырьковой камеры.</w:t>
            </w:r>
          </w:p>
          <w:p w:rsidR="008B6E0F" w:rsidRPr="00464F4F" w:rsidRDefault="00223BCB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CB">
              <w:rPr>
                <w:rFonts w:ascii="Times New Roman" w:hAnsi="Times New Roman" w:cs="Times New Roman"/>
                <w:bCs/>
                <w:sz w:val="24"/>
                <w:szCs w:val="24"/>
              </w:rPr>
              <w:t>Альф</w:t>
            </w:r>
            <w:proofErr w:type="gramStart"/>
            <w:r w:rsidRPr="00223BCB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223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бета- и гамма-излучения. </w:t>
            </w:r>
            <w:r w:rsidRPr="00223B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BCB">
              <w:rPr>
                <w:rFonts w:ascii="Times New Roman" w:hAnsi="Times New Roman" w:cs="Times New Roman"/>
                <w:bCs/>
                <w:sz w:val="24"/>
                <w:szCs w:val="24"/>
              </w:rPr>
              <w:t>Радиоактивные превращения. Изотопы.</w:t>
            </w:r>
          </w:p>
        </w:tc>
        <w:tc>
          <w:tcPr>
            <w:tcW w:w="2694" w:type="dxa"/>
          </w:tcPr>
          <w:p w:rsidR="008B6E0F" w:rsidRDefault="00223BCB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E0F" w:rsidTr="00464F4F">
        <w:tc>
          <w:tcPr>
            <w:tcW w:w="675" w:type="dxa"/>
          </w:tcPr>
          <w:p w:rsidR="008B6E0F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8B6E0F" w:rsidRPr="00464F4F" w:rsidRDefault="00223BCB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Открытие нейтрона. </w:t>
            </w:r>
            <w:r w:rsidR="001611F5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строения</w:t>
            </w:r>
            <w:r w:rsidRPr="00223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атомного ядра. </w:t>
            </w:r>
            <w:r w:rsidR="00161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Нуклонная модель ядра. </w:t>
            </w:r>
            <w:r w:rsidRPr="00223BCB">
              <w:rPr>
                <w:rFonts w:ascii="Times New Roman" w:hAnsi="Times New Roman" w:cs="Times New Roman"/>
                <w:bCs/>
                <w:sz w:val="24"/>
                <w:szCs w:val="24"/>
              </w:rPr>
              <w:t>Ядерные силы</w:t>
            </w:r>
            <w:r w:rsidR="001611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B6E0F" w:rsidRDefault="00223BCB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E0F" w:rsidTr="00464F4F">
        <w:tc>
          <w:tcPr>
            <w:tcW w:w="675" w:type="dxa"/>
          </w:tcPr>
          <w:p w:rsidR="008B6E0F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8B6E0F" w:rsidRPr="00464F4F" w:rsidRDefault="00223BCB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CB">
              <w:rPr>
                <w:rFonts w:ascii="Times New Roman" w:hAnsi="Times New Roman" w:cs="Times New Roman"/>
                <w:sz w:val="24"/>
                <w:szCs w:val="24"/>
              </w:rPr>
              <w:t>Энергия связи атомных ядер. Ядерные реакции</w:t>
            </w:r>
          </w:p>
        </w:tc>
        <w:tc>
          <w:tcPr>
            <w:tcW w:w="2694" w:type="dxa"/>
          </w:tcPr>
          <w:p w:rsidR="008B6E0F" w:rsidRDefault="00223BCB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E0F" w:rsidTr="00464F4F">
        <w:tc>
          <w:tcPr>
            <w:tcW w:w="675" w:type="dxa"/>
          </w:tcPr>
          <w:p w:rsidR="008B6E0F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8B6E0F" w:rsidRPr="00464F4F" w:rsidRDefault="00223BCB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CB">
              <w:rPr>
                <w:rFonts w:ascii="Times New Roman" w:hAnsi="Times New Roman" w:cs="Times New Roman"/>
                <w:sz w:val="24"/>
                <w:szCs w:val="24"/>
              </w:rPr>
              <w:t>Деление ядер урана</w:t>
            </w:r>
            <w:r w:rsidR="0016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3BCB">
              <w:rPr>
                <w:rFonts w:ascii="Times New Roman" w:hAnsi="Times New Roman" w:cs="Times New Roman"/>
                <w:sz w:val="24"/>
                <w:szCs w:val="24"/>
              </w:rPr>
              <w:t xml:space="preserve"> Цепные ядерные реакции.</w:t>
            </w:r>
            <w:r w:rsidR="00AE55CA" w:rsidRPr="00AE55CA">
              <w:t xml:space="preserve"> </w:t>
            </w:r>
            <w:r w:rsidR="00AE55CA" w:rsidRPr="00AE55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E55CA">
              <w:rPr>
                <w:rFonts w:ascii="Times New Roman" w:hAnsi="Times New Roman" w:cs="Times New Roman"/>
                <w:sz w:val="24"/>
                <w:szCs w:val="24"/>
              </w:rPr>
              <w:t>дерная энергетика. Термоядерный синтез.</w:t>
            </w:r>
            <w:r w:rsidRPr="00223BCB">
              <w:rPr>
                <w:rFonts w:ascii="Times New Roman" w:hAnsi="Times New Roman" w:cs="Times New Roman"/>
                <w:sz w:val="24"/>
                <w:szCs w:val="24"/>
              </w:rPr>
              <w:t xml:space="preserve"> Ядерный реактор</w:t>
            </w:r>
          </w:p>
        </w:tc>
        <w:tc>
          <w:tcPr>
            <w:tcW w:w="2694" w:type="dxa"/>
          </w:tcPr>
          <w:p w:rsidR="008B6E0F" w:rsidRDefault="00223BCB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E0F" w:rsidTr="00464F4F">
        <w:tc>
          <w:tcPr>
            <w:tcW w:w="675" w:type="dxa"/>
          </w:tcPr>
          <w:p w:rsidR="008B6E0F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8B6E0F" w:rsidRPr="00464F4F" w:rsidRDefault="00AE55CA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Дозиметрия.</w:t>
            </w:r>
            <w:r w:rsidRPr="00AE55CA">
              <w:rPr>
                <w:rFonts w:ascii="Times New Roman" w:hAnsi="Times New Roman" w:cs="Times New Roman"/>
                <w:sz w:val="24"/>
                <w:szCs w:val="24"/>
              </w:rPr>
              <w:t xml:space="preserve"> Закон радиоактивного распада. </w:t>
            </w:r>
            <w:r w:rsidR="00223BCB" w:rsidRPr="00223BCB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радиоактивных излучений</w:t>
            </w:r>
          </w:p>
        </w:tc>
        <w:tc>
          <w:tcPr>
            <w:tcW w:w="2694" w:type="dxa"/>
          </w:tcPr>
          <w:p w:rsidR="008B6E0F" w:rsidRDefault="00223BCB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E0F" w:rsidTr="00464F4F">
        <w:tc>
          <w:tcPr>
            <w:tcW w:w="675" w:type="dxa"/>
          </w:tcPr>
          <w:p w:rsidR="008B6E0F" w:rsidRDefault="0084618C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223BCB" w:rsidRPr="00223BCB" w:rsidRDefault="00223BCB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="00A14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№4 </w:t>
            </w:r>
            <w:r w:rsidRPr="00223BCB">
              <w:rPr>
                <w:rFonts w:ascii="Times New Roman" w:hAnsi="Times New Roman" w:cs="Times New Roman"/>
                <w:bCs/>
                <w:sz w:val="24"/>
                <w:szCs w:val="24"/>
              </w:rPr>
              <w:t>по темам:</w:t>
            </w:r>
          </w:p>
          <w:p w:rsidR="00223BCB" w:rsidRPr="00223BCB" w:rsidRDefault="00223BCB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CB">
              <w:rPr>
                <w:rFonts w:ascii="Times New Roman" w:hAnsi="Times New Roman" w:cs="Times New Roman"/>
                <w:sz w:val="24"/>
                <w:szCs w:val="24"/>
              </w:rPr>
              <w:t>«Атомная физика».</w:t>
            </w:r>
          </w:p>
          <w:p w:rsidR="008B6E0F" w:rsidRPr="00464F4F" w:rsidRDefault="00223BCB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«Физика атомного ядра»</w:t>
            </w:r>
          </w:p>
        </w:tc>
        <w:tc>
          <w:tcPr>
            <w:tcW w:w="2694" w:type="dxa"/>
          </w:tcPr>
          <w:p w:rsidR="008B6E0F" w:rsidRDefault="00223BCB" w:rsidP="00D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B6E0F" w:rsidTr="00464F4F">
        <w:tc>
          <w:tcPr>
            <w:tcW w:w="675" w:type="dxa"/>
          </w:tcPr>
          <w:p w:rsidR="008B6E0F" w:rsidRDefault="0084618C" w:rsidP="002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237" w:type="dxa"/>
          </w:tcPr>
          <w:p w:rsidR="008B6E0F" w:rsidRPr="00464F4F" w:rsidRDefault="00223BCB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CB">
              <w:rPr>
                <w:rFonts w:ascii="Times New Roman" w:hAnsi="Times New Roman" w:cs="Times New Roman"/>
                <w:sz w:val="24"/>
                <w:szCs w:val="24"/>
              </w:rPr>
              <w:t>Три этапа в развитии физики элементарных частиц.</w:t>
            </w:r>
            <w:r w:rsidR="00AE55CA">
              <w:rPr>
                <w:rFonts w:ascii="Times New Roman" w:hAnsi="Times New Roman" w:cs="Times New Roman"/>
                <w:sz w:val="24"/>
                <w:szCs w:val="24"/>
              </w:rPr>
              <w:t xml:space="preserve"> Статический характер процессов в микромире. Элементарные частицы. Фундаментальные взаимодействия. Законы сохранения в микромире.</w:t>
            </w:r>
          </w:p>
        </w:tc>
        <w:tc>
          <w:tcPr>
            <w:tcW w:w="2694" w:type="dxa"/>
          </w:tcPr>
          <w:p w:rsidR="008B6E0F" w:rsidRDefault="00223BCB" w:rsidP="0022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BCB" w:rsidTr="00464F4F">
        <w:tc>
          <w:tcPr>
            <w:tcW w:w="675" w:type="dxa"/>
          </w:tcPr>
          <w:p w:rsidR="00223BCB" w:rsidRDefault="0084618C" w:rsidP="002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223BCB" w:rsidRPr="00223BCB" w:rsidRDefault="00223BCB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CB">
              <w:rPr>
                <w:rFonts w:ascii="Times New Roman" w:hAnsi="Times New Roman" w:cs="Times New Roman"/>
                <w:sz w:val="24"/>
                <w:szCs w:val="24"/>
              </w:rPr>
              <w:t>Итоговое занятие по курсу физики</w:t>
            </w:r>
          </w:p>
          <w:p w:rsidR="00223BCB" w:rsidRPr="00223BCB" w:rsidRDefault="00223BCB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CB">
              <w:rPr>
                <w:rFonts w:ascii="Times New Roman" w:hAnsi="Times New Roman" w:cs="Times New Roman"/>
                <w:sz w:val="24"/>
                <w:szCs w:val="24"/>
              </w:rPr>
              <w:t>11-го класса.</w:t>
            </w:r>
          </w:p>
          <w:p w:rsidR="0062303A" w:rsidRPr="0062303A" w:rsidRDefault="0062303A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Основные элементы физической картины мира.</w:t>
            </w:r>
          </w:p>
          <w:p w:rsidR="00223BCB" w:rsidRPr="00464F4F" w:rsidRDefault="00223BCB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CB">
              <w:rPr>
                <w:rFonts w:ascii="Times New Roman" w:hAnsi="Times New Roman" w:cs="Times New Roman"/>
                <w:sz w:val="24"/>
                <w:szCs w:val="24"/>
              </w:rPr>
              <w:t>Единая физическая картина мира</w:t>
            </w:r>
          </w:p>
        </w:tc>
        <w:tc>
          <w:tcPr>
            <w:tcW w:w="2694" w:type="dxa"/>
          </w:tcPr>
          <w:p w:rsidR="00223BCB" w:rsidRDefault="00223BCB" w:rsidP="0022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BCB" w:rsidTr="00464F4F">
        <w:tc>
          <w:tcPr>
            <w:tcW w:w="675" w:type="dxa"/>
          </w:tcPr>
          <w:p w:rsidR="00223BCB" w:rsidRPr="00223BCB" w:rsidRDefault="00223BCB" w:rsidP="0022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23BCB" w:rsidRPr="00223BCB" w:rsidRDefault="00223BCB" w:rsidP="00F0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C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астрономии</w:t>
            </w:r>
          </w:p>
        </w:tc>
        <w:tc>
          <w:tcPr>
            <w:tcW w:w="2694" w:type="dxa"/>
          </w:tcPr>
          <w:p w:rsidR="00223BCB" w:rsidRPr="00223BCB" w:rsidRDefault="00A14B08" w:rsidP="0022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23BCB" w:rsidTr="00464F4F">
        <w:tc>
          <w:tcPr>
            <w:tcW w:w="675" w:type="dxa"/>
          </w:tcPr>
          <w:p w:rsidR="00223BCB" w:rsidRDefault="0084618C" w:rsidP="002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223BCB" w:rsidRPr="00464F4F" w:rsidRDefault="00A14B08" w:rsidP="00F05E95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Применимость законов физики для объяснения природы космических объектов. </w:t>
            </w:r>
            <w:r w:rsidR="00223BCB" w:rsidRPr="00223BCB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небесных тел. Законы движения планет.</w:t>
            </w:r>
          </w:p>
        </w:tc>
        <w:tc>
          <w:tcPr>
            <w:tcW w:w="2694" w:type="dxa"/>
          </w:tcPr>
          <w:p w:rsidR="00223BCB" w:rsidRDefault="00223BCB" w:rsidP="00E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BCB" w:rsidTr="00464F4F">
        <w:tc>
          <w:tcPr>
            <w:tcW w:w="675" w:type="dxa"/>
          </w:tcPr>
          <w:p w:rsidR="00223BCB" w:rsidRDefault="0084618C" w:rsidP="002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223BCB" w:rsidRPr="00464F4F" w:rsidRDefault="00C0384F" w:rsidP="00F05E9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3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Солнечная система. </w:t>
            </w:r>
            <w:r w:rsidR="00223BCB" w:rsidRPr="00223BCB">
              <w:rPr>
                <w:rFonts w:ascii="Times New Roman" w:hAnsi="Times New Roman" w:cs="Times New Roman"/>
                <w:bCs/>
                <w:sz w:val="24"/>
                <w:szCs w:val="24"/>
              </w:rPr>
              <w:t>Солнце и звезды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03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Звезды и источники их энергии. </w:t>
            </w:r>
          </w:p>
        </w:tc>
        <w:tc>
          <w:tcPr>
            <w:tcW w:w="2694" w:type="dxa"/>
          </w:tcPr>
          <w:p w:rsidR="00223BCB" w:rsidRDefault="00223BCB" w:rsidP="00E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84F" w:rsidTr="00464F4F">
        <w:tc>
          <w:tcPr>
            <w:tcW w:w="675" w:type="dxa"/>
          </w:tcPr>
          <w:p w:rsidR="00C0384F" w:rsidRDefault="0084618C" w:rsidP="002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C0384F" w:rsidRPr="00C0384F" w:rsidRDefault="00C0384F" w:rsidP="00F05E95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4F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представления о происхождении и эволюции Солнца и звезд.</w:t>
            </w:r>
          </w:p>
        </w:tc>
        <w:tc>
          <w:tcPr>
            <w:tcW w:w="2694" w:type="dxa"/>
          </w:tcPr>
          <w:p w:rsidR="00C0384F" w:rsidRDefault="00A14B08" w:rsidP="00E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BCB" w:rsidTr="00464F4F">
        <w:tc>
          <w:tcPr>
            <w:tcW w:w="675" w:type="dxa"/>
          </w:tcPr>
          <w:p w:rsidR="00223BCB" w:rsidRDefault="0084618C" w:rsidP="002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223BCB" w:rsidRPr="00464F4F" w:rsidRDefault="00C0384F" w:rsidP="00F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Наша Галактика. Другие галактики. </w:t>
            </w:r>
            <w:r w:rsidR="00A14B08" w:rsidRPr="00A14B08">
              <w:rPr>
                <w:rFonts w:ascii="Times New Roman" w:hAnsi="Times New Roman" w:cs="Times New Roman"/>
                <w:bCs/>
                <w:sz w:val="24"/>
                <w:szCs w:val="24"/>
              </w:rPr>
              <w:t>"Красное смещение" в спектрах галактик.</w:t>
            </w:r>
          </w:p>
        </w:tc>
        <w:tc>
          <w:tcPr>
            <w:tcW w:w="2694" w:type="dxa"/>
          </w:tcPr>
          <w:p w:rsidR="00223BCB" w:rsidRDefault="00223BCB" w:rsidP="00E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BCB" w:rsidTr="00464F4F">
        <w:tc>
          <w:tcPr>
            <w:tcW w:w="675" w:type="dxa"/>
          </w:tcPr>
          <w:p w:rsidR="00223BCB" w:rsidRDefault="0084618C" w:rsidP="002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223BCB" w:rsidRPr="00223BCB" w:rsidRDefault="00C0384F" w:rsidP="00F05E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4F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Пространственные масштабы наблюдаемой Вселенной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0384F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Вселенной</w:t>
            </w:r>
            <w:r w:rsidR="00A14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14B08" w:rsidRPr="00A14B08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взгляды на строение и эволюцию Вселенной.</w:t>
            </w:r>
          </w:p>
        </w:tc>
        <w:tc>
          <w:tcPr>
            <w:tcW w:w="2694" w:type="dxa"/>
          </w:tcPr>
          <w:p w:rsidR="00223BCB" w:rsidRDefault="00223BCB" w:rsidP="00E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BCB" w:rsidTr="00464F4F">
        <w:tc>
          <w:tcPr>
            <w:tcW w:w="675" w:type="dxa"/>
          </w:tcPr>
          <w:p w:rsidR="00223BCB" w:rsidRDefault="0084618C" w:rsidP="002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223BCB" w:rsidRPr="00223BCB" w:rsidRDefault="00223BCB" w:rsidP="00F05E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CB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теме: Солнечная система. Звезды</w:t>
            </w:r>
          </w:p>
        </w:tc>
        <w:tc>
          <w:tcPr>
            <w:tcW w:w="2694" w:type="dxa"/>
          </w:tcPr>
          <w:p w:rsidR="00223BCB" w:rsidRDefault="00223BCB" w:rsidP="00E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BCB" w:rsidTr="00464F4F">
        <w:tc>
          <w:tcPr>
            <w:tcW w:w="675" w:type="dxa"/>
          </w:tcPr>
          <w:p w:rsidR="00223BCB" w:rsidRPr="00223BCB" w:rsidRDefault="00223BCB" w:rsidP="0022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23BCB" w:rsidRPr="00223BCB" w:rsidRDefault="00223BCB" w:rsidP="00F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694" w:type="dxa"/>
          </w:tcPr>
          <w:p w:rsidR="00223BCB" w:rsidRPr="00223BCB" w:rsidRDefault="00A14B08" w:rsidP="00EA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23BCB" w:rsidTr="00464F4F">
        <w:tc>
          <w:tcPr>
            <w:tcW w:w="675" w:type="dxa"/>
          </w:tcPr>
          <w:p w:rsidR="00223BCB" w:rsidRDefault="0084618C" w:rsidP="002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223BCB" w:rsidRPr="00223BCB" w:rsidRDefault="00223BCB" w:rsidP="00F05E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CB">
              <w:rPr>
                <w:rFonts w:ascii="Times New Roman" w:hAnsi="Times New Roman" w:cs="Times New Roman"/>
                <w:bCs/>
                <w:sz w:val="24"/>
                <w:szCs w:val="24"/>
              </w:rPr>
              <w:t>Равномерное  и неравномерное прямолинейное движение</w:t>
            </w:r>
          </w:p>
        </w:tc>
        <w:tc>
          <w:tcPr>
            <w:tcW w:w="2694" w:type="dxa"/>
          </w:tcPr>
          <w:p w:rsidR="00223BCB" w:rsidRDefault="00A14B08" w:rsidP="00A1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BCB" w:rsidTr="00464F4F">
        <w:tc>
          <w:tcPr>
            <w:tcW w:w="675" w:type="dxa"/>
          </w:tcPr>
          <w:p w:rsidR="00223BCB" w:rsidRDefault="0084618C" w:rsidP="002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223BCB" w:rsidRPr="00223BCB" w:rsidRDefault="00223BCB" w:rsidP="00F05E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CB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Ньютона</w:t>
            </w:r>
          </w:p>
        </w:tc>
        <w:tc>
          <w:tcPr>
            <w:tcW w:w="2694" w:type="dxa"/>
          </w:tcPr>
          <w:p w:rsidR="00223BCB" w:rsidRDefault="00EA6438" w:rsidP="00E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BCB" w:rsidTr="00464F4F">
        <w:tc>
          <w:tcPr>
            <w:tcW w:w="675" w:type="dxa"/>
          </w:tcPr>
          <w:p w:rsidR="00223BCB" w:rsidRDefault="0084618C" w:rsidP="002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223BCB" w:rsidRPr="00223BCB" w:rsidRDefault="00223BCB" w:rsidP="00F05E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CB">
              <w:rPr>
                <w:rFonts w:ascii="Times New Roman" w:hAnsi="Times New Roman" w:cs="Times New Roman"/>
                <w:bCs/>
                <w:sz w:val="24"/>
                <w:szCs w:val="24"/>
              </w:rPr>
              <w:t>Силы в природе</w:t>
            </w:r>
          </w:p>
        </w:tc>
        <w:tc>
          <w:tcPr>
            <w:tcW w:w="2694" w:type="dxa"/>
          </w:tcPr>
          <w:p w:rsidR="00223BCB" w:rsidRDefault="00EA6438" w:rsidP="00E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BCB" w:rsidTr="00464F4F">
        <w:tc>
          <w:tcPr>
            <w:tcW w:w="675" w:type="dxa"/>
          </w:tcPr>
          <w:p w:rsidR="00223BCB" w:rsidRDefault="0084618C" w:rsidP="002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223BCB" w:rsidRPr="00223BCB" w:rsidRDefault="00223BCB" w:rsidP="00F05E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CB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2694" w:type="dxa"/>
          </w:tcPr>
          <w:p w:rsidR="00223BCB" w:rsidRDefault="00EA6438" w:rsidP="00E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BCB" w:rsidTr="00464F4F">
        <w:tc>
          <w:tcPr>
            <w:tcW w:w="675" w:type="dxa"/>
          </w:tcPr>
          <w:p w:rsidR="00223BCB" w:rsidRDefault="0084618C" w:rsidP="002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223BCB" w:rsidRPr="00223BCB" w:rsidRDefault="00EA6438" w:rsidP="00F05E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43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МКТ</w:t>
            </w:r>
          </w:p>
        </w:tc>
        <w:tc>
          <w:tcPr>
            <w:tcW w:w="2694" w:type="dxa"/>
          </w:tcPr>
          <w:p w:rsidR="00223BCB" w:rsidRDefault="00EA6438" w:rsidP="00E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BCB" w:rsidTr="00464F4F">
        <w:tc>
          <w:tcPr>
            <w:tcW w:w="675" w:type="dxa"/>
          </w:tcPr>
          <w:p w:rsidR="00223BCB" w:rsidRDefault="0084618C" w:rsidP="002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223BCB" w:rsidRPr="00223BCB" w:rsidRDefault="00EA6438" w:rsidP="00F05E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438">
              <w:rPr>
                <w:rFonts w:ascii="Times New Roman" w:hAnsi="Times New Roman" w:cs="Times New Roman"/>
                <w:bCs/>
                <w:sz w:val="24"/>
                <w:szCs w:val="24"/>
              </w:rPr>
              <w:t>Газовые законы</w:t>
            </w:r>
          </w:p>
        </w:tc>
        <w:tc>
          <w:tcPr>
            <w:tcW w:w="2694" w:type="dxa"/>
          </w:tcPr>
          <w:p w:rsidR="00223BCB" w:rsidRDefault="00EA6438" w:rsidP="00E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438" w:rsidTr="00464F4F">
        <w:tc>
          <w:tcPr>
            <w:tcW w:w="675" w:type="dxa"/>
          </w:tcPr>
          <w:p w:rsidR="00EA6438" w:rsidRDefault="0084618C" w:rsidP="002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EA6438" w:rsidRPr="00EA6438" w:rsidRDefault="00EA6438" w:rsidP="00F05E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438">
              <w:rPr>
                <w:rFonts w:ascii="Times New Roman" w:hAnsi="Times New Roman" w:cs="Times New Roman"/>
                <w:bCs/>
                <w:sz w:val="24"/>
                <w:szCs w:val="24"/>
              </w:rPr>
              <w:t>Газовые законы</w:t>
            </w:r>
          </w:p>
        </w:tc>
        <w:tc>
          <w:tcPr>
            <w:tcW w:w="2694" w:type="dxa"/>
          </w:tcPr>
          <w:p w:rsidR="00EA6438" w:rsidRDefault="00EA6438" w:rsidP="00E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BCB" w:rsidTr="00464F4F">
        <w:tc>
          <w:tcPr>
            <w:tcW w:w="675" w:type="dxa"/>
          </w:tcPr>
          <w:p w:rsidR="00223BCB" w:rsidRDefault="0084618C" w:rsidP="002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223BCB" w:rsidRPr="00223BCB" w:rsidRDefault="00EA6438" w:rsidP="00F05E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438">
              <w:rPr>
                <w:rFonts w:ascii="Times New Roman" w:hAnsi="Times New Roman" w:cs="Times New Roman"/>
                <w:bCs/>
                <w:sz w:val="24"/>
                <w:szCs w:val="24"/>
              </w:rPr>
              <w:t>Взаимное превращение жидкостей и газов.</w:t>
            </w:r>
          </w:p>
        </w:tc>
        <w:tc>
          <w:tcPr>
            <w:tcW w:w="2694" w:type="dxa"/>
          </w:tcPr>
          <w:p w:rsidR="00223BCB" w:rsidRDefault="00EA6438" w:rsidP="00E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BCB" w:rsidTr="00464F4F">
        <w:tc>
          <w:tcPr>
            <w:tcW w:w="675" w:type="dxa"/>
          </w:tcPr>
          <w:p w:rsidR="00223BCB" w:rsidRDefault="0084618C" w:rsidP="002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223BCB" w:rsidRPr="00223BCB" w:rsidRDefault="00EA6438" w:rsidP="00F05E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438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твердых тел, жидкостей и газов.</w:t>
            </w:r>
          </w:p>
        </w:tc>
        <w:tc>
          <w:tcPr>
            <w:tcW w:w="2694" w:type="dxa"/>
          </w:tcPr>
          <w:p w:rsidR="00223BCB" w:rsidRDefault="00EA6438" w:rsidP="00E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438" w:rsidTr="00464F4F">
        <w:tc>
          <w:tcPr>
            <w:tcW w:w="675" w:type="dxa"/>
          </w:tcPr>
          <w:p w:rsidR="00EA6438" w:rsidRDefault="0084618C" w:rsidP="002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EA6438" w:rsidRPr="00EA6438" w:rsidRDefault="00EA6438" w:rsidP="00F05E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438">
              <w:rPr>
                <w:rFonts w:ascii="Times New Roman" w:hAnsi="Times New Roman" w:cs="Times New Roman"/>
                <w:bCs/>
                <w:sz w:val="24"/>
                <w:szCs w:val="24"/>
              </w:rPr>
              <w:t>Тепловые явления.</w:t>
            </w:r>
          </w:p>
        </w:tc>
        <w:tc>
          <w:tcPr>
            <w:tcW w:w="2694" w:type="dxa"/>
          </w:tcPr>
          <w:p w:rsidR="00EA6438" w:rsidRDefault="00EA6438" w:rsidP="00E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438" w:rsidTr="00464F4F">
        <w:tc>
          <w:tcPr>
            <w:tcW w:w="675" w:type="dxa"/>
          </w:tcPr>
          <w:p w:rsidR="00EA6438" w:rsidRDefault="0084618C" w:rsidP="002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EA6438" w:rsidRPr="00EA6438" w:rsidRDefault="00EA6438" w:rsidP="00F05E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438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Электростатика</w:t>
            </w:r>
          </w:p>
        </w:tc>
        <w:tc>
          <w:tcPr>
            <w:tcW w:w="2694" w:type="dxa"/>
          </w:tcPr>
          <w:p w:rsidR="00EA6438" w:rsidRDefault="00EA6438" w:rsidP="00E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438" w:rsidTr="00464F4F">
        <w:tc>
          <w:tcPr>
            <w:tcW w:w="675" w:type="dxa"/>
          </w:tcPr>
          <w:p w:rsidR="00EA6438" w:rsidRDefault="0084618C" w:rsidP="002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EA6438" w:rsidRPr="00EA6438" w:rsidRDefault="00EA6438" w:rsidP="00F05E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438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постоянного тока</w:t>
            </w:r>
          </w:p>
        </w:tc>
        <w:tc>
          <w:tcPr>
            <w:tcW w:w="2694" w:type="dxa"/>
          </w:tcPr>
          <w:p w:rsidR="00EA6438" w:rsidRDefault="00EA6438" w:rsidP="00E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D15" w:rsidTr="00464F4F">
        <w:tc>
          <w:tcPr>
            <w:tcW w:w="675" w:type="dxa"/>
          </w:tcPr>
          <w:p w:rsidR="00690D15" w:rsidRDefault="0084618C" w:rsidP="002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690D15" w:rsidRPr="00EA6438" w:rsidRDefault="00690D15" w:rsidP="00F05E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2694" w:type="dxa"/>
          </w:tcPr>
          <w:p w:rsidR="00690D15" w:rsidRDefault="00690D15" w:rsidP="00E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D15" w:rsidTr="00464F4F">
        <w:tc>
          <w:tcPr>
            <w:tcW w:w="675" w:type="dxa"/>
          </w:tcPr>
          <w:p w:rsidR="00690D15" w:rsidRDefault="0084618C" w:rsidP="002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690D15" w:rsidRPr="00EA6438" w:rsidRDefault="00690D15" w:rsidP="00F05E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94" w:type="dxa"/>
          </w:tcPr>
          <w:p w:rsidR="00690D15" w:rsidRDefault="00690D15" w:rsidP="00E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438" w:rsidTr="00464F4F">
        <w:tc>
          <w:tcPr>
            <w:tcW w:w="675" w:type="dxa"/>
          </w:tcPr>
          <w:p w:rsidR="00EA6438" w:rsidRDefault="0084618C" w:rsidP="002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bookmarkStart w:id="0" w:name="_GoBack"/>
            <w:bookmarkEnd w:id="0"/>
          </w:p>
        </w:tc>
        <w:tc>
          <w:tcPr>
            <w:tcW w:w="6237" w:type="dxa"/>
          </w:tcPr>
          <w:p w:rsidR="00EA6438" w:rsidRPr="00EA6438" w:rsidRDefault="00690D15" w:rsidP="00F05E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2694" w:type="dxa"/>
          </w:tcPr>
          <w:p w:rsidR="00EA6438" w:rsidRDefault="00EA6438" w:rsidP="00E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438" w:rsidTr="00464F4F">
        <w:tc>
          <w:tcPr>
            <w:tcW w:w="675" w:type="dxa"/>
          </w:tcPr>
          <w:p w:rsidR="00EA6438" w:rsidRDefault="00EA6438" w:rsidP="0022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A6438" w:rsidRPr="00EA6438" w:rsidRDefault="00EA6438" w:rsidP="00F05E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694" w:type="dxa"/>
          </w:tcPr>
          <w:p w:rsidR="00EA6438" w:rsidRDefault="00EA6438" w:rsidP="00E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9B426F" w:rsidRDefault="009B426F" w:rsidP="00D27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B426F" w:rsidSect="00FF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E6"/>
    <w:rsid w:val="00023E99"/>
    <w:rsid w:val="000F5AE4"/>
    <w:rsid w:val="00104ED4"/>
    <w:rsid w:val="001611F5"/>
    <w:rsid w:val="00162F20"/>
    <w:rsid w:val="00223BCB"/>
    <w:rsid w:val="002376B9"/>
    <w:rsid w:val="002A3BD2"/>
    <w:rsid w:val="003177FC"/>
    <w:rsid w:val="003A3FEF"/>
    <w:rsid w:val="00443213"/>
    <w:rsid w:val="0044511C"/>
    <w:rsid w:val="00464F4F"/>
    <w:rsid w:val="0062303A"/>
    <w:rsid w:val="00690D15"/>
    <w:rsid w:val="00722C76"/>
    <w:rsid w:val="00766AB6"/>
    <w:rsid w:val="007D1F24"/>
    <w:rsid w:val="0084618C"/>
    <w:rsid w:val="008718D7"/>
    <w:rsid w:val="008908C6"/>
    <w:rsid w:val="008B6E0F"/>
    <w:rsid w:val="008D213A"/>
    <w:rsid w:val="00942CF0"/>
    <w:rsid w:val="009B426F"/>
    <w:rsid w:val="00A14B08"/>
    <w:rsid w:val="00AC78BA"/>
    <w:rsid w:val="00AE55CA"/>
    <w:rsid w:val="00AF2DC8"/>
    <w:rsid w:val="00B17BF5"/>
    <w:rsid w:val="00B57E9C"/>
    <w:rsid w:val="00C0384F"/>
    <w:rsid w:val="00C276DB"/>
    <w:rsid w:val="00D270E6"/>
    <w:rsid w:val="00D76B2F"/>
    <w:rsid w:val="00D85022"/>
    <w:rsid w:val="00DD03C9"/>
    <w:rsid w:val="00E01F8D"/>
    <w:rsid w:val="00E6477B"/>
    <w:rsid w:val="00E86E61"/>
    <w:rsid w:val="00EA6438"/>
    <w:rsid w:val="00EB46F6"/>
    <w:rsid w:val="00F05E95"/>
    <w:rsid w:val="00FB3C88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27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2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27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2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11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Дом</cp:lastModifiedBy>
  <cp:revision>1</cp:revision>
  <dcterms:created xsi:type="dcterms:W3CDTF">2018-06-15T10:00:00Z</dcterms:created>
  <dcterms:modified xsi:type="dcterms:W3CDTF">2018-09-30T09:50:00Z</dcterms:modified>
</cp:coreProperties>
</file>